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39" w:rsidRDefault="00644139" w:rsidP="00644139">
      <w:pPr>
        <w:jc w:val="center"/>
        <w:rPr>
          <w:b/>
          <w:szCs w:val="24"/>
        </w:rPr>
      </w:pPr>
      <w:r>
        <w:rPr>
          <w:b/>
          <w:szCs w:val="24"/>
        </w:rPr>
        <w:t>График проведения мониторинга качества подготовки обучающихся в форме</w:t>
      </w:r>
    </w:p>
    <w:p w:rsidR="00644139" w:rsidRDefault="00644139" w:rsidP="00644139">
      <w:pPr>
        <w:jc w:val="center"/>
        <w:rPr>
          <w:b/>
          <w:szCs w:val="24"/>
        </w:rPr>
      </w:pPr>
      <w:r>
        <w:rPr>
          <w:b/>
          <w:szCs w:val="24"/>
        </w:rPr>
        <w:t>всероссийских проверочных работ в 2021 году</w:t>
      </w:r>
    </w:p>
    <w:p w:rsidR="00644139" w:rsidRDefault="00644139" w:rsidP="00644139">
      <w:pPr>
        <w:jc w:val="center"/>
        <w:rPr>
          <w:b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260"/>
        <w:gridCol w:w="1843"/>
        <w:gridCol w:w="3685"/>
      </w:tblGrid>
      <w:tr w:rsidR="00644139" w:rsidTr="006441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left="-426" w:firstLine="426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 w:hanging="97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Режим проведения</w:t>
            </w:r>
          </w:p>
        </w:tc>
      </w:tr>
      <w:tr w:rsidR="00644139" w:rsidTr="0064413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left="-426" w:firstLine="426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20.04.2021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b/>
                <w:i/>
                <w:color w:val="C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 штатном режиме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ind w:right="-85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i/>
                <w:color w:val="C00000"/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Русский язык (1часть)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i/>
                <w:color w:val="C00000"/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Русский язык (2часть)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i/>
                <w:color w:val="C00000"/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left="-426" w:firstLine="426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31.03.2021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 штатном режиме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07.04.2021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left="-426" w:firstLine="426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19.04.2021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 штатном режиме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Обществознание,</w:t>
            </w:r>
          </w:p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биология, история, </w:t>
            </w:r>
          </w:p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21.04.2021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(ВПР по одному предмету из указанного перечня)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Обществознание,</w:t>
            </w:r>
          </w:p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биология, история, </w:t>
            </w:r>
          </w:p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28.04.2021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(ВПР по одному предмету из указанного перечня)</w:t>
            </w:r>
          </w:p>
        </w:tc>
      </w:tr>
      <w:tr w:rsidR="00644139" w:rsidTr="0064413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left="-426" w:firstLine="426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16.04.2021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 штатном режиме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04.05.2021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06.05.2021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11.05.2021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Иностранный язык⃰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02.04-14.05.2021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left="-426" w:firstLine="426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eastAsia="en-US"/>
              </w:rPr>
              <w:t>08.04.2021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 штатном режиме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eastAsia="en-US"/>
              </w:rPr>
              <w:t>12.04.2021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szCs w:val="24"/>
                <w:lang w:eastAsia="en-US"/>
              </w:rPr>
            </w:pP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Биология, химия, физика, география, история,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eastAsia="en-US"/>
              </w:rPr>
              <w:t>05.04.2021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(ВПР по одному предмету из указанного перечня)</w:t>
            </w:r>
          </w:p>
        </w:tc>
      </w:tr>
      <w:tr w:rsidR="00644139" w:rsidTr="006441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uppressAutoHyphens w:val="0"/>
              <w:overflowPunct/>
              <w:autoSpaceDE/>
              <w:rPr>
                <w:b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39" w:rsidRDefault="0064413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Биология, химия, физика, география, история,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eastAsia="en-US"/>
              </w:rPr>
              <w:t>15.04.2021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644139" w:rsidRDefault="00644139">
            <w:pPr>
              <w:spacing w:line="276" w:lineRule="auto"/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(ВПР по одному предмету из указанного перечня)</w:t>
            </w:r>
          </w:p>
        </w:tc>
      </w:tr>
    </w:tbl>
    <w:p w:rsidR="00644139" w:rsidRDefault="00644139" w:rsidP="00644139">
      <w:pPr>
        <w:ind w:left="142" w:right="-115" w:hanging="142"/>
        <w:jc w:val="both"/>
        <w:rPr>
          <w:b/>
        </w:rPr>
      </w:pPr>
    </w:p>
    <w:p w:rsidR="00644139" w:rsidRDefault="00644139" w:rsidP="00644139">
      <w:pPr>
        <w:ind w:left="142" w:right="-115" w:hanging="142"/>
        <w:jc w:val="both"/>
        <w:rPr>
          <w:b/>
        </w:rPr>
      </w:pPr>
    </w:p>
    <w:p w:rsidR="00644139" w:rsidRDefault="00644139" w:rsidP="00644139">
      <w:pPr>
        <w:ind w:left="142" w:right="-115" w:hanging="142"/>
        <w:jc w:val="both"/>
        <w:rPr>
          <w:b/>
        </w:rPr>
      </w:pPr>
    </w:p>
    <w:p w:rsidR="00CD019C" w:rsidRDefault="00644139" w:rsidP="00644139">
      <w:pPr>
        <w:ind w:left="142" w:right="-115" w:hanging="142"/>
        <w:jc w:val="both"/>
      </w:pPr>
      <w:proofErr w:type="gramStart"/>
      <w:r>
        <w:rPr>
          <w:b/>
        </w:rPr>
        <w:t>*</w:t>
      </w:r>
      <w:r>
        <w:t>ВПР по иностранному языку в 7  классе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в период, утвержденный графиком</w:t>
      </w:r>
      <w:proofErr w:type="gramEnd"/>
    </w:p>
    <w:sectPr w:rsidR="00CD019C" w:rsidSect="0064413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39"/>
    <w:rsid w:val="00644139"/>
    <w:rsid w:val="00CD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3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1</cp:revision>
  <dcterms:created xsi:type="dcterms:W3CDTF">2021-03-12T07:39:00Z</dcterms:created>
  <dcterms:modified xsi:type="dcterms:W3CDTF">2021-03-12T07:40:00Z</dcterms:modified>
</cp:coreProperties>
</file>