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8415" w14:textId="77777777" w:rsidR="005A609D" w:rsidRPr="003F0394" w:rsidRDefault="005A609D" w:rsidP="005A609D">
      <w:pPr>
        <w:spacing w:after="240"/>
        <w:jc w:val="center"/>
        <w:rPr>
          <w:rFonts w:ascii="Muller Regular" w:hAnsi="Muller Regular"/>
          <w:sz w:val="20"/>
          <w:szCs w:val="20"/>
        </w:rPr>
      </w:pPr>
      <w:r w:rsidRPr="003F0394">
        <w:rPr>
          <w:rFonts w:ascii="Muller Regular" w:hAnsi="Muller Regular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321B73D6" wp14:editId="623797D4">
            <wp:simplePos x="0" y="0"/>
            <wp:positionH relativeFrom="margin">
              <wp:posOffset>-393700</wp:posOffset>
            </wp:positionH>
            <wp:positionV relativeFrom="margin">
              <wp:posOffset>-22864</wp:posOffset>
            </wp:positionV>
            <wp:extent cx="2057400" cy="930275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394">
        <w:rPr>
          <w:rFonts w:ascii="Muller Regular" w:hAnsi="Muller Regular"/>
          <w:sz w:val="18"/>
          <w:szCs w:val="18"/>
        </w:rPr>
        <w:t>ФЕДЕРАЛЬНЫЙ ПРОЕКТ «ПАТРИОТИЧЕСКОЕ ВОСПИТАНИЕ ГРАЖДАН РОССИЙСКОЙ ФЕДЕРАЦИИ» НАЦИОНАЛЬНОГО ПРОЕКТА «ОБРАЗОВАНИЕ»</w:t>
      </w:r>
    </w:p>
    <w:p w14:paraId="4A51DC8A" w14:textId="77777777" w:rsidR="005A609D" w:rsidRPr="001319BD" w:rsidRDefault="005A609D" w:rsidP="005A609D">
      <w:pPr>
        <w:spacing w:after="240"/>
        <w:jc w:val="center"/>
        <w:rPr>
          <w:rFonts w:ascii="Muller Regular" w:hAnsi="Muller Regular"/>
          <w:b/>
          <w:bCs/>
          <w:color w:val="F5931F"/>
        </w:rPr>
      </w:pPr>
      <w:r w:rsidRPr="001319BD">
        <w:rPr>
          <w:rFonts w:ascii="Muller Regular" w:hAnsi="Muller Regular"/>
          <w:b/>
          <w:bCs/>
          <w:color w:val="F5931F"/>
        </w:rPr>
        <w:t xml:space="preserve">РЕГИОНАЛЬНЫЙ РЕСУРСНЫЙ </w:t>
      </w:r>
      <w:r w:rsidRPr="00A62E88">
        <w:rPr>
          <w:rFonts w:ascii="Muller Regular" w:hAnsi="Muller Regular"/>
          <w:b/>
          <w:bCs/>
          <w:color w:val="FF9900"/>
        </w:rPr>
        <w:t>ЦЕНТР РЕСПУБЛИКИ КРЫМ</w:t>
      </w:r>
      <w:r w:rsidRPr="00A62E88">
        <w:rPr>
          <w:rFonts w:ascii="Muller Regular" w:hAnsi="Muller Regular"/>
          <w:b/>
          <w:bCs/>
          <w:color w:val="FF9900"/>
        </w:rPr>
        <w:br/>
      </w:r>
      <w:r w:rsidRPr="001319BD">
        <w:rPr>
          <w:rFonts w:ascii="Muller Regular" w:hAnsi="Muller Regular"/>
          <w:b/>
          <w:bCs/>
          <w:color w:val="F5931F"/>
        </w:rPr>
        <w:t>ПО РЕАЛИЗАЦИИ ПРОЕКТА «НАВИГАТОРЫ ДЕТСТВА»</w:t>
      </w:r>
    </w:p>
    <w:p w14:paraId="41867BD7" w14:textId="5FA40D8B" w:rsidR="00316653" w:rsidRDefault="007E1A64" w:rsidP="0039050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Muller Regular" w:hAnsi="Muller Regular" w:cs="Times New Roman"/>
          <w:noProof/>
          <w:color w:val="FF000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9C89DF9" wp14:editId="168DF95C">
                <wp:simplePos x="0" y="0"/>
                <wp:positionH relativeFrom="column">
                  <wp:posOffset>-708025</wp:posOffset>
                </wp:positionH>
                <wp:positionV relativeFrom="paragraph">
                  <wp:posOffset>280669</wp:posOffset>
                </wp:positionV>
                <wp:extent cx="7495540" cy="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9554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F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5.75pt;margin-top:22.1pt;width:590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" strokecolor="black [3213]">
                <v:stroke dashstyle="dash"/>
                <o:lock v:ext="edit" shapetype="f"/>
              </v:shape>
            </w:pict>
          </mc:Fallback>
        </mc:AlternateContent>
      </w:r>
    </w:p>
    <w:p w14:paraId="5F49BB8C" w14:textId="77777777" w:rsidR="00316653" w:rsidRDefault="00316653" w:rsidP="003166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ACDEE6" w14:textId="77777777" w:rsidR="00316653" w:rsidRPr="001504AA" w:rsidRDefault="00316653" w:rsidP="003166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4AA">
        <w:rPr>
          <w:rFonts w:ascii="Times New Roman" w:hAnsi="Times New Roman" w:cs="Times New Roman"/>
          <w:sz w:val="24"/>
          <w:szCs w:val="24"/>
        </w:rPr>
        <w:t>ПРИМЕРНЫЙ КАЛЕНДАРНЫЙ ПЛАН ВОСПИТАТЕЛЬНОЙ РАБОТЫ</w:t>
      </w:r>
      <w:r w:rsidRPr="001504AA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="009A0A8B">
        <w:rPr>
          <w:rFonts w:ascii="Times New Roman" w:hAnsi="Times New Roman" w:cs="Times New Roman"/>
          <w:sz w:val="24"/>
          <w:szCs w:val="24"/>
        </w:rPr>
        <w:t>АПРЕЛЬ</w:t>
      </w:r>
      <w:r w:rsidRPr="001504AA">
        <w:rPr>
          <w:rFonts w:ascii="Times New Roman" w:hAnsi="Times New Roman" w:cs="Times New Roman"/>
          <w:sz w:val="24"/>
          <w:szCs w:val="24"/>
        </w:rPr>
        <w:t xml:space="preserve"> 2022/2023 учебный 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1521"/>
        <w:gridCol w:w="5033"/>
        <w:gridCol w:w="2402"/>
      </w:tblGrid>
      <w:tr w:rsidR="00316653" w:rsidRPr="001504AA" w14:paraId="5EAF74C2" w14:textId="77777777" w:rsidTr="00F33F96">
        <w:tc>
          <w:tcPr>
            <w:tcW w:w="392" w:type="dxa"/>
          </w:tcPr>
          <w:p w14:paraId="44EFECC1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35A81BA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04" w:type="dxa"/>
          </w:tcPr>
          <w:p w14:paraId="022F9FB4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</w:tc>
        <w:tc>
          <w:tcPr>
            <w:tcW w:w="2419" w:type="dxa"/>
          </w:tcPr>
          <w:p w14:paraId="780E7BC7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A0A8B" w:rsidRPr="001504AA" w14:paraId="0B3BF3C5" w14:textId="77777777" w:rsidTr="00F33F96">
        <w:tc>
          <w:tcPr>
            <w:tcW w:w="392" w:type="dxa"/>
          </w:tcPr>
          <w:p w14:paraId="0C1F23CD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14:paraId="21AD237A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5204" w:type="dxa"/>
          </w:tcPr>
          <w:p w14:paraId="0A36B50C" w14:textId="77777777" w:rsidR="009A0A8B" w:rsidRPr="009A0A8B" w:rsidRDefault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8B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419" w:type="dxa"/>
          </w:tcPr>
          <w:p w14:paraId="6FCC49E6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</w:tr>
      <w:tr w:rsidR="009A0A8B" w:rsidRPr="001504AA" w14:paraId="7610E733" w14:textId="77777777" w:rsidTr="00F33F96">
        <w:tc>
          <w:tcPr>
            <w:tcW w:w="392" w:type="dxa"/>
          </w:tcPr>
          <w:p w14:paraId="16037FBF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 w14:paraId="1F487830" w14:textId="77777777" w:rsidR="009A0A8B" w:rsidRPr="001504AA" w:rsidRDefault="009A0A8B" w:rsidP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5204" w:type="dxa"/>
          </w:tcPr>
          <w:p w14:paraId="3A378CF3" w14:textId="77777777" w:rsidR="009A0A8B" w:rsidRPr="009A0A8B" w:rsidRDefault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8B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2419" w:type="dxa"/>
          </w:tcPr>
          <w:p w14:paraId="00271302" w14:textId="77777777" w:rsidR="009A0A8B" w:rsidRPr="001504AA" w:rsidRDefault="009A0A8B" w:rsidP="0018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Рекомендательное</w:t>
            </w:r>
          </w:p>
        </w:tc>
      </w:tr>
      <w:tr w:rsidR="009A0A8B" w:rsidRPr="001504AA" w14:paraId="69199343" w14:textId="77777777" w:rsidTr="00F33F96">
        <w:tc>
          <w:tcPr>
            <w:tcW w:w="392" w:type="dxa"/>
          </w:tcPr>
          <w:p w14:paraId="01828791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14:paraId="07978718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5204" w:type="dxa"/>
          </w:tcPr>
          <w:p w14:paraId="5B2646C9" w14:textId="77777777" w:rsidR="009A0A8B" w:rsidRPr="009A0A8B" w:rsidRDefault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8B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419" w:type="dxa"/>
          </w:tcPr>
          <w:p w14:paraId="667672A8" w14:textId="77777777" w:rsidR="009A0A8B" w:rsidRPr="001504AA" w:rsidRDefault="009A0A8B" w:rsidP="0018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Рекомендательное</w:t>
            </w:r>
          </w:p>
        </w:tc>
      </w:tr>
      <w:tr w:rsidR="009A0A8B" w:rsidRPr="001504AA" w14:paraId="7EBC0D61" w14:textId="77777777" w:rsidTr="00F33F96">
        <w:tc>
          <w:tcPr>
            <w:tcW w:w="392" w:type="dxa"/>
          </w:tcPr>
          <w:p w14:paraId="15335153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6CC3AAC7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5204" w:type="dxa"/>
          </w:tcPr>
          <w:p w14:paraId="297B7507" w14:textId="77777777" w:rsidR="009A0A8B" w:rsidRPr="009A0A8B" w:rsidRDefault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8B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419" w:type="dxa"/>
          </w:tcPr>
          <w:p w14:paraId="00455434" w14:textId="77777777" w:rsidR="009A0A8B" w:rsidRPr="001504AA" w:rsidRDefault="009A0A8B" w:rsidP="0018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Рекомендательное</w:t>
            </w:r>
          </w:p>
        </w:tc>
      </w:tr>
    </w:tbl>
    <w:p w14:paraId="0F5A2ED0" w14:textId="77777777" w:rsidR="00316653" w:rsidRPr="001504AA" w:rsidRDefault="00316653" w:rsidP="003166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2AB12" w14:textId="77777777" w:rsidR="00316653" w:rsidRPr="001504AA" w:rsidRDefault="005A609D" w:rsidP="005A609D">
      <w:pPr>
        <w:tabs>
          <w:tab w:val="center" w:pos="4677"/>
          <w:tab w:val="left" w:pos="78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653" w:rsidRPr="001504AA">
        <w:rPr>
          <w:rFonts w:ascii="Times New Roman" w:hAnsi="Times New Roman" w:cs="Times New Roman"/>
          <w:sz w:val="24"/>
          <w:szCs w:val="24"/>
        </w:rPr>
        <w:t xml:space="preserve">на </w:t>
      </w:r>
      <w:r w:rsidR="009A0A8B">
        <w:rPr>
          <w:rFonts w:ascii="Times New Roman" w:hAnsi="Times New Roman" w:cs="Times New Roman"/>
          <w:sz w:val="24"/>
          <w:szCs w:val="24"/>
          <w:u w:val="single"/>
        </w:rPr>
        <w:t>МАЙ</w:t>
      </w:r>
      <w:r w:rsidR="00316653" w:rsidRPr="001504AA">
        <w:rPr>
          <w:rFonts w:ascii="Times New Roman" w:hAnsi="Times New Roman" w:cs="Times New Roman"/>
          <w:sz w:val="24"/>
          <w:szCs w:val="24"/>
        </w:rPr>
        <w:t xml:space="preserve"> 2022/2023 учебный  год.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1515"/>
        <w:gridCol w:w="5037"/>
        <w:gridCol w:w="2404"/>
      </w:tblGrid>
      <w:tr w:rsidR="00316653" w:rsidRPr="001504AA" w14:paraId="1E796785" w14:textId="77777777" w:rsidTr="00F33F96">
        <w:tc>
          <w:tcPr>
            <w:tcW w:w="392" w:type="dxa"/>
          </w:tcPr>
          <w:p w14:paraId="74298C48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8F78F94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04" w:type="dxa"/>
          </w:tcPr>
          <w:p w14:paraId="4C4C107C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</w:tc>
        <w:tc>
          <w:tcPr>
            <w:tcW w:w="2419" w:type="dxa"/>
          </w:tcPr>
          <w:p w14:paraId="1D21384B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E5195" w:rsidRPr="001504AA" w14:paraId="47F78ED2" w14:textId="77777777" w:rsidTr="00F33F96">
        <w:tc>
          <w:tcPr>
            <w:tcW w:w="392" w:type="dxa"/>
          </w:tcPr>
          <w:p w14:paraId="32851DBA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14:paraId="37D23C31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</w:p>
        </w:tc>
        <w:tc>
          <w:tcPr>
            <w:tcW w:w="5204" w:type="dxa"/>
          </w:tcPr>
          <w:p w14:paraId="175BF28E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419" w:type="dxa"/>
          </w:tcPr>
          <w:p w14:paraId="3D74E164" w14:textId="77777777" w:rsidR="006E5195" w:rsidRDefault="006E5195">
            <w:r w:rsidRPr="00F76960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</w:tr>
      <w:tr w:rsidR="006E5195" w:rsidRPr="001504AA" w14:paraId="46F80921" w14:textId="77777777" w:rsidTr="00F33F96">
        <w:tc>
          <w:tcPr>
            <w:tcW w:w="392" w:type="dxa"/>
          </w:tcPr>
          <w:p w14:paraId="7F2EF1CA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 w14:paraId="46FEDAFA" w14:textId="77777777" w:rsidR="006E5195" w:rsidRPr="001504AA" w:rsidRDefault="006E5195" w:rsidP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5204" w:type="dxa"/>
          </w:tcPr>
          <w:p w14:paraId="3A2387C1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419" w:type="dxa"/>
          </w:tcPr>
          <w:p w14:paraId="001BD647" w14:textId="77777777" w:rsidR="006E5195" w:rsidRDefault="006E5195">
            <w:r w:rsidRPr="00F76960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</w:tr>
      <w:tr w:rsidR="006E5195" w:rsidRPr="001504AA" w14:paraId="631221F8" w14:textId="77777777" w:rsidTr="00F33F96">
        <w:tc>
          <w:tcPr>
            <w:tcW w:w="392" w:type="dxa"/>
          </w:tcPr>
          <w:p w14:paraId="34831EB1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14:paraId="253D3D26" w14:textId="77777777" w:rsidR="006E5195" w:rsidRPr="001504AA" w:rsidRDefault="006E5195" w:rsidP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5204" w:type="dxa"/>
          </w:tcPr>
          <w:p w14:paraId="395FB445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419" w:type="dxa"/>
          </w:tcPr>
          <w:p w14:paraId="27939043" w14:textId="77777777" w:rsidR="006E5195" w:rsidRDefault="006E5195">
            <w:r w:rsidRPr="00F76960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</w:p>
        </w:tc>
      </w:tr>
      <w:tr w:rsidR="009A0A8B" w:rsidRPr="001504AA" w14:paraId="5FBA8953" w14:textId="77777777" w:rsidTr="00F33F96">
        <w:tc>
          <w:tcPr>
            <w:tcW w:w="392" w:type="dxa"/>
          </w:tcPr>
          <w:p w14:paraId="49AE19CF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3720F790" w14:textId="77777777" w:rsidR="009A0A8B" w:rsidRPr="001504AA" w:rsidRDefault="009A0A8B" w:rsidP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5204" w:type="dxa"/>
          </w:tcPr>
          <w:p w14:paraId="06C60F3B" w14:textId="77777777" w:rsidR="009A0A8B" w:rsidRPr="006E5195" w:rsidRDefault="009A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</w:t>
            </w:r>
            <w:r w:rsidR="006E5195" w:rsidRPr="006E5195">
              <w:rPr>
                <w:rFonts w:ascii="Times New Roman" w:hAnsi="Times New Roman" w:cs="Times New Roman"/>
                <w:sz w:val="24"/>
                <w:szCs w:val="24"/>
              </w:rPr>
              <w:t>письменности</w:t>
            </w: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</w:t>
            </w:r>
          </w:p>
        </w:tc>
        <w:tc>
          <w:tcPr>
            <w:tcW w:w="2419" w:type="dxa"/>
          </w:tcPr>
          <w:p w14:paraId="7742FB95" w14:textId="77777777" w:rsidR="009A0A8B" w:rsidRPr="001504AA" w:rsidRDefault="009A0A8B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Рекомендательное</w:t>
            </w:r>
          </w:p>
        </w:tc>
      </w:tr>
    </w:tbl>
    <w:p w14:paraId="12331B48" w14:textId="77777777" w:rsidR="00316653" w:rsidRPr="001504AA" w:rsidRDefault="00316653" w:rsidP="003166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A62BC" w14:textId="77777777" w:rsidR="00316653" w:rsidRPr="001504AA" w:rsidRDefault="00316653" w:rsidP="003166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4AA">
        <w:rPr>
          <w:rFonts w:ascii="Times New Roman" w:hAnsi="Times New Roman" w:cs="Times New Roman"/>
          <w:sz w:val="24"/>
          <w:szCs w:val="24"/>
        </w:rPr>
        <w:t xml:space="preserve">на </w:t>
      </w:r>
      <w:r w:rsidR="009A0A8B">
        <w:rPr>
          <w:rFonts w:ascii="Times New Roman" w:hAnsi="Times New Roman" w:cs="Times New Roman"/>
          <w:sz w:val="24"/>
          <w:szCs w:val="24"/>
          <w:u w:val="single"/>
        </w:rPr>
        <w:t>ИЮНЬ</w:t>
      </w:r>
      <w:r w:rsidRPr="001504AA">
        <w:rPr>
          <w:rFonts w:ascii="Times New Roman" w:hAnsi="Times New Roman" w:cs="Times New Roman"/>
          <w:sz w:val="24"/>
          <w:szCs w:val="24"/>
        </w:rPr>
        <w:t xml:space="preserve"> 2022/2023 учебный 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1525"/>
        <w:gridCol w:w="5067"/>
        <w:gridCol w:w="2364"/>
      </w:tblGrid>
      <w:tr w:rsidR="00316653" w:rsidRPr="001504AA" w14:paraId="7A41D853" w14:textId="77777777" w:rsidTr="00F33F96">
        <w:tc>
          <w:tcPr>
            <w:tcW w:w="392" w:type="dxa"/>
          </w:tcPr>
          <w:p w14:paraId="1C9AAE60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52057D0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04" w:type="dxa"/>
          </w:tcPr>
          <w:p w14:paraId="74D5B694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</w:tc>
        <w:tc>
          <w:tcPr>
            <w:tcW w:w="2419" w:type="dxa"/>
          </w:tcPr>
          <w:p w14:paraId="45CA3AE2" w14:textId="77777777" w:rsidR="00316653" w:rsidRPr="001504AA" w:rsidRDefault="00316653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E5195" w:rsidRPr="001504AA" w14:paraId="22AF734E" w14:textId="77777777" w:rsidTr="006E5195">
        <w:trPr>
          <w:trHeight w:val="187"/>
        </w:trPr>
        <w:tc>
          <w:tcPr>
            <w:tcW w:w="392" w:type="dxa"/>
          </w:tcPr>
          <w:p w14:paraId="4B14DB64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14:paraId="7A317340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5204" w:type="dxa"/>
          </w:tcPr>
          <w:p w14:paraId="561F5BFB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419" w:type="dxa"/>
          </w:tcPr>
          <w:p w14:paraId="0C187E3C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95" w:rsidRPr="001504AA" w14:paraId="2FCCEEC5" w14:textId="77777777" w:rsidTr="00F33F96">
        <w:tc>
          <w:tcPr>
            <w:tcW w:w="392" w:type="dxa"/>
          </w:tcPr>
          <w:p w14:paraId="3FE730F5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 w14:paraId="234DF4A2" w14:textId="77777777" w:rsidR="006E5195" w:rsidRPr="001504AA" w:rsidRDefault="006E5195" w:rsidP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5204" w:type="dxa"/>
          </w:tcPr>
          <w:p w14:paraId="00AEA53A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2419" w:type="dxa"/>
          </w:tcPr>
          <w:p w14:paraId="4705424A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95" w:rsidRPr="001504AA" w14:paraId="58E1F2AD" w14:textId="77777777" w:rsidTr="00F33F96">
        <w:tc>
          <w:tcPr>
            <w:tcW w:w="392" w:type="dxa"/>
          </w:tcPr>
          <w:p w14:paraId="63F0D15C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14:paraId="289C8F70" w14:textId="77777777" w:rsidR="006E5195" w:rsidRPr="001504AA" w:rsidRDefault="006E5195" w:rsidP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5204" w:type="dxa"/>
          </w:tcPr>
          <w:p w14:paraId="19378D70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419" w:type="dxa"/>
          </w:tcPr>
          <w:p w14:paraId="0339BBB0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95" w:rsidRPr="001504AA" w14:paraId="1B9828D1" w14:textId="77777777" w:rsidTr="00F33F96">
        <w:tc>
          <w:tcPr>
            <w:tcW w:w="392" w:type="dxa"/>
          </w:tcPr>
          <w:p w14:paraId="6F27C956" w14:textId="77777777" w:rsidR="006E5195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6463EE10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5204" w:type="dxa"/>
          </w:tcPr>
          <w:p w14:paraId="68B0C589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419" w:type="dxa"/>
          </w:tcPr>
          <w:p w14:paraId="6096FDEC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95" w:rsidRPr="001504AA" w14:paraId="33F8D0CE" w14:textId="77777777" w:rsidTr="00F33F96">
        <w:tc>
          <w:tcPr>
            <w:tcW w:w="392" w:type="dxa"/>
          </w:tcPr>
          <w:p w14:paraId="3762AAD9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vAlign w:val="center"/>
          </w:tcPr>
          <w:p w14:paraId="5F412743" w14:textId="77777777" w:rsidR="006E5195" w:rsidRPr="001504AA" w:rsidRDefault="006E5195" w:rsidP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A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5204" w:type="dxa"/>
          </w:tcPr>
          <w:p w14:paraId="618C2CC6" w14:textId="77777777" w:rsidR="006E5195" w:rsidRPr="006E5195" w:rsidRDefault="006E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95">
              <w:rPr>
                <w:rFonts w:ascii="Times New Roman" w:hAnsi="Times New Roman" w:cs="Times New Roman"/>
                <w:sz w:val="24"/>
                <w:szCs w:val="24"/>
              </w:rPr>
              <w:t>День молодёжи</w:t>
            </w:r>
          </w:p>
        </w:tc>
        <w:tc>
          <w:tcPr>
            <w:tcW w:w="2419" w:type="dxa"/>
          </w:tcPr>
          <w:p w14:paraId="599E964C" w14:textId="77777777" w:rsidR="006E5195" w:rsidRPr="001504AA" w:rsidRDefault="006E5195" w:rsidP="00F3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F3797" w14:textId="77777777" w:rsidR="00316653" w:rsidRPr="001504AA" w:rsidRDefault="00316653" w:rsidP="003166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B48402" w14:textId="77777777" w:rsidR="00316653" w:rsidRPr="00316653" w:rsidRDefault="00316653" w:rsidP="00316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6653">
        <w:rPr>
          <w:rFonts w:ascii="Times New Roman" w:hAnsi="Times New Roman" w:cs="Times New Roman"/>
          <w:i/>
          <w:sz w:val="24"/>
          <w:szCs w:val="24"/>
        </w:rPr>
        <w:t>Отдел «Проекты и программы»</w:t>
      </w:r>
    </w:p>
    <w:p w14:paraId="3C3906C9" w14:textId="77777777" w:rsidR="00316653" w:rsidRDefault="00316653" w:rsidP="00316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6653">
        <w:rPr>
          <w:rFonts w:ascii="Times New Roman" w:hAnsi="Times New Roman" w:cs="Times New Roman"/>
          <w:i/>
          <w:sz w:val="24"/>
          <w:szCs w:val="24"/>
        </w:rPr>
        <w:t>РЦ «Навигаторы Детства»</w:t>
      </w:r>
    </w:p>
    <w:p w14:paraId="72C6207D" w14:textId="77777777" w:rsidR="00316653" w:rsidRPr="00316653" w:rsidRDefault="00316653" w:rsidP="003166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6653">
        <w:rPr>
          <w:rFonts w:ascii="Times New Roman" w:hAnsi="Times New Roman" w:cs="Times New Roman"/>
          <w:i/>
          <w:sz w:val="24"/>
          <w:szCs w:val="24"/>
        </w:rPr>
        <w:t>Республики Крым</w:t>
      </w:r>
    </w:p>
    <w:p w14:paraId="35D94296" w14:textId="77777777" w:rsidR="00316653" w:rsidRPr="001504AA" w:rsidRDefault="00316653" w:rsidP="00316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C52F9" w14:textId="77777777" w:rsidR="00316653" w:rsidRPr="001504AA" w:rsidRDefault="00316653" w:rsidP="00316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81C89" w14:textId="77777777" w:rsidR="00280D5D" w:rsidRDefault="00280D5D"/>
    <w:sectPr w:rsidR="00280D5D" w:rsidSect="006F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 Regular">
    <w:altName w:val="Calibri"/>
    <w:charset w:val="00"/>
    <w:family w:val="auto"/>
    <w:pitch w:val="variable"/>
    <w:sig w:usb0="A000026F" w:usb1="0000205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53"/>
    <w:rsid w:val="00082E0C"/>
    <w:rsid w:val="001B0F74"/>
    <w:rsid w:val="00280D5D"/>
    <w:rsid w:val="00304170"/>
    <w:rsid w:val="00316653"/>
    <w:rsid w:val="00390506"/>
    <w:rsid w:val="00487633"/>
    <w:rsid w:val="004A45FF"/>
    <w:rsid w:val="005A609D"/>
    <w:rsid w:val="006E5195"/>
    <w:rsid w:val="007E1A64"/>
    <w:rsid w:val="0095715D"/>
    <w:rsid w:val="009A0A8B"/>
    <w:rsid w:val="00E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481F"/>
  <w15:docId w15:val="{DCE54CBA-C69D-41B2-B9A2-20CAE1E9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16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2023-03-28T21:01:00Z</cp:lastPrinted>
  <dcterms:created xsi:type="dcterms:W3CDTF">2023-03-28T21:01:00Z</dcterms:created>
  <dcterms:modified xsi:type="dcterms:W3CDTF">2023-03-28T21:01:00Z</dcterms:modified>
</cp:coreProperties>
</file>