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09" w:rsidRPr="00B97A09" w:rsidRDefault="00B97A09" w:rsidP="00B97A09">
      <w:pPr>
        <w:spacing w:before="0" w:beforeAutospacing="0" w:after="0" w:afterAutospacing="0"/>
        <w:jc w:val="center"/>
        <w:rPr>
          <w:b/>
          <w:color w:val="000000"/>
          <w:lang w:val="ru-RU" w:eastAsia="ru-RU"/>
        </w:rPr>
      </w:pPr>
      <w:r w:rsidRPr="00B97A09">
        <w:rPr>
          <w:b/>
          <w:color w:val="000000"/>
          <w:lang w:val="ru-RU" w:eastAsia="ru-RU"/>
        </w:rPr>
        <w:t>Муниципальное бюджетное общеобразовательное учреждение «Залесская школа» Симферопольского района Республики Крым</w:t>
      </w:r>
    </w:p>
    <w:p w:rsidR="00B97A09" w:rsidRDefault="00B97A09" w:rsidP="00B97A09">
      <w:pPr>
        <w:spacing w:before="0" w:beforeAutospacing="0" w:after="0" w:afterAutospacing="0"/>
        <w:jc w:val="center"/>
        <w:rPr>
          <w:b/>
          <w:color w:val="000000"/>
          <w:lang w:eastAsia="ru-RU"/>
        </w:rPr>
      </w:pPr>
      <w:r w:rsidRPr="00BE7A14">
        <w:rPr>
          <w:b/>
          <w:color w:val="000000"/>
          <w:lang w:eastAsia="ru-RU"/>
        </w:rPr>
        <w:t>(МБОУ «Залесскаяшкола»)</w:t>
      </w:r>
    </w:p>
    <w:p w:rsidR="00E87D61" w:rsidRDefault="00E87D6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18"/>
        <w:gridCol w:w="6571"/>
      </w:tblGrid>
      <w:tr w:rsidR="00E87D61" w:rsidRPr="007F4EA8" w:rsidTr="00B97A09">
        <w:trPr>
          <w:trHeight w:val="2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E87D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 w:rsidP="00B97A09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E87D61" w:rsidRPr="00B97A09" w:rsidRDefault="0038627D" w:rsidP="00B97A09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ДиректорМБОУ</w:t>
            </w:r>
            <w:r w:rsidR="00B97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«Залесская школа»</w:t>
            </w:r>
          </w:p>
          <w:p w:rsidR="00E87D61" w:rsidRPr="00B97A09" w:rsidRDefault="0038627D" w:rsidP="00B97A09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___________А.В. Миронюк</w:t>
            </w:r>
            <w:bookmarkStart w:id="0" w:name="_GoBack"/>
            <w:bookmarkEnd w:id="0"/>
            <w:r w:rsidRPr="00B97A0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B97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.06.2024</w:t>
            </w:r>
          </w:p>
        </w:tc>
      </w:tr>
    </w:tbl>
    <w:p w:rsidR="00B97A09" w:rsidRDefault="0038627D" w:rsidP="00B97A09">
      <w:pPr>
        <w:spacing w:before="0" w:beforeAutospacing="0" w:after="0" w:afterAutospacing="0"/>
        <w:jc w:val="center"/>
        <w:rPr>
          <w:lang w:val="ru-RU"/>
        </w:rPr>
      </w:pPr>
      <w:r w:rsidRPr="00B97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="007F4E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 (дорожнаякарта)</w:t>
      </w:r>
    </w:p>
    <w:p w:rsidR="00B97A09" w:rsidRDefault="0038627D" w:rsidP="00B97A0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97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="00B97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«Залесская школа»</w:t>
      </w:r>
      <w:r w:rsidRPr="00B97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7F4E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введению</w:t>
      </w:r>
      <w:r w:rsidR="007F4E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97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2024 году </w:t>
      </w:r>
    </w:p>
    <w:p w:rsidR="00E87D61" w:rsidRPr="00B97A09" w:rsidRDefault="007F4EA8" w:rsidP="00B97A0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="0038627D" w:rsidRPr="00B97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чебного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8627D" w:rsidRPr="00B97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предмета«Труд (технология)»</w:t>
      </w:r>
      <w:r w:rsidR="0038627D" w:rsidRPr="00B97A09">
        <w:rPr>
          <w:lang w:val="ru-RU"/>
        </w:rPr>
        <w:br/>
      </w:r>
    </w:p>
    <w:tbl>
      <w:tblPr>
        <w:tblW w:w="9998" w:type="dxa"/>
        <w:tblInd w:w="-2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6"/>
        <w:gridCol w:w="5054"/>
        <w:gridCol w:w="1698"/>
        <w:gridCol w:w="2710"/>
      </w:tblGrid>
      <w:tr w:rsidR="00E87D61" w:rsidRPr="00B97A09" w:rsidTr="00B97A0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D61" w:rsidRPr="0038627D" w:rsidRDefault="003862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862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D61" w:rsidRPr="00B97A09" w:rsidRDefault="003862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D61" w:rsidRPr="00B97A09" w:rsidRDefault="003862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D61" w:rsidRPr="00B97A09" w:rsidRDefault="003862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87D61" w:rsidRPr="00B97A09" w:rsidTr="00B97A09">
        <w:tc>
          <w:tcPr>
            <w:tcW w:w="9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1. Организационно-управленческоеобеспечение</w:t>
            </w:r>
          </w:p>
        </w:tc>
      </w:tr>
      <w:tr w:rsidR="00E87D61" w:rsidRPr="00B97A09" w:rsidTr="00B97A0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 w:rsidP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</w:t>
            </w:r>
            <w:r w:rsidR="00B97A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совещаниях </w:t>
            </w: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вопросам введения учебного предмета «Труд (технология)»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– август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E87D61" w:rsidRPr="00B97A09" w:rsidTr="00B97A0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комплекса мер по обеспечению условий реализации предмета «Труд (технология)» в соответствии с требованиями к материально-техническому обеспечению образовательного процесса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– август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97A09" w:rsidRPr="00B97A09" w:rsidTr="00B97A0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P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1.3.</w:t>
            </w:r>
          </w:p>
        </w:tc>
        <w:tc>
          <w:tcPr>
            <w:tcW w:w="5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P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и утверждениеПлана мероприятий («Дорожной карты») по </w:t>
            </w:r>
            <w:r w:rsidRPr="00B97A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введению в 2024 году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учебного предмета </w:t>
            </w:r>
            <w:r w:rsidRPr="00B97A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«Труд (технология)»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P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– август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P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Заместительдиректорапо УВР</w:t>
            </w:r>
          </w:p>
        </w:tc>
      </w:tr>
      <w:tr w:rsidR="00B97A09" w:rsidRPr="00B97A09" w:rsidTr="00B97A0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1.4.</w:t>
            </w:r>
          </w:p>
        </w:tc>
        <w:tc>
          <w:tcPr>
            <w:tcW w:w="5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Pr="00B97A09" w:rsidRDefault="00B97A09" w:rsidP="00B97A0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рабочей группы</w:t>
            </w:r>
          </w:p>
          <w:p w:rsidR="00B97A09" w:rsidRPr="00B97A09" w:rsidRDefault="00B97A09" w:rsidP="00B97A0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для организации деятельности  </w:t>
            </w:r>
          </w:p>
          <w:p w:rsidR="00B97A09" w:rsidRPr="00B97A09" w:rsidRDefault="00B97A09" w:rsidP="00B97A0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B9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введнию в 2024 году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учебного предмета </w:t>
            </w:r>
            <w:r w:rsidRPr="00B97A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«Труд (технология)»</w:t>
            </w:r>
          </w:p>
          <w:p w:rsidR="00B97A09" w:rsidRPr="00B97A09" w:rsidRDefault="00B97A09" w:rsidP="00B97A0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7A09" w:rsidRPr="00B97A09" w:rsidRDefault="00B97A09" w:rsidP="00B97A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Pr="00B97A09" w:rsidRDefault="00B97A09" w:rsidP="00B97A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Pr="00B97A09" w:rsidRDefault="00B97A09" w:rsidP="00B97A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Заместительдиректорапо УВР</w:t>
            </w:r>
          </w:p>
        </w:tc>
      </w:tr>
      <w:tr w:rsidR="00E87D61" w:rsidRPr="00B97A09" w:rsidTr="00B97A09">
        <w:tc>
          <w:tcPr>
            <w:tcW w:w="9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2. Методическое обеспечение</w:t>
            </w:r>
          </w:p>
        </w:tc>
      </w:tr>
      <w:tr w:rsidR="00E87D61" w:rsidRPr="00B97A09" w:rsidTr="00B97A0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педагогов в федеральных и региональных научно-практических конференциях, семинарах, других образовательных событиях по вопросам введения предмета «Труд (технология)»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– август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E87D61" w:rsidRPr="00B97A09" w:rsidTr="00B97A0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 w:rsidP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консультационно-методической помощи по вопросам реализации федеральной рабочей программы учебного предмета «Труд (технология)»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– сентябрь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97A09" w:rsidRPr="00B97A09" w:rsidTr="00B97A0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P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2.3.</w:t>
            </w:r>
          </w:p>
        </w:tc>
        <w:tc>
          <w:tcPr>
            <w:tcW w:w="5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Pr="00B97A09" w:rsidRDefault="00B97A09" w:rsidP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Внести изменения в основные образовательные программы в части ученого предмета «Труд (технология).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P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– август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P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Заместительдиректорапо УВР</w:t>
            </w:r>
          </w:p>
        </w:tc>
      </w:tr>
      <w:tr w:rsidR="00E87D61" w:rsidRPr="00B97A09" w:rsidTr="00B97A09">
        <w:tc>
          <w:tcPr>
            <w:tcW w:w="9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lastRenderedPageBreak/>
              <w:t>3. Организация образовательного процесса</w:t>
            </w:r>
          </w:p>
        </w:tc>
      </w:tr>
      <w:tr w:rsidR="00E87D61" w:rsidRPr="00B97A09" w:rsidTr="00B97A0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основные образовательные программы в части учебного предмета «Труд (технология)»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– август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E87D61" w:rsidRPr="00B97A09" w:rsidTr="00B97A0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Приведение названия учебных кабинетов в соответствие с </w:t>
            </w:r>
            <w:r w:rsidR="00B97A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названием учебного предмета </w:t>
            </w:r>
            <w:r w:rsidR="00B97A09" w:rsidRPr="00B97A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«Труд (технология)»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31 августа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E87D61" w:rsidRPr="00B97A09" w:rsidTr="00B97A0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проверки соответствия оснащения кабинетов труда (технологии) требованиям приказа Минпросвещения от 06.09.2022 № 804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– декабрь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E87D61" w:rsidRPr="00B97A09" w:rsidTr="00B97A0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5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мер по дооснащению кабинетов труда (технологии) в соответствии с требованиями приказа Минпросвещения от 06.09.2022 № 804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– декабрь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Завхоз, </w:t>
            </w:r>
            <w:r w:rsidR="0038627D" w:rsidRPr="00B97A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</w:t>
            </w:r>
          </w:p>
        </w:tc>
      </w:tr>
      <w:tr w:rsidR="00B97A09" w:rsidRPr="00B97A09" w:rsidTr="00B97A0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P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3.5</w:t>
            </w:r>
          </w:p>
        </w:tc>
        <w:tc>
          <w:tcPr>
            <w:tcW w:w="5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P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«дорожной карты» по ежегодной закупке оборудования для кабинетов ученого предмета «Труд(технология)»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P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– декабрь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Завхоз, </w:t>
            </w: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</w:t>
            </w:r>
          </w:p>
        </w:tc>
      </w:tr>
      <w:tr w:rsidR="00B97A09" w:rsidRPr="00B97A09" w:rsidTr="00B97A0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3.6</w:t>
            </w:r>
          </w:p>
        </w:tc>
        <w:tc>
          <w:tcPr>
            <w:tcW w:w="5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Pr="00B97A09" w:rsidRDefault="00B97A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212pt"/>
                <w:rFonts w:eastAsiaTheme="minorHAnsi"/>
              </w:rPr>
              <w:t>Организовать замену учебников по учебному предмету «Труд (технология).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Pr="00B97A09" w:rsidRDefault="00B97A0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Style w:val="Bodytext2"/>
                <w:rFonts w:eastAsia="Microsoft Sans Serif"/>
                <w:b w:val="0"/>
              </w:rPr>
              <w:t>2024-2027 (по мере издания учебников)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библиотекарь</w:t>
            </w:r>
          </w:p>
        </w:tc>
      </w:tr>
      <w:tr w:rsidR="00E87D61" w:rsidRPr="00B97A09" w:rsidTr="00B97A09">
        <w:tc>
          <w:tcPr>
            <w:tcW w:w="9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4. Кадровое обеспечение</w:t>
            </w:r>
          </w:p>
        </w:tc>
      </w:tr>
      <w:tr w:rsidR="00E87D61" w:rsidRPr="00B97A09" w:rsidTr="00B97A0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ция</w:t>
            </w:r>
            <w:r w:rsidRPr="00B9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чения педагогических работников</w:t>
            </w:r>
            <w:r w:rsidRPr="00B9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курсах повышения квалификации  ФГАОУ ВО  «Государственный университет просвещения» «Обучение ученому предмету «Труд (технология)» в условиях внесения изменений в ФОП ООО».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– август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E87D61" w:rsidRPr="00B97A09" w:rsidTr="00B97A0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штатное расписание в части наименования должностей педагогических работников, преподающих учебный предмет «Труд (технология)»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31 августа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</w:tr>
      <w:tr w:rsidR="00E87D61" w:rsidRPr="00B97A09" w:rsidTr="00B97A0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5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Корректировка должностных инструкций педагогов, преподающих учебный предмет «Труд (технология)»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31 августа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</w:tr>
      <w:tr w:rsidR="00B97A09" w:rsidRPr="00B97A09" w:rsidTr="00B97A0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P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4.4.</w:t>
            </w:r>
          </w:p>
        </w:tc>
        <w:tc>
          <w:tcPr>
            <w:tcW w:w="5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Pr="00B97A09" w:rsidRDefault="00B97A0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Style w:val="Bodytext2"/>
                <w:rFonts w:eastAsia="Microsoft Sans Serif"/>
                <w:b w:val="0"/>
              </w:rPr>
              <w:t>Обеспечение изучения учебного предмета «Труд (технология)» исключительно по федеральной рабочей программе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P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31 августа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7A09" w:rsidRP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E87D61" w:rsidRPr="00B97A09" w:rsidTr="00B97A0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  <w:r w:rsidR="0038627D"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 w:rsidP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и учителей учебного предмета «Труд (технология)»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– сентябрь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E87D61" w:rsidRPr="00B97A09" w:rsidTr="00B97A09">
        <w:tc>
          <w:tcPr>
            <w:tcW w:w="9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5. Информационное обеспечение</w:t>
            </w:r>
          </w:p>
        </w:tc>
      </w:tr>
      <w:tr w:rsidR="00E87D61" w:rsidRPr="00B97A09" w:rsidTr="00B97A09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5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родителей и учеников через официальный сайт, социальные сети о </w:t>
            </w: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введении учебного предмета «Труд (технология)»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B97A09" w:rsidP="00B97A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Администратор сайта</w:t>
            </w:r>
          </w:p>
        </w:tc>
      </w:tr>
    </w:tbl>
    <w:p w:rsidR="00E87D61" w:rsidRPr="00B97A09" w:rsidRDefault="00E87D6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E87D61" w:rsidRPr="00B97A09" w:rsidSect="00B97A09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2D33B1"/>
    <w:rsid w:val="002D3591"/>
    <w:rsid w:val="003514A0"/>
    <w:rsid w:val="0038627D"/>
    <w:rsid w:val="00467965"/>
    <w:rsid w:val="004F7E17"/>
    <w:rsid w:val="005A05CE"/>
    <w:rsid w:val="00653AF6"/>
    <w:rsid w:val="007F4EA8"/>
    <w:rsid w:val="00B73A5A"/>
    <w:rsid w:val="00B97A09"/>
    <w:rsid w:val="00E438A1"/>
    <w:rsid w:val="00E87D6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2pt">
    <w:name w:val="Основной текст (2) + 12 pt"/>
    <w:basedOn w:val="a0"/>
    <w:rsid w:val="00B97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Bodytext2">
    <w:name w:val="Body text (2)"/>
    <w:basedOn w:val="a0"/>
    <w:rsid w:val="00B97A0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dc:description>Подготовлено экспертами Актион-МЦФЭР</dc:description>
  <cp:lastModifiedBy>user</cp:lastModifiedBy>
  <cp:revision>3</cp:revision>
  <dcterms:created xsi:type="dcterms:W3CDTF">2024-09-04T07:11:00Z</dcterms:created>
  <dcterms:modified xsi:type="dcterms:W3CDTF">2024-09-15T13:35:00Z</dcterms:modified>
</cp:coreProperties>
</file>