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4BC" w:rsidRPr="003B34BC" w:rsidRDefault="003B34BC" w:rsidP="003B34B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B34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Муниципальное бюджетное общеобразовательное учреждение «</w:t>
      </w:r>
      <w:proofErr w:type="spellStart"/>
      <w:r w:rsidRPr="003B34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Залесская</w:t>
      </w:r>
      <w:proofErr w:type="spellEnd"/>
      <w:r w:rsidRPr="003B34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школа»</w:t>
      </w:r>
    </w:p>
    <w:p w:rsidR="003B34BC" w:rsidRPr="003B34BC" w:rsidRDefault="003B34BC" w:rsidP="003B34B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B34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Симферопольского района Республики Крым</w:t>
      </w:r>
    </w:p>
    <w:p w:rsidR="00DE082B" w:rsidRPr="006D5B76" w:rsidRDefault="006D5B76" w:rsidP="003B34B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5B7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(МБОУ «</w:t>
      </w:r>
      <w:proofErr w:type="spellStart"/>
      <w:r w:rsidRPr="006D5B7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Залесская</w:t>
      </w:r>
      <w:proofErr w:type="spellEnd"/>
      <w:r w:rsidRPr="006D5B7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школа»)</w:t>
      </w:r>
    </w:p>
    <w:tbl>
      <w:tblPr>
        <w:tblW w:w="5000" w:type="pct"/>
        <w:jc w:val="center"/>
        <w:tblCellMar>
          <w:left w:w="105" w:type="dxa"/>
          <w:right w:w="105" w:type="dxa"/>
        </w:tblCellMar>
        <w:tblLook w:val="00A0" w:firstRow="1" w:lastRow="0" w:firstColumn="1" w:lastColumn="0" w:noHBand="0" w:noVBand="0"/>
      </w:tblPr>
      <w:tblGrid>
        <w:gridCol w:w="3401"/>
        <w:gridCol w:w="3402"/>
        <w:gridCol w:w="3402"/>
      </w:tblGrid>
      <w:tr w:rsidR="00DF69A9" w:rsidTr="001865B2">
        <w:trPr>
          <w:trHeight w:val="234"/>
          <w:jc w:val="center"/>
        </w:trPr>
        <w:tc>
          <w:tcPr>
            <w:tcW w:w="1666" w:type="pct"/>
          </w:tcPr>
          <w:p w:rsidR="00DF69A9" w:rsidRDefault="00DF69A9" w:rsidP="001865B2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7" w:type="pct"/>
          </w:tcPr>
          <w:p w:rsidR="00DF69A9" w:rsidRDefault="00DF69A9" w:rsidP="001865B2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ПРИКАЗ</w:t>
            </w:r>
          </w:p>
          <w:p w:rsidR="00DF69A9" w:rsidRDefault="00DF69A9" w:rsidP="001865B2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7" w:type="pct"/>
          </w:tcPr>
          <w:p w:rsidR="00DF69A9" w:rsidRDefault="00DF69A9" w:rsidP="001865B2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F69A9" w:rsidTr="001865B2">
        <w:trPr>
          <w:trHeight w:val="234"/>
          <w:jc w:val="center"/>
        </w:trPr>
        <w:tc>
          <w:tcPr>
            <w:tcW w:w="1666" w:type="pct"/>
            <w:hideMark/>
          </w:tcPr>
          <w:p w:rsidR="00DF69A9" w:rsidRDefault="006D5B76" w:rsidP="001865B2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июня 2024</w:t>
            </w:r>
          </w:p>
        </w:tc>
        <w:tc>
          <w:tcPr>
            <w:tcW w:w="1667" w:type="pct"/>
            <w:hideMark/>
          </w:tcPr>
          <w:p w:rsidR="00DF69A9" w:rsidRDefault="00DF69A9" w:rsidP="001865B2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с. Залесье </w:t>
            </w:r>
          </w:p>
        </w:tc>
        <w:tc>
          <w:tcPr>
            <w:tcW w:w="1667" w:type="pct"/>
            <w:hideMark/>
          </w:tcPr>
          <w:p w:rsidR="00DF69A9" w:rsidRDefault="00DF69A9" w:rsidP="001865B2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6D5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273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</w:t>
            </w:r>
          </w:p>
        </w:tc>
      </w:tr>
    </w:tbl>
    <w:p w:rsidR="00DF69A9" w:rsidRDefault="00DF69A9" w:rsidP="00DF69A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6D5B76" w:rsidRDefault="00DF69A9" w:rsidP="006D5B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73123">
        <w:rPr>
          <w:rFonts w:ascii="Times New Roman" w:hAnsi="Times New Roman" w:cs="Times New Roman"/>
          <w:b/>
          <w:sz w:val="24"/>
          <w:szCs w:val="24"/>
        </w:rPr>
        <w:t xml:space="preserve">Об итогах проведения </w:t>
      </w:r>
    </w:p>
    <w:p w:rsidR="00DF69A9" w:rsidRPr="00273123" w:rsidRDefault="00DF69A9" w:rsidP="006D5B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основного периода </w:t>
      </w:r>
      <w:r w:rsidR="006D5B76">
        <w:rPr>
          <w:rFonts w:ascii="Times New Roman" w:hAnsi="Times New Roman" w:cs="Times New Roman"/>
          <w:b/>
          <w:sz w:val="24"/>
          <w:szCs w:val="24"/>
        </w:rPr>
        <w:t>ОГЭ/ГВЭ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F69A9" w:rsidRPr="006A7441" w:rsidRDefault="00DF69A9" w:rsidP="00DF69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69A9" w:rsidRPr="008B6E9C" w:rsidRDefault="00DF69A9" w:rsidP="00DF69A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B6E9C">
        <w:rPr>
          <w:rFonts w:ascii="Times New Roman" w:hAnsi="Times New Roman" w:cs="Times New Roman"/>
          <w:sz w:val="24"/>
          <w:szCs w:val="24"/>
        </w:rPr>
        <w:t xml:space="preserve">В соответствии с приказом управления образования администрации Симферопольского района Республики </w:t>
      </w:r>
      <w:r w:rsidR="008B6E9C" w:rsidRPr="008B6E9C">
        <w:rPr>
          <w:rFonts w:ascii="Times New Roman" w:hAnsi="Times New Roman" w:cs="Times New Roman"/>
          <w:sz w:val="24"/>
          <w:szCs w:val="24"/>
        </w:rPr>
        <w:t>Крым</w:t>
      </w:r>
      <w:r w:rsidR="006D5B76">
        <w:rPr>
          <w:rFonts w:ascii="Times New Roman" w:hAnsi="Times New Roman" w:cs="Times New Roman"/>
        </w:rPr>
        <w:t xml:space="preserve"> от 01.04.2024 № 373 «О порядке окончания 2023/2024</w:t>
      </w:r>
      <w:r w:rsidR="008B6E9C" w:rsidRPr="008B6E9C">
        <w:rPr>
          <w:rFonts w:ascii="Times New Roman" w:hAnsi="Times New Roman" w:cs="Times New Roman"/>
        </w:rPr>
        <w:t xml:space="preserve"> учебного года в общеобразовательных организациях Симферопольского района»</w:t>
      </w:r>
      <w:r w:rsidR="008B6E9C">
        <w:rPr>
          <w:rFonts w:ascii="Times New Roman" w:hAnsi="Times New Roman" w:cs="Times New Roman"/>
          <w:sz w:val="24"/>
          <w:szCs w:val="24"/>
        </w:rPr>
        <w:t xml:space="preserve"> </w:t>
      </w:r>
      <w:r w:rsidRPr="008B6E9C">
        <w:rPr>
          <w:rFonts w:ascii="Times New Roman" w:hAnsi="Times New Roman" w:cs="Times New Roman"/>
          <w:sz w:val="24"/>
          <w:szCs w:val="24"/>
        </w:rPr>
        <w:t>была проведена государственная итоговая аттестация обучающихся по образователь</w:t>
      </w:r>
      <w:r w:rsidR="006D5B76">
        <w:rPr>
          <w:rFonts w:ascii="Times New Roman" w:hAnsi="Times New Roman" w:cs="Times New Roman"/>
          <w:sz w:val="24"/>
          <w:szCs w:val="24"/>
        </w:rPr>
        <w:t>ным программам основного общего</w:t>
      </w:r>
      <w:r w:rsidR="0036215A">
        <w:rPr>
          <w:rFonts w:ascii="Times New Roman" w:hAnsi="Times New Roman" w:cs="Times New Roman"/>
          <w:sz w:val="24"/>
          <w:szCs w:val="24"/>
        </w:rPr>
        <w:t xml:space="preserve"> общего </w:t>
      </w:r>
      <w:r w:rsidRPr="008B6E9C">
        <w:rPr>
          <w:rFonts w:ascii="Times New Roman" w:hAnsi="Times New Roman" w:cs="Times New Roman"/>
          <w:sz w:val="24"/>
          <w:szCs w:val="24"/>
        </w:rPr>
        <w:t>образования в пунктах проведения экзаменов в форме основного государственного эк</w:t>
      </w:r>
      <w:r w:rsidR="0036215A">
        <w:rPr>
          <w:rFonts w:ascii="Times New Roman" w:hAnsi="Times New Roman" w:cs="Times New Roman"/>
          <w:sz w:val="24"/>
          <w:szCs w:val="24"/>
        </w:rPr>
        <w:t>замена</w:t>
      </w:r>
      <w:r w:rsidR="006D5B76">
        <w:rPr>
          <w:rFonts w:ascii="Times New Roman" w:hAnsi="Times New Roman" w:cs="Times New Roman"/>
          <w:sz w:val="24"/>
          <w:szCs w:val="24"/>
        </w:rPr>
        <w:t xml:space="preserve"> (далее ОГЭ) и государственного выпускного экзамена (далее ГВЭ)</w:t>
      </w:r>
      <w:r w:rsidR="0036215A">
        <w:rPr>
          <w:rFonts w:ascii="Times New Roman" w:hAnsi="Times New Roman" w:cs="Times New Roman"/>
          <w:sz w:val="24"/>
          <w:szCs w:val="24"/>
        </w:rPr>
        <w:t xml:space="preserve"> для выпускников 9 класса </w:t>
      </w:r>
      <w:r w:rsidR="008B6E9C">
        <w:rPr>
          <w:rFonts w:ascii="Times New Roman" w:hAnsi="Times New Roman" w:cs="Times New Roman"/>
          <w:sz w:val="24"/>
          <w:szCs w:val="24"/>
        </w:rPr>
        <w:t>Обучающиеся 9 класса сдавали 2 обязательных предмета и 2 предмета по выбору</w:t>
      </w:r>
      <w:r w:rsidRPr="008B6E9C">
        <w:rPr>
          <w:rFonts w:ascii="Times New Roman" w:hAnsi="Times New Roman" w:cs="Times New Roman"/>
          <w:sz w:val="24"/>
          <w:szCs w:val="24"/>
        </w:rPr>
        <w:t>: русский я</w:t>
      </w:r>
      <w:r w:rsidR="0077198B">
        <w:rPr>
          <w:rFonts w:ascii="Times New Roman" w:hAnsi="Times New Roman" w:cs="Times New Roman"/>
          <w:sz w:val="24"/>
          <w:szCs w:val="24"/>
        </w:rPr>
        <w:t>зык (03</w:t>
      </w:r>
      <w:r w:rsidR="00640478">
        <w:rPr>
          <w:rFonts w:ascii="Times New Roman" w:hAnsi="Times New Roman" w:cs="Times New Roman"/>
          <w:sz w:val="24"/>
          <w:szCs w:val="24"/>
        </w:rPr>
        <w:t>.06.2024</w:t>
      </w:r>
      <w:r w:rsidR="008B6E9C">
        <w:rPr>
          <w:rFonts w:ascii="Times New Roman" w:hAnsi="Times New Roman" w:cs="Times New Roman"/>
          <w:sz w:val="24"/>
          <w:szCs w:val="24"/>
        </w:rPr>
        <w:t xml:space="preserve">), </w:t>
      </w:r>
      <w:r w:rsidRPr="008B6E9C">
        <w:rPr>
          <w:rFonts w:ascii="Times New Roman" w:hAnsi="Times New Roman" w:cs="Times New Roman"/>
          <w:sz w:val="24"/>
          <w:szCs w:val="24"/>
        </w:rPr>
        <w:t>математика (</w:t>
      </w:r>
      <w:r w:rsidR="0077198B">
        <w:rPr>
          <w:rFonts w:ascii="Times New Roman" w:hAnsi="Times New Roman" w:cs="Times New Roman"/>
          <w:sz w:val="24"/>
          <w:szCs w:val="24"/>
        </w:rPr>
        <w:t>06.06.2024), биология (27.05.2024, 14.06.2024</w:t>
      </w:r>
      <w:r w:rsidR="0036215A">
        <w:rPr>
          <w:rFonts w:ascii="Times New Roman" w:hAnsi="Times New Roman" w:cs="Times New Roman"/>
          <w:sz w:val="24"/>
          <w:szCs w:val="24"/>
        </w:rPr>
        <w:t xml:space="preserve">), </w:t>
      </w:r>
      <w:r w:rsidR="008B6E9C">
        <w:rPr>
          <w:rFonts w:ascii="Times New Roman" w:hAnsi="Times New Roman" w:cs="Times New Roman"/>
          <w:sz w:val="24"/>
          <w:szCs w:val="24"/>
        </w:rPr>
        <w:t>обществознание</w:t>
      </w:r>
      <w:r w:rsidR="008B6E9C" w:rsidRPr="008B6E9C">
        <w:rPr>
          <w:rFonts w:ascii="Times New Roman" w:hAnsi="Times New Roman" w:cs="Times New Roman"/>
          <w:sz w:val="24"/>
          <w:szCs w:val="24"/>
        </w:rPr>
        <w:t xml:space="preserve"> (</w:t>
      </w:r>
      <w:r w:rsidR="0077198B">
        <w:rPr>
          <w:rFonts w:ascii="Times New Roman" w:hAnsi="Times New Roman" w:cs="Times New Roman"/>
          <w:sz w:val="24"/>
          <w:szCs w:val="24"/>
        </w:rPr>
        <w:t>27.05.2024</w:t>
      </w:r>
      <w:r w:rsidR="008B6E9C" w:rsidRPr="008B6E9C">
        <w:rPr>
          <w:rFonts w:ascii="Times New Roman" w:hAnsi="Times New Roman" w:cs="Times New Roman"/>
          <w:sz w:val="24"/>
          <w:szCs w:val="24"/>
        </w:rPr>
        <w:t>)</w:t>
      </w:r>
      <w:r w:rsidR="0036215A">
        <w:rPr>
          <w:rFonts w:ascii="Times New Roman" w:hAnsi="Times New Roman" w:cs="Times New Roman"/>
          <w:sz w:val="24"/>
          <w:szCs w:val="24"/>
        </w:rPr>
        <w:t>,</w:t>
      </w:r>
      <w:r w:rsidR="008B6E9C">
        <w:rPr>
          <w:rFonts w:ascii="Times New Roman" w:hAnsi="Times New Roman" w:cs="Times New Roman"/>
          <w:sz w:val="24"/>
          <w:szCs w:val="24"/>
        </w:rPr>
        <w:t xml:space="preserve"> география</w:t>
      </w:r>
      <w:r w:rsidR="008B6E9C" w:rsidRPr="008B6E9C">
        <w:rPr>
          <w:rFonts w:ascii="Times New Roman" w:hAnsi="Times New Roman" w:cs="Times New Roman"/>
          <w:sz w:val="24"/>
          <w:szCs w:val="24"/>
        </w:rPr>
        <w:t xml:space="preserve"> (</w:t>
      </w:r>
      <w:r w:rsidR="0077198B">
        <w:rPr>
          <w:rFonts w:ascii="Times New Roman" w:hAnsi="Times New Roman" w:cs="Times New Roman"/>
          <w:sz w:val="24"/>
          <w:szCs w:val="24"/>
        </w:rPr>
        <w:t>30.05.2024</w:t>
      </w:r>
      <w:r w:rsidR="008B6E9C" w:rsidRPr="008B6E9C">
        <w:rPr>
          <w:rFonts w:ascii="Times New Roman" w:hAnsi="Times New Roman" w:cs="Times New Roman"/>
          <w:sz w:val="24"/>
          <w:szCs w:val="24"/>
        </w:rPr>
        <w:t>)</w:t>
      </w:r>
      <w:r w:rsidR="008B6E9C">
        <w:rPr>
          <w:rFonts w:ascii="Times New Roman" w:hAnsi="Times New Roman" w:cs="Times New Roman"/>
          <w:sz w:val="24"/>
          <w:szCs w:val="24"/>
        </w:rPr>
        <w:t>.</w:t>
      </w:r>
      <w:r w:rsidR="0036215A">
        <w:rPr>
          <w:rFonts w:ascii="Times New Roman" w:hAnsi="Times New Roman" w:cs="Times New Roman"/>
          <w:sz w:val="24"/>
          <w:szCs w:val="24"/>
        </w:rPr>
        <w:t xml:space="preserve"> Обучающаяся 11 класса сдавала </w:t>
      </w:r>
      <w:r w:rsidR="003436AB">
        <w:rPr>
          <w:rFonts w:ascii="Times New Roman" w:hAnsi="Times New Roman" w:cs="Times New Roman"/>
          <w:sz w:val="24"/>
          <w:szCs w:val="24"/>
        </w:rPr>
        <w:t>два предмета: русский язык (29.05.2023) и математику базовую (01.06.2023).</w:t>
      </w:r>
    </w:p>
    <w:p w:rsidR="00DF69A9" w:rsidRPr="006A7441" w:rsidRDefault="00DF69A9" w:rsidP="00DF69A9">
      <w:pPr>
        <w:tabs>
          <w:tab w:val="left" w:pos="776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7441">
        <w:rPr>
          <w:rFonts w:ascii="Times New Roman" w:hAnsi="Times New Roman" w:cs="Times New Roman"/>
          <w:sz w:val="24"/>
          <w:szCs w:val="24"/>
        </w:rPr>
        <w:tab/>
      </w:r>
    </w:p>
    <w:p w:rsidR="00DF69A9" w:rsidRPr="006A7441" w:rsidRDefault="00DF69A9" w:rsidP="00DF69A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A7441">
        <w:rPr>
          <w:rFonts w:ascii="Times New Roman" w:hAnsi="Times New Roman" w:cs="Times New Roman"/>
          <w:sz w:val="24"/>
          <w:szCs w:val="24"/>
        </w:rPr>
        <w:t>С целью контроля за проведением ОГЭ</w:t>
      </w:r>
      <w:r w:rsidR="0077198B">
        <w:rPr>
          <w:rFonts w:ascii="Times New Roman" w:hAnsi="Times New Roman" w:cs="Times New Roman"/>
          <w:sz w:val="24"/>
          <w:szCs w:val="24"/>
        </w:rPr>
        <w:t>/ГВЭ</w:t>
      </w:r>
      <w:r w:rsidRPr="006A7441">
        <w:rPr>
          <w:rFonts w:ascii="Times New Roman" w:hAnsi="Times New Roman" w:cs="Times New Roman"/>
          <w:sz w:val="24"/>
          <w:szCs w:val="24"/>
        </w:rPr>
        <w:t xml:space="preserve"> в 9 классе, объективностью оценивания </w:t>
      </w:r>
      <w:proofErr w:type="gramStart"/>
      <w:r w:rsidRPr="006A7441">
        <w:rPr>
          <w:rFonts w:ascii="Times New Roman" w:hAnsi="Times New Roman" w:cs="Times New Roman"/>
          <w:sz w:val="24"/>
          <w:szCs w:val="24"/>
        </w:rPr>
        <w:t>знаний</w:t>
      </w:r>
      <w:proofErr w:type="gramEnd"/>
      <w:r w:rsidRPr="006A7441">
        <w:rPr>
          <w:rFonts w:ascii="Times New Roman" w:hAnsi="Times New Roman" w:cs="Times New Roman"/>
          <w:sz w:val="24"/>
          <w:szCs w:val="24"/>
        </w:rPr>
        <w:t xml:space="preserve"> обучающихся за год, был проведен мониторинг результативности ГИА.</w:t>
      </w:r>
    </w:p>
    <w:p w:rsidR="00DF69A9" w:rsidRPr="006A7441" w:rsidRDefault="00DF69A9" w:rsidP="00DF69A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A7441">
        <w:rPr>
          <w:rFonts w:ascii="Times New Roman" w:hAnsi="Times New Roman" w:cs="Times New Roman"/>
          <w:sz w:val="24"/>
          <w:szCs w:val="24"/>
        </w:rPr>
        <w:t>Итоги представлены в таблице:</w:t>
      </w:r>
    </w:p>
    <w:tbl>
      <w:tblPr>
        <w:tblW w:w="1052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85"/>
        <w:gridCol w:w="2126"/>
        <w:gridCol w:w="709"/>
        <w:gridCol w:w="709"/>
        <w:gridCol w:w="708"/>
        <w:gridCol w:w="709"/>
        <w:gridCol w:w="425"/>
        <w:gridCol w:w="709"/>
        <w:gridCol w:w="709"/>
        <w:gridCol w:w="709"/>
        <w:gridCol w:w="424"/>
        <w:gridCol w:w="1106"/>
      </w:tblGrid>
      <w:tr w:rsidR="00DF69A9" w:rsidRPr="008B6E9C" w:rsidTr="00DB4C32">
        <w:trPr>
          <w:trHeight w:val="255"/>
        </w:trPr>
        <w:tc>
          <w:tcPr>
            <w:tcW w:w="1485" w:type="dxa"/>
            <w:vMerge w:val="restart"/>
            <w:vAlign w:val="center"/>
          </w:tcPr>
          <w:p w:rsidR="00DF69A9" w:rsidRPr="008B6E9C" w:rsidRDefault="00DF69A9" w:rsidP="00186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E9C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126" w:type="dxa"/>
            <w:vMerge w:val="restart"/>
            <w:vAlign w:val="center"/>
          </w:tcPr>
          <w:p w:rsidR="00DF69A9" w:rsidRPr="008B6E9C" w:rsidRDefault="00DF69A9" w:rsidP="00186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E9C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DF69A9" w:rsidRPr="008B6E9C" w:rsidRDefault="00DF69A9" w:rsidP="001865B2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E9C">
              <w:rPr>
                <w:rFonts w:ascii="Times New Roman" w:hAnsi="Times New Roman" w:cs="Times New Roman"/>
                <w:sz w:val="24"/>
                <w:szCs w:val="24"/>
              </w:rPr>
              <w:t>К-во</w:t>
            </w:r>
          </w:p>
          <w:p w:rsidR="00DF69A9" w:rsidRPr="008B6E9C" w:rsidRDefault="00DF69A9" w:rsidP="001865B2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E9C"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</w:p>
        </w:tc>
        <w:tc>
          <w:tcPr>
            <w:tcW w:w="2551" w:type="dxa"/>
            <w:gridSpan w:val="4"/>
            <w:vAlign w:val="center"/>
          </w:tcPr>
          <w:p w:rsidR="00DF69A9" w:rsidRPr="008B6E9C" w:rsidRDefault="00DF69A9" w:rsidP="00186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E9C">
              <w:rPr>
                <w:rFonts w:ascii="Times New Roman" w:hAnsi="Times New Roman" w:cs="Times New Roman"/>
                <w:sz w:val="24"/>
                <w:szCs w:val="24"/>
              </w:rPr>
              <w:t>За год</w:t>
            </w:r>
          </w:p>
        </w:tc>
        <w:tc>
          <w:tcPr>
            <w:tcW w:w="2551" w:type="dxa"/>
            <w:gridSpan w:val="4"/>
            <w:vAlign w:val="center"/>
          </w:tcPr>
          <w:p w:rsidR="00DF69A9" w:rsidRPr="008B6E9C" w:rsidRDefault="00DF69A9" w:rsidP="00186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E9C">
              <w:rPr>
                <w:rFonts w:ascii="Times New Roman" w:hAnsi="Times New Roman" w:cs="Times New Roman"/>
                <w:sz w:val="24"/>
                <w:szCs w:val="24"/>
              </w:rPr>
              <w:t>ГИА</w:t>
            </w:r>
          </w:p>
        </w:tc>
        <w:tc>
          <w:tcPr>
            <w:tcW w:w="1106" w:type="dxa"/>
            <w:vMerge w:val="restart"/>
            <w:vAlign w:val="center"/>
          </w:tcPr>
          <w:p w:rsidR="00DF69A9" w:rsidRPr="008B6E9C" w:rsidRDefault="00DF69A9" w:rsidP="00186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E9C">
              <w:rPr>
                <w:rFonts w:ascii="Times New Roman" w:hAnsi="Times New Roman" w:cs="Times New Roman"/>
                <w:sz w:val="24"/>
                <w:szCs w:val="24"/>
              </w:rPr>
              <w:t>Разница «5+4»</w:t>
            </w:r>
          </w:p>
          <w:p w:rsidR="00DF69A9" w:rsidRPr="008B6E9C" w:rsidRDefault="00DF69A9" w:rsidP="00186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E9C">
              <w:rPr>
                <w:rFonts w:ascii="Times New Roman" w:hAnsi="Times New Roman" w:cs="Times New Roman"/>
                <w:sz w:val="24"/>
                <w:szCs w:val="24"/>
              </w:rPr>
              <w:t>в %</w:t>
            </w:r>
          </w:p>
        </w:tc>
      </w:tr>
      <w:tr w:rsidR="00DF69A9" w:rsidRPr="008B6E9C" w:rsidTr="00DB4C32">
        <w:trPr>
          <w:trHeight w:val="294"/>
        </w:trPr>
        <w:tc>
          <w:tcPr>
            <w:tcW w:w="1485" w:type="dxa"/>
            <w:vMerge/>
            <w:vAlign w:val="center"/>
          </w:tcPr>
          <w:p w:rsidR="00DF69A9" w:rsidRPr="008B6E9C" w:rsidRDefault="00DF69A9" w:rsidP="00186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DF69A9" w:rsidRPr="008B6E9C" w:rsidRDefault="00DF69A9" w:rsidP="00186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DF69A9" w:rsidRPr="008B6E9C" w:rsidRDefault="00DF69A9" w:rsidP="00186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FFFFFF"/>
            <w:vAlign w:val="center"/>
          </w:tcPr>
          <w:p w:rsidR="00DF69A9" w:rsidRPr="008B6E9C" w:rsidRDefault="00DF69A9" w:rsidP="00186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E9C">
              <w:rPr>
                <w:rFonts w:ascii="Times New Roman" w:hAnsi="Times New Roman" w:cs="Times New Roman"/>
                <w:sz w:val="24"/>
                <w:szCs w:val="24"/>
              </w:rPr>
              <w:t>5+4</w:t>
            </w:r>
          </w:p>
        </w:tc>
        <w:tc>
          <w:tcPr>
            <w:tcW w:w="1134" w:type="dxa"/>
            <w:gridSpan w:val="2"/>
            <w:vAlign w:val="center"/>
          </w:tcPr>
          <w:p w:rsidR="00DF69A9" w:rsidRPr="008B6E9C" w:rsidRDefault="00DF69A9" w:rsidP="00186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E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:rsidR="00DF69A9" w:rsidRPr="008B6E9C" w:rsidRDefault="00DF69A9" w:rsidP="00186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E9C">
              <w:rPr>
                <w:rFonts w:ascii="Times New Roman" w:hAnsi="Times New Roman" w:cs="Times New Roman"/>
                <w:sz w:val="24"/>
                <w:szCs w:val="24"/>
              </w:rPr>
              <w:t>5+4</w:t>
            </w:r>
          </w:p>
        </w:tc>
        <w:tc>
          <w:tcPr>
            <w:tcW w:w="1133" w:type="dxa"/>
            <w:gridSpan w:val="2"/>
            <w:vAlign w:val="center"/>
          </w:tcPr>
          <w:p w:rsidR="00DF69A9" w:rsidRPr="008B6E9C" w:rsidRDefault="00DF69A9" w:rsidP="00186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E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6" w:type="dxa"/>
            <w:vMerge/>
            <w:vAlign w:val="center"/>
          </w:tcPr>
          <w:p w:rsidR="00DF69A9" w:rsidRPr="008B6E9C" w:rsidRDefault="00DF69A9" w:rsidP="00186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C32" w:rsidRPr="008B6E9C" w:rsidTr="00DB4C32">
        <w:trPr>
          <w:trHeight w:val="599"/>
        </w:trPr>
        <w:tc>
          <w:tcPr>
            <w:tcW w:w="1485" w:type="dxa"/>
            <w:vMerge/>
            <w:vAlign w:val="center"/>
          </w:tcPr>
          <w:p w:rsidR="00DF69A9" w:rsidRPr="008B6E9C" w:rsidRDefault="00DF69A9" w:rsidP="00186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DF69A9" w:rsidRPr="008B6E9C" w:rsidRDefault="00DF69A9" w:rsidP="00186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DF69A9" w:rsidRPr="008B6E9C" w:rsidRDefault="00DF69A9" w:rsidP="00186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DF69A9" w:rsidRPr="008B6E9C" w:rsidRDefault="00DF69A9" w:rsidP="00186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E9C">
              <w:rPr>
                <w:rFonts w:ascii="Times New Roman" w:hAnsi="Times New Roman" w:cs="Times New Roman"/>
                <w:sz w:val="24"/>
                <w:szCs w:val="24"/>
              </w:rPr>
              <w:t>к-во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DF69A9" w:rsidRPr="008B6E9C" w:rsidRDefault="00DF69A9" w:rsidP="00186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E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vAlign w:val="center"/>
          </w:tcPr>
          <w:p w:rsidR="00DF69A9" w:rsidRPr="008B6E9C" w:rsidRDefault="00DF69A9" w:rsidP="00186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E9C">
              <w:rPr>
                <w:rFonts w:ascii="Times New Roman" w:hAnsi="Times New Roman" w:cs="Times New Roman"/>
                <w:sz w:val="24"/>
                <w:szCs w:val="24"/>
              </w:rPr>
              <w:t>к-во</w:t>
            </w:r>
          </w:p>
        </w:tc>
        <w:tc>
          <w:tcPr>
            <w:tcW w:w="425" w:type="dxa"/>
            <w:vAlign w:val="center"/>
          </w:tcPr>
          <w:p w:rsidR="00DF69A9" w:rsidRPr="008B6E9C" w:rsidRDefault="00DF69A9" w:rsidP="00186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E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F69A9" w:rsidRPr="008B6E9C" w:rsidRDefault="00DF69A9" w:rsidP="00186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E9C">
              <w:rPr>
                <w:rFonts w:ascii="Times New Roman" w:hAnsi="Times New Roman" w:cs="Times New Roman"/>
                <w:sz w:val="24"/>
                <w:szCs w:val="24"/>
              </w:rPr>
              <w:t>к-во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F69A9" w:rsidRPr="008B6E9C" w:rsidRDefault="00DF69A9" w:rsidP="00186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E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vAlign w:val="center"/>
          </w:tcPr>
          <w:p w:rsidR="00DF69A9" w:rsidRPr="008B6E9C" w:rsidRDefault="00DF69A9" w:rsidP="00186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E9C">
              <w:rPr>
                <w:rFonts w:ascii="Times New Roman" w:hAnsi="Times New Roman" w:cs="Times New Roman"/>
                <w:sz w:val="24"/>
                <w:szCs w:val="24"/>
              </w:rPr>
              <w:t>к-во</w:t>
            </w:r>
          </w:p>
        </w:tc>
        <w:tc>
          <w:tcPr>
            <w:tcW w:w="424" w:type="dxa"/>
            <w:vAlign w:val="center"/>
          </w:tcPr>
          <w:p w:rsidR="00DF69A9" w:rsidRPr="008B6E9C" w:rsidRDefault="00DF69A9" w:rsidP="00186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E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06" w:type="dxa"/>
            <w:vMerge/>
            <w:vAlign w:val="center"/>
          </w:tcPr>
          <w:p w:rsidR="00DF69A9" w:rsidRPr="008B6E9C" w:rsidRDefault="00DF69A9" w:rsidP="00186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C32" w:rsidRPr="008B6E9C" w:rsidTr="00DB4C32">
        <w:trPr>
          <w:trHeight w:val="508"/>
        </w:trPr>
        <w:tc>
          <w:tcPr>
            <w:tcW w:w="1485" w:type="dxa"/>
            <w:vAlign w:val="center"/>
          </w:tcPr>
          <w:p w:rsidR="00DF69A9" w:rsidRPr="008B6E9C" w:rsidRDefault="00DF69A9" w:rsidP="00186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E9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26" w:type="dxa"/>
            <w:vAlign w:val="center"/>
          </w:tcPr>
          <w:p w:rsidR="00DF69A9" w:rsidRPr="008B6E9C" w:rsidRDefault="00DB4C32" w:rsidP="00186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Мажейкина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709" w:type="dxa"/>
            <w:vAlign w:val="center"/>
          </w:tcPr>
          <w:p w:rsidR="00DF69A9" w:rsidRPr="008B6E9C" w:rsidRDefault="00DB4C32" w:rsidP="00186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F69A9" w:rsidRPr="008B6E9C" w:rsidRDefault="00AC07C6" w:rsidP="00B82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DF69A9" w:rsidRPr="008B6E9C" w:rsidRDefault="00AC07C6" w:rsidP="00B82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09" w:type="dxa"/>
            <w:vAlign w:val="center"/>
          </w:tcPr>
          <w:p w:rsidR="00DF69A9" w:rsidRPr="008B6E9C" w:rsidRDefault="003436AB" w:rsidP="00B82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vAlign w:val="center"/>
          </w:tcPr>
          <w:p w:rsidR="00DF69A9" w:rsidRPr="008B6E9C" w:rsidRDefault="003436AB" w:rsidP="00B82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F69A9" w:rsidRPr="008B6E9C" w:rsidRDefault="00AC07C6" w:rsidP="00B82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F69A9" w:rsidRPr="008B6E9C" w:rsidRDefault="00AC07C6" w:rsidP="00B82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09" w:type="dxa"/>
            <w:vAlign w:val="center"/>
          </w:tcPr>
          <w:p w:rsidR="00DF69A9" w:rsidRPr="008B6E9C" w:rsidRDefault="003436AB" w:rsidP="00B82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4" w:type="dxa"/>
            <w:vAlign w:val="center"/>
          </w:tcPr>
          <w:p w:rsidR="00DF69A9" w:rsidRPr="008B6E9C" w:rsidRDefault="003436AB" w:rsidP="00B82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DF69A9" w:rsidRPr="008B6E9C" w:rsidRDefault="00AC07C6" w:rsidP="00B82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B4C32" w:rsidRPr="008B6E9C" w:rsidTr="00DB4C32">
        <w:trPr>
          <w:trHeight w:val="516"/>
        </w:trPr>
        <w:tc>
          <w:tcPr>
            <w:tcW w:w="1485" w:type="dxa"/>
            <w:vAlign w:val="center"/>
          </w:tcPr>
          <w:p w:rsidR="00DF69A9" w:rsidRPr="008B6E9C" w:rsidRDefault="00DF69A9" w:rsidP="00186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E9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26" w:type="dxa"/>
            <w:vAlign w:val="center"/>
          </w:tcPr>
          <w:p w:rsidR="00DF69A9" w:rsidRPr="008B6E9C" w:rsidRDefault="00B824DB" w:rsidP="00186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Миронюк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709" w:type="dxa"/>
            <w:vAlign w:val="center"/>
          </w:tcPr>
          <w:p w:rsidR="00DF69A9" w:rsidRPr="008B6E9C" w:rsidRDefault="00DB4C32" w:rsidP="00186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F69A9" w:rsidRPr="008B6E9C" w:rsidRDefault="00AC07C6" w:rsidP="00B82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F69A9" w:rsidRPr="008B6E9C" w:rsidRDefault="000D7D2D" w:rsidP="00B82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709" w:type="dxa"/>
            <w:vAlign w:val="center"/>
          </w:tcPr>
          <w:p w:rsidR="00DF69A9" w:rsidRPr="008B6E9C" w:rsidRDefault="00A25CBD" w:rsidP="00B82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vAlign w:val="center"/>
          </w:tcPr>
          <w:p w:rsidR="00DF69A9" w:rsidRPr="008B6E9C" w:rsidRDefault="00A25CBD" w:rsidP="00B82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F69A9" w:rsidRPr="008B6E9C" w:rsidRDefault="000D7D2D" w:rsidP="00B82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F69A9" w:rsidRPr="008B6E9C" w:rsidRDefault="000D7D2D" w:rsidP="00B82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09" w:type="dxa"/>
            <w:vAlign w:val="center"/>
          </w:tcPr>
          <w:p w:rsidR="00DF69A9" w:rsidRPr="008B6E9C" w:rsidRDefault="00A25CBD" w:rsidP="00B82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4" w:type="dxa"/>
            <w:vAlign w:val="center"/>
          </w:tcPr>
          <w:p w:rsidR="00DF69A9" w:rsidRPr="008B6E9C" w:rsidRDefault="00A25CBD" w:rsidP="00B82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DF69A9" w:rsidRPr="008B6E9C" w:rsidRDefault="000D7D2D" w:rsidP="00B82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-15</w:t>
            </w:r>
            <w:r w:rsidR="00A25CB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B4C32" w:rsidRPr="008B6E9C" w:rsidTr="00DB4C32">
        <w:trPr>
          <w:trHeight w:val="516"/>
        </w:trPr>
        <w:tc>
          <w:tcPr>
            <w:tcW w:w="1485" w:type="dxa"/>
            <w:vAlign w:val="center"/>
          </w:tcPr>
          <w:p w:rsidR="008B6E9C" w:rsidRPr="008B6E9C" w:rsidRDefault="008B6E9C" w:rsidP="00186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126" w:type="dxa"/>
            <w:vAlign w:val="center"/>
          </w:tcPr>
          <w:p w:rsidR="008B6E9C" w:rsidRPr="008B6E9C" w:rsidRDefault="00673F5E" w:rsidP="00186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Желай Г.М.</w:t>
            </w:r>
          </w:p>
        </w:tc>
        <w:tc>
          <w:tcPr>
            <w:tcW w:w="709" w:type="dxa"/>
            <w:vAlign w:val="center"/>
          </w:tcPr>
          <w:p w:rsidR="008B6E9C" w:rsidRPr="008B6E9C" w:rsidRDefault="000D7D2D" w:rsidP="00186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B6E9C" w:rsidRPr="008B6E9C" w:rsidRDefault="000D7D2D" w:rsidP="00B82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B6E9C" w:rsidRPr="008B6E9C" w:rsidRDefault="000D7D2D" w:rsidP="00B82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09" w:type="dxa"/>
            <w:vAlign w:val="center"/>
          </w:tcPr>
          <w:p w:rsidR="008B6E9C" w:rsidRPr="008B6E9C" w:rsidRDefault="00A25CBD" w:rsidP="00B82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vAlign w:val="center"/>
          </w:tcPr>
          <w:p w:rsidR="008B6E9C" w:rsidRPr="008B6E9C" w:rsidRDefault="00A25CBD" w:rsidP="00B82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B6E9C" w:rsidRPr="008B6E9C" w:rsidRDefault="000D7D2D" w:rsidP="00B82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B6E9C" w:rsidRPr="008B6E9C" w:rsidRDefault="000D7D2D" w:rsidP="00B82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9" w:type="dxa"/>
            <w:vAlign w:val="center"/>
          </w:tcPr>
          <w:p w:rsidR="008B6E9C" w:rsidRPr="008B6E9C" w:rsidRDefault="00DB4C32" w:rsidP="00B82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4" w:type="dxa"/>
            <w:vAlign w:val="center"/>
          </w:tcPr>
          <w:p w:rsidR="008B6E9C" w:rsidRPr="008B6E9C" w:rsidRDefault="00A25CBD" w:rsidP="00B82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8B6E9C" w:rsidRPr="008B6E9C" w:rsidRDefault="000D7D2D" w:rsidP="00B82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-18</w:t>
            </w:r>
            <w:r w:rsidR="00A25CB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B4C32" w:rsidRPr="008B6E9C" w:rsidTr="00DB4C32">
        <w:trPr>
          <w:trHeight w:val="516"/>
        </w:trPr>
        <w:tc>
          <w:tcPr>
            <w:tcW w:w="1485" w:type="dxa"/>
            <w:vAlign w:val="center"/>
          </w:tcPr>
          <w:p w:rsidR="008B6E9C" w:rsidRPr="008B6E9C" w:rsidRDefault="00DB4C32" w:rsidP="00186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126" w:type="dxa"/>
            <w:vAlign w:val="center"/>
          </w:tcPr>
          <w:p w:rsidR="008B6E9C" w:rsidRPr="008B6E9C" w:rsidRDefault="00DB4C32" w:rsidP="00186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Гарькавый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709" w:type="dxa"/>
            <w:vAlign w:val="center"/>
          </w:tcPr>
          <w:p w:rsidR="008B6E9C" w:rsidRPr="008B6E9C" w:rsidRDefault="00DB4C32" w:rsidP="00186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B6E9C" w:rsidRPr="008B6E9C" w:rsidRDefault="000D7D2D" w:rsidP="00B82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B6E9C" w:rsidRPr="008B6E9C" w:rsidRDefault="000D7D2D" w:rsidP="00B82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vAlign w:val="center"/>
          </w:tcPr>
          <w:p w:rsidR="008B6E9C" w:rsidRPr="008B6E9C" w:rsidRDefault="00A25CBD" w:rsidP="00B82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vAlign w:val="center"/>
          </w:tcPr>
          <w:p w:rsidR="008B6E9C" w:rsidRPr="008B6E9C" w:rsidRDefault="00A25CBD" w:rsidP="00B82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B6E9C" w:rsidRPr="008B6E9C" w:rsidRDefault="000D7D2D" w:rsidP="00B82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B6E9C" w:rsidRPr="008B6E9C" w:rsidRDefault="000D7D2D" w:rsidP="00B82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vAlign w:val="center"/>
          </w:tcPr>
          <w:p w:rsidR="008B6E9C" w:rsidRPr="008B6E9C" w:rsidRDefault="00A25CBD" w:rsidP="00B82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4" w:type="dxa"/>
            <w:vAlign w:val="center"/>
          </w:tcPr>
          <w:p w:rsidR="008B6E9C" w:rsidRPr="008B6E9C" w:rsidRDefault="00A25CBD" w:rsidP="00B82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8B6E9C" w:rsidRPr="008B6E9C" w:rsidRDefault="000D7D2D" w:rsidP="00B82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-50%</w:t>
            </w:r>
          </w:p>
        </w:tc>
      </w:tr>
      <w:tr w:rsidR="00DB4C32" w:rsidRPr="008B6E9C" w:rsidTr="00DB4C32">
        <w:trPr>
          <w:trHeight w:val="516"/>
        </w:trPr>
        <w:tc>
          <w:tcPr>
            <w:tcW w:w="1485" w:type="dxa"/>
            <w:vAlign w:val="center"/>
          </w:tcPr>
          <w:p w:rsidR="008B6E9C" w:rsidRPr="008B6E9C" w:rsidRDefault="008B6E9C" w:rsidP="00186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126" w:type="dxa"/>
            <w:vAlign w:val="center"/>
          </w:tcPr>
          <w:p w:rsidR="008B6E9C" w:rsidRPr="008B6E9C" w:rsidRDefault="00DB4C32" w:rsidP="00DB4C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Введенская М.В.</w:t>
            </w:r>
          </w:p>
        </w:tc>
        <w:tc>
          <w:tcPr>
            <w:tcW w:w="709" w:type="dxa"/>
            <w:vAlign w:val="center"/>
          </w:tcPr>
          <w:p w:rsidR="008B6E9C" w:rsidRPr="008B6E9C" w:rsidRDefault="000D7D2D" w:rsidP="00186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B6E9C" w:rsidRPr="008B6E9C" w:rsidRDefault="000D7D2D" w:rsidP="00B82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B6E9C" w:rsidRPr="008B6E9C" w:rsidRDefault="000D7D2D" w:rsidP="00B82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09" w:type="dxa"/>
            <w:vAlign w:val="center"/>
          </w:tcPr>
          <w:p w:rsidR="008B6E9C" w:rsidRPr="008B6E9C" w:rsidRDefault="005A60D3" w:rsidP="00B82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vAlign w:val="center"/>
          </w:tcPr>
          <w:p w:rsidR="008B6E9C" w:rsidRPr="008B6E9C" w:rsidRDefault="005A60D3" w:rsidP="00B82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B6E9C" w:rsidRPr="008B6E9C" w:rsidRDefault="000D7D2D" w:rsidP="00B82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B6E9C" w:rsidRPr="008B6E9C" w:rsidRDefault="000D7D2D" w:rsidP="00B82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09" w:type="dxa"/>
            <w:vAlign w:val="center"/>
          </w:tcPr>
          <w:p w:rsidR="008B6E9C" w:rsidRPr="008B6E9C" w:rsidRDefault="005A60D3" w:rsidP="00B82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4" w:type="dxa"/>
            <w:vAlign w:val="center"/>
          </w:tcPr>
          <w:p w:rsidR="008B6E9C" w:rsidRPr="008B6E9C" w:rsidRDefault="005A60D3" w:rsidP="00B82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8B6E9C" w:rsidRPr="008B6E9C" w:rsidRDefault="000D7D2D" w:rsidP="00B82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+9</w:t>
            </w:r>
            <w:r w:rsidR="005A60D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DF69A9" w:rsidRPr="006A7441" w:rsidRDefault="00DF69A9" w:rsidP="00DF69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7441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DF69A9" w:rsidRPr="006A7441" w:rsidRDefault="00DF69A9" w:rsidP="00DF69A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A7441">
        <w:rPr>
          <w:rFonts w:ascii="Times New Roman" w:hAnsi="Times New Roman" w:cs="Times New Roman"/>
          <w:sz w:val="24"/>
          <w:szCs w:val="24"/>
        </w:rPr>
        <w:t>Проанализировав результаты ГИА и годового оценивания, можно сделать вывод, что расхождения в</w:t>
      </w:r>
      <w:r>
        <w:rPr>
          <w:rFonts w:ascii="Times New Roman" w:hAnsi="Times New Roman" w:cs="Times New Roman"/>
          <w:sz w:val="24"/>
          <w:szCs w:val="24"/>
        </w:rPr>
        <w:t xml:space="preserve"> результатах</w:t>
      </w:r>
      <w:r w:rsidR="000D7D2D">
        <w:rPr>
          <w:rFonts w:ascii="Times New Roman" w:hAnsi="Times New Roman" w:cs="Times New Roman"/>
          <w:sz w:val="24"/>
          <w:szCs w:val="24"/>
        </w:rPr>
        <w:t xml:space="preserve"> наблюдается</w:t>
      </w:r>
      <w:r w:rsidR="00866535">
        <w:rPr>
          <w:rFonts w:ascii="Times New Roman" w:hAnsi="Times New Roman" w:cs="Times New Roman"/>
          <w:sz w:val="24"/>
          <w:szCs w:val="24"/>
        </w:rPr>
        <w:t xml:space="preserve"> математике, о</w:t>
      </w:r>
      <w:r w:rsidR="000D7D2D">
        <w:rPr>
          <w:rFonts w:ascii="Times New Roman" w:hAnsi="Times New Roman" w:cs="Times New Roman"/>
          <w:sz w:val="24"/>
          <w:szCs w:val="24"/>
        </w:rPr>
        <w:t>бществознанию, биологии, незначительное расхождение по географии</w:t>
      </w:r>
      <w:r w:rsidR="00866535">
        <w:rPr>
          <w:rFonts w:ascii="Times New Roman" w:hAnsi="Times New Roman" w:cs="Times New Roman"/>
          <w:sz w:val="24"/>
          <w:szCs w:val="24"/>
        </w:rPr>
        <w:t>.</w:t>
      </w:r>
      <w:r w:rsidR="000D7D2D">
        <w:rPr>
          <w:rFonts w:ascii="Times New Roman" w:hAnsi="Times New Roman" w:cs="Times New Roman"/>
          <w:sz w:val="24"/>
          <w:szCs w:val="24"/>
        </w:rPr>
        <w:t xml:space="preserve"> Результаты по русскому языку</w:t>
      </w:r>
      <w:r w:rsidR="00B824DB">
        <w:rPr>
          <w:rFonts w:ascii="Times New Roman" w:hAnsi="Times New Roman" w:cs="Times New Roman"/>
          <w:sz w:val="24"/>
          <w:szCs w:val="24"/>
        </w:rPr>
        <w:t xml:space="preserve"> – успева</w:t>
      </w:r>
      <w:r w:rsidR="000D7D2D">
        <w:rPr>
          <w:rFonts w:ascii="Times New Roman" w:hAnsi="Times New Roman" w:cs="Times New Roman"/>
          <w:sz w:val="24"/>
          <w:szCs w:val="24"/>
        </w:rPr>
        <w:t>емость 100%, качество знаний 46</w:t>
      </w:r>
      <w:r w:rsidR="00B824DB">
        <w:rPr>
          <w:rFonts w:ascii="Times New Roman" w:hAnsi="Times New Roman" w:cs="Times New Roman"/>
          <w:sz w:val="24"/>
          <w:szCs w:val="24"/>
        </w:rPr>
        <w:t>%, расхождения с годовым оцениванием нет. Хорошие</w:t>
      </w:r>
      <w:r w:rsidRPr="006A7441">
        <w:rPr>
          <w:rFonts w:ascii="Times New Roman" w:hAnsi="Times New Roman" w:cs="Times New Roman"/>
          <w:sz w:val="24"/>
          <w:szCs w:val="24"/>
        </w:rPr>
        <w:t xml:space="preserve"> результаты выпус</w:t>
      </w:r>
      <w:r w:rsidR="000D7D2D">
        <w:rPr>
          <w:rFonts w:ascii="Times New Roman" w:hAnsi="Times New Roman" w:cs="Times New Roman"/>
          <w:sz w:val="24"/>
          <w:szCs w:val="24"/>
        </w:rPr>
        <w:t>кники показали по географии</w:t>
      </w:r>
      <w:r>
        <w:rPr>
          <w:rFonts w:ascii="Times New Roman" w:hAnsi="Times New Roman" w:cs="Times New Roman"/>
          <w:sz w:val="24"/>
          <w:szCs w:val="24"/>
        </w:rPr>
        <w:t xml:space="preserve"> – успев</w:t>
      </w:r>
      <w:r w:rsidR="000D7D2D">
        <w:rPr>
          <w:rFonts w:ascii="Times New Roman" w:hAnsi="Times New Roman" w:cs="Times New Roman"/>
          <w:sz w:val="24"/>
          <w:szCs w:val="24"/>
        </w:rPr>
        <w:t>аемость 100%, качество знаний 54</w:t>
      </w:r>
      <w:r w:rsidR="00866535">
        <w:rPr>
          <w:rFonts w:ascii="Times New Roman" w:hAnsi="Times New Roman" w:cs="Times New Roman"/>
          <w:sz w:val="24"/>
          <w:szCs w:val="24"/>
        </w:rPr>
        <w:t>%,</w:t>
      </w:r>
      <w:r w:rsidR="000D7D2D">
        <w:rPr>
          <w:rFonts w:ascii="Times New Roman" w:hAnsi="Times New Roman" w:cs="Times New Roman"/>
          <w:sz w:val="24"/>
          <w:szCs w:val="24"/>
        </w:rPr>
        <w:t xml:space="preserve"> расхождение составило +9</w:t>
      </w:r>
      <w:r w:rsidR="00866535">
        <w:rPr>
          <w:rFonts w:ascii="Times New Roman" w:hAnsi="Times New Roman" w:cs="Times New Roman"/>
          <w:sz w:val="24"/>
          <w:szCs w:val="24"/>
        </w:rPr>
        <w:t xml:space="preserve">%. </w:t>
      </w:r>
      <w:r w:rsidR="00B824DB">
        <w:rPr>
          <w:rFonts w:ascii="Times New Roman" w:hAnsi="Times New Roman" w:cs="Times New Roman"/>
          <w:sz w:val="24"/>
          <w:szCs w:val="24"/>
        </w:rPr>
        <w:t xml:space="preserve">Также </w:t>
      </w:r>
      <w:r w:rsidR="00E80E74">
        <w:rPr>
          <w:rFonts w:ascii="Times New Roman" w:hAnsi="Times New Roman" w:cs="Times New Roman"/>
          <w:sz w:val="24"/>
          <w:szCs w:val="24"/>
        </w:rPr>
        <w:t>хорошие</w:t>
      </w:r>
      <w:r w:rsidR="00A1191A">
        <w:rPr>
          <w:rFonts w:ascii="Times New Roman" w:hAnsi="Times New Roman" w:cs="Times New Roman"/>
          <w:sz w:val="24"/>
          <w:szCs w:val="24"/>
        </w:rPr>
        <w:t xml:space="preserve"> результаты </w:t>
      </w:r>
      <w:r w:rsidR="00866535">
        <w:rPr>
          <w:rFonts w:ascii="Times New Roman" w:hAnsi="Times New Roman" w:cs="Times New Roman"/>
          <w:sz w:val="24"/>
          <w:szCs w:val="24"/>
        </w:rPr>
        <w:t xml:space="preserve">о математике </w:t>
      </w:r>
      <w:r w:rsidR="00E80E74">
        <w:rPr>
          <w:rFonts w:ascii="Times New Roman" w:hAnsi="Times New Roman" w:cs="Times New Roman"/>
          <w:sz w:val="24"/>
          <w:szCs w:val="24"/>
        </w:rPr>
        <w:t>– успев</w:t>
      </w:r>
      <w:r w:rsidR="00A1191A">
        <w:rPr>
          <w:rFonts w:ascii="Times New Roman" w:hAnsi="Times New Roman" w:cs="Times New Roman"/>
          <w:sz w:val="24"/>
          <w:szCs w:val="24"/>
        </w:rPr>
        <w:t>аемость 100%, качество знаний 54</w:t>
      </w:r>
      <w:r w:rsidR="00E80E74">
        <w:rPr>
          <w:rFonts w:ascii="Times New Roman" w:hAnsi="Times New Roman" w:cs="Times New Roman"/>
          <w:sz w:val="24"/>
          <w:szCs w:val="24"/>
        </w:rPr>
        <w:t>%</w:t>
      </w:r>
      <w:r w:rsidR="00866535">
        <w:rPr>
          <w:rFonts w:ascii="Times New Roman" w:hAnsi="Times New Roman" w:cs="Times New Roman"/>
          <w:sz w:val="24"/>
          <w:szCs w:val="24"/>
        </w:rPr>
        <w:t>, расхождение составило всего -1</w:t>
      </w:r>
      <w:r w:rsidR="00A1191A">
        <w:rPr>
          <w:rFonts w:ascii="Times New Roman" w:hAnsi="Times New Roman" w:cs="Times New Roman"/>
          <w:sz w:val="24"/>
          <w:szCs w:val="24"/>
        </w:rPr>
        <w:t>5</w:t>
      </w:r>
      <w:r w:rsidR="00E80E74">
        <w:rPr>
          <w:rFonts w:ascii="Times New Roman" w:hAnsi="Times New Roman" w:cs="Times New Roman"/>
          <w:sz w:val="24"/>
          <w:szCs w:val="24"/>
        </w:rPr>
        <w:t>%.</w:t>
      </w:r>
      <w:r w:rsidR="008665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69A9" w:rsidRDefault="00DF69A9" w:rsidP="00DF69A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A7441">
        <w:rPr>
          <w:rFonts w:ascii="Times New Roman" w:hAnsi="Times New Roman" w:cs="Times New Roman"/>
          <w:sz w:val="24"/>
          <w:szCs w:val="24"/>
        </w:rPr>
        <w:t>Отрицательное р</w:t>
      </w:r>
      <w:r>
        <w:rPr>
          <w:rFonts w:ascii="Times New Roman" w:hAnsi="Times New Roman" w:cs="Times New Roman"/>
          <w:sz w:val="24"/>
          <w:szCs w:val="24"/>
        </w:rPr>
        <w:t>асхождение в отмет</w:t>
      </w:r>
      <w:r w:rsidR="00A1191A">
        <w:rPr>
          <w:rFonts w:ascii="Times New Roman" w:hAnsi="Times New Roman" w:cs="Times New Roman"/>
          <w:sz w:val="24"/>
          <w:szCs w:val="24"/>
        </w:rPr>
        <w:t>ках по биологии</w:t>
      </w:r>
      <w:r w:rsidR="00866535">
        <w:rPr>
          <w:rFonts w:ascii="Times New Roman" w:hAnsi="Times New Roman" w:cs="Times New Roman"/>
          <w:sz w:val="24"/>
          <w:szCs w:val="24"/>
        </w:rPr>
        <w:t xml:space="preserve"> – </w:t>
      </w:r>
      <w:r w:rsidR="00A1191A">
        <w:rPr>
          <w:rFonts w:ascii="Times New Roman" w:hAnsi="Times New Roman" w:cs="Times New Roman"/>
          <w:sz w:val="24"/>
          <w:szCs w:val="24"/>
        </w:rPr>
        <w:t xml:space="preserve">качество знаний годового оценивания </w:t>
      </w:r>
      <w:r w:rsidR="00866535">
        <w:rPr>
          <w:rFonts w:ascii="Times New Roman" w:hAnsi="Times New Roman" w:cs="Times New Roman"/>
          <w:sz w:val="24"/>
          <w:szCs w:val="24"/>
        </w:rPr>
        <w:t>100 %, качество знаний</w:t>
      </w:r>
      <w:r w:rsidR="00A1191A">
        <w:rPr>
          <w:rFonts w:ascii="Times New Roman" w:hAnsi="Times New Roman" w:cs="Times New Roman"/>
          <w:sz w:val="24"/>
          <w:szCs w:val="24"/>
        </w:rPr>
        <w:t xml:space="preserve"> по итогам ГИА – 50</w:t>
      </w:r>
      <w:r>
        <w:rPr>
          <w:rFonts w:ascii="Times New Roman" w:hAnsi="Times New Roman" w:cs="Times New Roman"/>
          <w:sz w:val="24"/>
          <w:szCs w:val="24"/>
        </w:rPr>
        <w:t>%</w:t>
      </w:r>
      <w:r w:rsidRPr="006A7441">
        <w:rPr>
          <w:rFonts w:ascii="Times New Roman" w:hAnsi="Times New Roman" w:cs="Times New Roman"/>
          <w:sz w:val="24"/>
          <w:szCs w:val="24"/>
        </w:rPr>
        <w:t>.</w:t>
      </w:r>
      <w:r w:rsidR="00E80E74">
        <w:rPr>
          <w:rFonts w:ascii="Times New Roman" w:hAnsi="Times New Roman" w:cs="Times New Roman"/>
          <w:sz w:val="24"/>
          <w:szCs w:val="24"/>
        </w:rPr>
        <w:t xml:space="preserve"> </w:t>
      </w:r>
      <w:r w:rsidR="00866535">
        <w:rPr>
          <w:rFonts w:ascii="Times New Roman" w:hAnsi="Times New Roman" w:cs="Times New Roman"/>
          <w:sz w:val="24"/>
          <w:szCs w:val="24"/>
        </w:rPr>
        <w:t>что говорит о необъективном оценивании обучающихся.</w:t>
      </w:r>
    </w:p>
    <w:p w:rsidR="00E80E74" w:rsidRDefault="00A1191A" w:rsidP="00E80E7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Низкое качество знаний наблюдается по обществознанию, также имеются</w:t>
      </w:r>
      <w:r w:rsidR="00E80E74" w:rsidRPr="006A7441">
        <w:rPr>
          <w:rFonts w:ascii="Times New Roman" w:hAnsi="Times New Roman" w:cs="Times New Roman"/>
          <w:sz w:val="24"/>
          <w:szCs w:val="24"/>
        </w:rPr>
        <w:t xml:space="preserve"> р</w:t>
      </w:r>
      <w:r>
        <w:rPr>
          <w:rFonts w:ascii="Times New Roman" w:hAnsi="Times New Roman" w:cs="Times New Roman"/>
          <w:sz w:val="24"/>
          <w:szCs w:val="24"/>
        </w:rPr>
        <w:t>асхождения в оценивании – 18</w:t>
      </w:r>
      <w:r w:rsidR="00E80E74">
        <w:rPr>
          <w:rFonts w:ascii="Times New Roman" w:hAnsi="Times New Roman" w:cs="Times New Roman"/>
          <w:sz w:val="24"/>
          <w:szCs w:val="24"/>
        </w:rPr>
        <w:t xml:space="preserve"> %, что говорит о необъективном оценивании </w:t>
      </w:r>
      <w:proofErr w:type="spellStart"/>
      <w:r w:rsidR="00E80E74">
        <w:rPr>
          <w:rFonts w:ascii="Times New Roman" w:hAnsi="Times New Roman" w:cs="Times New Roman"/>
          <w:sz w:val="24"/>
          <w:szCs w:val="24"/>
        </w:rPr>
        <w:t>обуч</w:t>
      </w:r>
      <w:r>
        <w:rPr>
          <w:rFonts w:ascii="Times New Roman" w:hAnsi="Times New Roman" w:cs="Times New Roman"/>
          <w:sz w:val="24"/>
          <w:szCs w:val="24"/>
        </w:rPr>
        <w:t>ающися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464C8" w:rsidRDefault="00A1191A" w:rsidP="00A1191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Следует отметить, что успеваемость по итогам основного периода ГИА составила 100%.</w:t>
      </w:r>
    </w:p>
    <w:p w:rsidR="00DF69A9" w:rsidRPr="006A7441" w:rsidRDefault="00DF69A9" w:rsidP="00DF69A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A7441">
        <w:rPr>
          <w:rFonts w:ascii="Times New Roman" w:hAnsi="Times New Roman" w:cs="Times New Roman"/>
          <w:sz w:val="24"/>
          <w:szCs w:val="24"/>
        </w:rPr>
        <w:t>На основании вышеизложенного</w:t>
      </w:r>
    </w:p>
    <w:p w:rsidR="00DF69A9" w:rsidRPr="006A7441" w:rsidRDefault="00DF69A9" w:rsidP="00DF69A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DF69A9" w:rsidRPr="006A7441" w:rsidRDefault="00DF69A9" w:rsidP="00DF69A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7441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DF69A9" w:rsidRPr="006A7441" w:rsidRDefault="00DF69A9" w:rsidP="00DF69A9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551B" w:rsidRDefault="00DF69A9" w:rsidP="00DF69A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61E0">
        <w:rPr>
          <w:rFonts w:ascii="Times New Roman" w:hAnsi="Times New Roman" w:cs="Times New Roman"/>
          <w:sz w:val="24"/>
          <w:szCs w:val="24"/>
        </w:rPr>
        <w:t xml:space="preserve">Руководителям ШМО Введенской М.В., </w:t>
      </w:r>
      <w:proofErr w:type="spellStart"/>
      <w:r w:rsidRPr="008661E0">
        <w:rPr>
          <w:rFonts w:ascii="Times New Roman" w:hAnsi="Times New Roman" w:cs="Times New Roman"/>
          <w:sz w:val="24"/>
          <w:szCs w:val="24"/>
        </w:rPr>
        <w:t>Мажейкиной</w:t>
      </w:r>
      <w:proofErr w:type="spellEnd"/>
      <w:r w:rsidRPr="008661E0">
        <w:rPr>
          <w:rFonts w:ascii="Times New Roman" w:hAnsi="Times New Roman" w:cs="Times New Roman"/>
          <w:sz w:val="24"/>
          <w:szCs w:val="24"/>
        </w:rPr>
        <w:t xml:space="preserve"> О.А.: </w:t>
      </w:r>
    </w:p>
    <w:p w:rsidR="00DF69A9" w:rsidRPr="008661E0" w:rsidRDefault="00D2551B" w:rsidP="00D2551B">
      <w:pPr>
        <w:pStyle w:val="a3"/>
        <w:numPr>
          <w:ilvl w:val="1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69A9" w:rsidRPr="008661E0">
        <w:rPr>
          <w:rFonts w:ascii="Times New Roman" w:hAnsi="Times New Roman" w:cs="Times New Roman"/>
          <w:sz w:val="24"/>
          <w:szCs w:val="24"/>
        </w:rPr>
        <w:t xml:space="preserve">проанализировать результативность ГИА по предметам на заседаниях МО           </w:t>
      </w:r>
    </w:p>
    <w:p w:rsidR="00DF69A9" w:rsidRDefault="00A1191A" w:rsidP="00DF69A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 06.09.2024</w:t>
      </w:r>
    </w:p>
    <w:p w:rsidR="00D2551B" w:rsidRPr="00D2551B" w:rsidRDefault="00D2551B" w:rsidP="00D255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551B">
        <w:rPr>
          <w:rFonts w:ascii="Times New Roman" w:hAnsi="Times New Roman" w:cs="Times New Roman"/>
          <w:sz w:val="24"/>
          <w:szCs w:val="24"/>
        </w:rPr>
        <w:t xml:space="preserve">1.2. </w:t>
      </w:r>
      <w:r>
        <w:rPr>
          <w:rFonts w:ascii="Times New Roman" w:hAnsi="Times New Roman" w:cs="Times New Roman"/>
          <w:sz w:val="24"/>
          <w:szCs w:val="24"/>
        </w:rPr>
        <w:t xml:space="preserve">повторно </w:t>
      </w:r>
      <w:r w:rsidRPr="00D2551B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расс</w:t>
      </w:r>
      <w:r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мотреть </w:t>
      </w:r>
      <w:r w:rsidRPr="00D2551B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критерии </w:t>
      </w:r>
      <w:r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оценивания </w:t>
      </w:r>
      <w:proofErr w:type="gramStart"/>
      <w:r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достижений</w:t>
      </w:r>
      <w:proofErr w:type="gramEnd"/>
      <w:r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 учащихся </w:t>
      </w:r>
      <w:r w:rsidRPr="00D2551B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по предметам.    </w:t>
      </w:r>
    </w:p>
    <w:p w:rsidR="00DF69A9" w:rsidRDefault="00DF69A9" w:rsidP="00DF69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7441">
        <w:rPr>
          <w:rFonts w:ascii="Times New Roman" w:hAnsi="Times New Roman" w:cs="Times New Roman"/>
          <w:sz w:val="24"/>
          <w:szCs w:val="24"/>
        </w:rPr>
        <w:t>2. Отметит</w:t>
      </w:r>
      <w:r w:rsidR="00E80E74">
        <w:rPr>
          <w:rFonts w:ascii="Times New Roman" w:hAnsi="Times New Roman" w:cs="Times New Roman"/>
          <w:sz w:val="24"/>
          <w:szCs w:val="24"/>
        </w:rPr>
        <w:t>ь результативную</w:t>
      </w:r>
      <w:r w:rsidR="00A1191A">
        <w:rPr>
          <w:rFonts w:ascii="Times New Roman" w:hAnsi="Times New Roman" w:cs="Times New Roman"/>
          <w:sz w:val="24"/>
          <w:szCs w:val="24"/>
        </w:rPr>
        <w:t xml:space="preserve"> работу учителей Введенской М.В., </w:t>
      </w:r>
      <w:proofErr w:type="spellStart"/>
      <w:r w:rsidR="00A1191A">
        <w:rPr>
          <w:rFonts w:ascii="Times New Roman" w:hAnsi="Times New Roman" w:cs="Times New Roman"/>
          <w:sz w:val="24"/>
          <w:szCs w:val="24"/>
        </w:rPr>
        <w:t>Миронюка</w:t>
      </w:r>
      <w:proofErr w:type="spellEnd"/>
      <w:r w:rsidR="00A1191A">
        <w:rPr>
          <w:rFonts w:ascii="Times New Roman" w:hAnsi="Times New Roman" w:cs="Times New Roman"/>
          <w:sz w:val="24"/>
          <w:szCs w:val="24"/>
        </w:rPr>
        <w:t xml:space="preserve"> А.В.</w:t>
      </w:r>
      <w:r w:rsidRPr="006A7441">
        <w:rPr>
          <w:rFonts w:ascii="Times New Roman" w:hAnsi="Times New Roman" w:cs="Times New Roman"/>
          <w:sz w:val="24"/>
          <w:szCs w:val="24"/>
        </w:rPr>
        <w:t xml:space="preserve"> по качественной подготовке к ГИА</w:t>
      </w:r>
      <w:r w:rsidR="006F50BA">
        <w:rPr>
          <w:rFonts w:ascii="Times New Roman" w:hAnsi="Times New Roman" w:cs="Times New Roman"/>
          <w:sz w:val="24"/>
          <w:szCs w:val="24"/>
        </w:rPr>
        <w:t>.</w:t>
      </w:r>
    </w:p>
    <w:p w:rsidR="00D2551B" w:rsidRPr="006A7441" w:rsidRDefault="00D2551B" w:rsidP="008C6C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Учителям-предметн</w:t>
      </w:r>
      <w:r w:rsidR="008C6C1F">
        <w:rPr>
          <w:rFonts w:ascii="Times New Roman" w:hAnsi="Times New Roman" w:cs="Times New Roman"/>
          <w:sz w:val="24"/>
          <w:szCs w:val="24"/>
        </w:rPr>
        <w:t>икам Же</w:t>
      </w:r>
      <w:r w:rsidR="00A1191A">
        <w:rPr>
          <w:rFonts w:ascii="Times New Roman" w:hAnsi="Times New Roman" w:cs="Times New Roman"/>
          <w:sz w:val="24"/>
          <w:szCs w:val="24"/>
        </w:rPr>
        <w:t xml:space="preserve">лай Г.М., </w:t>
      </w:r>
      <w:proofErr w:type="spellStart"/>
      <w:r w:rsidR="00A1191A">
        <w:rPr>
          <w:rFonts w:ascii="Times New Roman" w:hAnsi="Times New Roman" w:cs="Times New Roman"/>
          <w:sz w:val="24"/>
          <w:szCs w:val="24"/>
        </w:rPr>
        <w:t>Гарькавому</w:t>
      </w:r>
      <w:proofErr w:type="spellEnd"/>
      <w:r w:rsidR="00A1191A">
        <w:rPr>
          <w:rFonts w:ascii="Times New Roman" w:hAnsi="Times New Roman" w:cs="Times New Roman"/>
          <w:sz w:val="24"/>
          <w:szCs w:val="24"/>
        </w:rPr>
        <w:t xml:space="preserve"> А.В.</w:t>
      </w:r>
      <w:r>
        <w:rPr>
          <w:rFonts w:ascii="Times New Roman" w:hAnsi="Times New Roman" w:cs="Times New Roman"/>
          <w:sz w:val="24"/>
          <w:szCs w:val="24"/>
        </w:rPr>
        <w:t xml:space="preserve"> работать над объективностью выставления отметок</w:t>
      </w:r>
      <w:r w:rsidR="008C6C1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в течение учебного года</w:t>
      </w:r>
    </w:p>
    <w:p w:rsidR="00DF69A9" w:rsidRPr="006A7441" w:rsidRDefault="00D2551B" w:rsidP="00DF69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F69A9" w:rsidRPr="006A7441">
        <w:rPr>
          <w:rFonts w:ascii="Times New Roman" w:hAnsi="Times New Roman" w:cs="Times New Roman"/>
          <w:sz w:val="24"/>
          <w:szCs w:val="24"/>
        </w:rPr>
        <w:t>. Ответственность за выполнение приказа возложить на заместителя ди</w:t>
      </w:r>
      <w:r w:rsidR="00DF69A9">
        <w:rPr>
          <w:rFonts w:ascii="Times New Roman" w:hAnsi="Times New Roman" w:cs="Times New Roman"/>
          <w:sz w:val="24"/>
          <w:szCs w:val="24"/>
        </w:rPr>
        <w:t>ректора по УВР Калиновскую Н.М.</w:t>
      </w:r>
    </w:p>
    <w:p w:rsidR="00DF69A9" w:rsidRPr="006A7441" w:rsidRDefault="000D47FB" w:rsidP="00DF69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DF69A9" w:rsidRPr="006A7441">
        <w:rPr>
          <w:rFonts w:ascii="Times New Roman" w:hAnsi="Times New Roman" w:cs="Times New Roman"/>
          <w:sz w:val="24"/>
          <w:szCs w:val="24"/>
        </w:rPr>
        <w:t>. Контроль за исполнением приказа оставляю за собой.</w:t>
      </w:r>
    </w:p>
    <w:p w:rsidR="00DF69A9" w:rsidRPr="006A7441" w:rsidRDefault="00DF69A9" w:rsidP="00DF69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69A9" w:rsidRPr="006A7441" w:rsidRDefault="00DF69A9" w:rsidP="00DF69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69A9" w:rsidRPr="006A7441" w:rsidRDefault="00DF69A9" w:rsidP="00DF69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mn-Mong-CN"/>
        </w:rPr>
      </w:pPr>
      <w:r w:rsidRPr="006A7441">
        <w:rPr>
          <w:rFonts w:ascii="Times New Roman" w:hAnsi="Times New Roman" w:cs="Times New Roman"/>
          <w:sz w:val="24"/>
          <w:szCs w:val="24"/>
        </w:rPr>
        <w:t xml:space="preserve">Директор                                                                                                                                А.В. </w:t>
      </w:r>
      <w:proofErr w:type="spellStart"/>
      <w:r w:rsidRPr="006A7441">
        <w:rPr>
          <w:rFonts w:ascii="Times New Roman" w:hAnsi="Times New Roman" w:cs="Times New Roman"/>
          <w:sz w:val="24"/>
          <w:szCs w:val="24"/>
        </w:rPr>
        <w:t>Миронюк</w:t>
      </w:r>
      <w:proofErr w:type="spellEnd"/>
      <w:r w:rsidRPr="006A7441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</w:p>
    <w:p w:rsidR="00DF69A9" w:rsidRPr="006A7441" w:rsidRDefault="00DF69A9" w:rsidP="00DF69A9">
      <w:pPr>
        <w:pStyle w:val="msonormalbullet2gif"/>
        <w:spacing w:before="0" w:beforeAutospacing="0" w:after="0" w:afterAutospacing="0"/>
        <w:contextualSpacing/>
        <w:jc w:val="both"/>
      </w:pPr>
    </w:p>
    <w:p w:rsidR="00DF69A9" w:rsidRDefault="00DF69A9" w:rsidP="00DF69A9">
      <w:pPr>
        <w:pStyle w:val="msonormalbullet2gif"/>
        <w:spacing w:before="0" w:beforeAutospacing="0" w:after="0" w:afterAutospacing="0"/>
        <w:contextualSpacing/>
        <w:jc w:val="both"/>
      </w:pPr>
    </w:p>
    <w:p w:rsidR="00DF69A9" w:rsidRPr="006A7441" w:rsidRDefault="00A1191A" w:rsidP="00DF69A9">
      <w:pPr>
        <w:pStyle w:val="msonormalbullet2gif"/>
        <w:spacing w:before="0" w:beforeAutospacing="0" w:after="0" w:afterAutospacing="0"/>
        <w:contextualSpacing/>
        <w:jc w:val="both"/>
      </w:pPr>
      <w:r>
        <w:t xml:space="preserve">С приказом от 21.06.2024 №273 </w:t>
      </w:r>
      <w:r w:rsidR="00DF69A9" w:rsidRPr="006A7441">
        <w:t>знакомлен</w:t>
      </w:r>
      <w:r w:rsidR="00B65D78">
        <w:t>(ы)</w:t>
      </w:r>
      <w:r w:rsidR="00DF69A9" w:rsidRPr="006A7441">
        <w:t xml:space="preserve">: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62"/>
        <w:gridCol w:w="3247"/>
        <w:gridCol w:w="3691"/>
      </w:tblGrid>
      <w:tr w:rsidR="00DF69A9" w:rsidRPr="006A7441" w:rsidTr="00B65D78"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9A9" w:rsidRPr="006A7441" w:rsidRDefault="00DF69A9" w:rsidP="00B65D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441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9A9" w:rsidRPr="006A7441" w:rsidRDefault="00DF69A9" w:rsidP="00B65D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441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9A9" w:rsidRPr="006A7441" w:rsidRDefault="00DF69A9" w:rsidP="00B65D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441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DF69A9" w:rsidRPr="006A7441" w:rsidTr="00B65D78"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9A9" w:rsidRPr="006A7441" w:rsidRDefault="00DF69A9" w:rsidP="001865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441">
              <w:rPr>
                <w:rFonts w:ascii="Times New Roman" w:hAnsi="Times New Roman" w:cs="Times New Roman"/>
                <w:sz w:val="24"/>
                <w:szCs w:val="24"/>
              </w:rPr>
              <w:t>Калиновская Н.М.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A9" w:rsidRPr="006A7441" w:rsidRDefault="00DF69A9" w:rsidP="001865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A9" w:rsidRPr="006A7441" w:rsidRDefault="00DF69A9" w:rsidP="001865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9A9" w:rsidRPr="006A7441" w:rsidTr="00B65D78"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9A9" w:rsidRPr="006A7441" w:rsidRDefault="00DF69A9" w:rsidP="001865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Мажейкина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A9" w:rsidRPr="006A7441" w:rsidRDefault="00DF69A9" w:rsidP="001865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A9" w:rsidRPr="006A7441" w:rsidRDefault="00DF69A9" w:rsidP="001865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D78" w:rsidRPr="006A7441" w:rsidTr="00B65D78"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78" w:rsidRDefault="00B65D78" w:rsidP="001865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Введенская М.В.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78" w:rsidRPr="006A7441" w:rsidRDefault="00B65D78" w:rsidP="001865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78" w:rsidRPr="006A7441" w:rsidRDefault="00B65D78" w:rsidP="001865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D78" w:rsidRPr="006A7441" w:rsidTr="00B65D78"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78" w:rsidRDefault="00B65D78" w:rsidP="001865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Желай Г.М.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78" w:rsidRPr="006A7441" w:rsidRDefault="00B65D78" w:rsidP="001865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78" w:rsidRPr="006A7441" w:rsidRDefault="00B65D78" w:rsidP="001865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DF69A9" w:rsidRPr="006A7441" w:rsidRDefault="00DF69A9" w:rsidP="00DF69A9">
      <w:pPr>
        <w:spacing w:after="0" w:line="240" w:lineRule="auto"/>
        <w:rPr>
          <w:rFonts w:ascii="Times New Roman" w:eastAsiaTheme="minorEastAsia" w:hAnsi="Times New Roman" w:cs="Times New Roman"/>
          <w:color w:val="00000A"/>
          <w:sz w:val="24"/>
          <w:szCs w:val="24"/>
          <w:lang w:eastAsia="uk-UA"/>
        </w:rPr>
      </w:pPr>
    </w:p>
    <w:p w:rsidR="00DF69A9" w:rsidRPr="006A7441" w:rsidRDefault="00DF69A9" w:rsidP="00DF69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69A9" w:rsidRPr="006A7441" w:rsidRDefault="00DF69A9" w:rsidP="00DF69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69A9" w:rsidRPr="006A7441" w:rsidRDefault="00DF69A9" w:rsidP="00DF69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69A9" w:rsidRPr="006A7441" w:rsidRDefault="00DF69A9" w:rsidP="00DF69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69A9" w:rsidRPr="003B34BC" w:rsidRDefault="00DF69A9" w:rsidP="003B34BC">
      <w:pPr>
        <w:jc w:val="center"/>
        <w:rPr>
          <w:lang w:val="en-US"/>
        </w:rPr>
      </w:pPr>
    </w:p>
    <w:sectPr w:rsidR="00DF69A9" w:rsidRPr="003B34BC" w:rsidSect="003B34B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420E8A"/>
    <w:multiLevelType w:val="multilevel"/>
    <w:tmpl w:val="4D563F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4BC"/>
    <w:rsid w:val="000D47FB"/>
    <w:rsid w:val="000D7D2D"/>
    <w:rsid w:val="001155B1"/>
    <w:rsid w:val="001664D5"/>
    <w:rsid w:val="00175EFA"/>
    <w:rsid w:val="003436AB"/>
    <w:rsid w:val="0036215A"/>
    <w:rsid w:val="003B34BC"/>
    <w:rsid w:val="004B4570"/>
    <w:rsid w:val="005A60D3"/>
    <w:rsid w:val="00640478"/>
    <w:rsid w:val="00673F5E"/>
    <w:rsid w:val="006B28C7"/>
    <w:rsid w:val="006D5B76"/>
    <w:rsid w:val="006F50BA"/>
    <w:rsid w:val="0077198B"/>
    <w:rsid w:val="00866535"/>
    <w:rsid w:val="008B6E9C"/>
    <w:rsid w:val="008C6C1F"/>
    <w:rsid w:val="00A1191A"/>
    <w:rsid w:val="00A25CBD"/>
    <w:rsid w:val="00AC07C6"/>
    <w:rsid w:val="00B65D78"/>
    <w:rsid w:val="00B824DB"/>
    <w:rsid w:val="00C464C8"/>
    <w:rsid w:val="00C52D71"/>
    <w:rsid w:val="00D2551B"/>
    <w:rsid w:val="00DB4C32"/>
    <w:rsid w:val="00DE082B"/>
    <w:rsid w:val="00DF69A9"/>
    <w:rsid w:val="00E80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E45D72-D5E8-4D0F-AE1E-81B221101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B6E9C"/>
    <w:pPr>
      <w:keepNext/>
      <w:keepLines/>
      <w:spacing w:before="240" w:after="0" w:line="254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bullet2gif">
    <w:name w:val="msonormalbullet2.gif"/>
    <w:basedOn w:val="a"/>
    <w:rsid w:val="00DF69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DF69A9"/>
    <w:pPr>
      <w:spacing w:line="256" w:lineRule="auto"/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B6E9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B65D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5D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83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2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Галя</dc:creator>
  <cp:keywords/>
  <dc:description/>
  <cp:lastModifiedBy>Anna</cp:lastModifiedBy>
  <cp:revision>7</cp:revision>
  <cp:lastPrinted>2022-06-27T09:06:00Z</cp:lastPrinted>
  <dcterms:created xsi:type="dcterms:W3CDTF">2024-06-21T12:38:00Z</dcterms:created>
  <dcterms:modified xsi:type="dcterms:W3CDTF">2024-06-27T08:57:00Z</dcterms:modified>
</cp:coreProperties>
</file>