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BC" w:rsidRPr="003B34BC" w:rsidRDefault="003B34BC" w:rsidP="003B3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«</w:t>
      </w:r>
      <w:proofErr w:type="spellStart"/>
      <w:r w:rsidRPr="003B3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 w:rsidRPr="003B3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</w:t>
      </w:r>
    </w:p>
    <w:p w:rsidR="003B34BC" w:rsidRPr="003B34BC" w:rsidRDefault="003B34BC" w:rsidP="003B3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3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Симферопольского района Республики Крым</w:t>
      </w:r>
    </w:p>
    <w:p w:rsidR="00DE082B" w:rsidRPr="006D5B76" w:rsidRDefault="006D5B76" w:rsidP="003B34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(МБОУ «</w:t>
      </w:r>
      <w:proofErr w:type="spellStart"/>
      <w:r w:rsidRPr="006D5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Залесская</w:t>
      </w:r>
      <w:proofErr w:type="spellEnd"/>
      <w:r w:rsidRPr="006D5B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школа»)</w: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401"/>
        <w:gridCol w:w="3402"/>
        <w:gridCol w:w="3402"/>
      </w:tblGrid>
      <w:tr w:rsidR="00DF69A9" w:rsidTr="001865B2">
        <w:trPr>
          <w:trHeight w:val="234"/>
          <w:jc w:val="center"/>
        </w:trPr>
        <w:tc>
          <w:tcPr>
            <w:tcW w:w="1666" w:type="pct"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69A9" w:rsidTr="001865B2">
        <w:trPr>
          <w:trHeight w:val="234"/>
          <w:jc w:val="center"/>
        </w:trPr>
        <w:tc>
          <w:tcPr>
            <w:tcW w:w="1666" w:type="pct"/>
            <w:hideMark/>
          </w:tcPr>
          <w:p w:rsidR="00DF69A9" w:rsidRDefault="001F31D6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</w:t>
            </w:r>
            <w:r w:rsidR="006D5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2024</w:t>
            </w:r>
          </w:p>
        </w:tc>
        <w:tc>
          <w:tcPr>
            <w:tcW w:w="1667" w:type="pct"/>
            <w:hideMark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с. Залесье </w:t>
            </w:r>
          </w:p>
        </w:tc>
        <w:tc>
          <w:tcPr>
            <w:tcW w:w="1667" w:type="pct"/>
            <w:hideMark/>
          </w:tcPr>
          <w:p w:rsidR="00DF69A9" w:rsidRDefault="00DF69A9" w:rsidP="001865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F3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DF69A9" w:rsidRDefault="00DF69A9" w:rsidP="00DF69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F69A9" w:rsidRPr="00273123" w:rsidRDefault="00DF69A9" w:rsidP="006D5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123">
        <w:rPr>
          <w:rFonts w:ascii="Times New Roman" w:hAnsi="Times New Roman" w:cs="Times New Roman"/>
          <w:b/>
          <w:sz w:val="24"/>
          <w:szCs w:val="24"/>
        </w:rPr>
        <w:t xml:space="preserve">Об итогах проведения </w:t>
      </w:r>
      <w:r w:rsidR="001F31D6">
        <w:rPr>
          <w:rFonts w:ascii="Times New Roman" w:hAnsi="Times New Roman" w:cs="Times New Roman"/>
          <w:b/>
          <w:sz w:val="24"/>
          <w:szCs w:val="24"/>
        </w:rPr>
        <w:t>Е</w:t>
      </w:r>
      <w:r w:rsidR="006D5B76">
        <w:rPr>
          <w:rFonts w:ascii="Times New Roman" w:hAnsi="Times New Roman" w:cs="Times New Roman"/>
          <w:b/>
          <w:sz w:val="24"/>
          <w:szCs w:val="24"/>
        </w:rPr>
        <w:t>ГЭ/ГВЭ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9A9" w:rsidRPr="006A7441" w:rsidRDefault="00DF69A9" w:rsidP="00DF6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A9" w:rsidRPr="008B6E9C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E9C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Симферопольского района Республики </w:t>
      </w:r>
      <w:r w:rsidR="008B6E9C" w:rsidRPr="008B6E9C">
        <w:rPr>
          <w:rFonts w:ascii="Times New Roman" w:hAnsi="Times New Roman" w:cs="Times New Roman"/>
          <w:sz w:val="24"/>
          <w:szCs w:val="24"/>
        </w:rPr>
        <w:t>Крым</w:t>
      </w:r>
      <w:r w:rsidR="006D5B76">
        <w:rPr>
          <w:rFonts w:ascii="Times New Roman" w:hAnsi="Times New Roman" w:cs="Times New Roman"/>
        </w:rPr>
        <w:t xml:space="preserve"> от 01.04.2024 № 373 «О порядке окончания 2023/2024</w:t>
      </w:r>
      <w:r w:rsidR="008B6E9C" w:rsidRPr="008B6E9C">
        <w:rPr>
          <w:rFonts w:ascii="Times New Roman" w:hAnsi="Times New Roman" w:cs="Times New Roman"/>
        </w:rPr>
        <w:t xml:space="preserve"> учебного года в общеобразовательных организациях Симферопольского района»</w:t>
      </w:r>
      <w:r w:rsidR="008B6E9C">
        <w:rPr>
          <w:rFonts w:ascii="Times New Roman" w:hAnsi="Times New Roman" w:cs="Times New Roman"/>
          <w:sz w:val="24"/>
          <w:szCs w:val="24"/>
        </w:rPr>
        <w:t xml:space="preserve"> </w:t>
      </w:r>
      <w:r w:rsidRPr="008B6E9C">
        <w:rPr>
          <w:rFonts w:ascii="Times New Roman" w:hAnsi="Times New Roman" w:cs="Times New Roman"/>
          <w:sz w:val="24"/>
          <w:szCs w:val="24"/>
        </w:rPr>
        <w:t>была проведена государственная итоговая аттестация обучающихся по образователь</w:t>
      </w:r>
      <w:r w:rsidR="001F31D6">
        <w:rPr>
          <w:rFonts w:ascii="Times New Roman" w:hAnsi="Times New Roman" w:cs="Times New Roman"/>
          <w:sz w:val="24"/>
          <w:szCs w:val="24"/>
        </w:rPr>
        <w:t xml:space="preserve">ным программам среднего </w:t>
      </w:r>
      <w:r w:rsidR="0036215A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8B6E9C">
        <w:rPr>
          <w:rFonts w:ascii="Times New Roman" w:hAnsi="Times New Roman" w:cs="Times New Roman"/>
          <w:sz w:val="24"/>
          <w:szCs w:val="24"/>
        </w:rPr>
        <w:t>образования в пунктах провед</w:t>
      </w:r>
      <w:r w:rsidR="001F31D6">
        <w:rPr>
          <w:rFonts w:ascii="Times New Roman" w:hAnsi="Times New Roman" w:cs="Times New Roman"/>
          <w:sz w:val="24"/>
          <w:szCs w:val="24"/>
        </w:rPr>
        <w:t xml:space="preserve">ения экзаменов в форме единого </w:t>
      </w:r>
      <w:r w:rsidRPr="008B6E9C">
        <w:rPr>
          <w:rFonts w:ascii="Times New Roman" w:hAnsi="Times New Roman" w:cs="Times New Roman"/>
          <w:sz w:val="24"/>
          <w:szCs w:val="24"/>
        </w:rPr>
        <w:t>государственного эк</w:t>
      </w:r>
      <w:r w:rsidR="0036215A">
        <w:rPr>
          <w:rFonts w:ascii="Times New Roman" w:hAnsi="Times New Roman" w:cs="Times New Roman"/>
          <w:sz w:val="24"/>
          <w:szCs w:val="24"/>
        </w:rPr>
        <w:t>замена</w:t>
      </w:r>
      <w:r w:rsidR="001F31D6">
        <w:rPr>
          <w:rFonts w:ascii="Times New Roman" w:hAnsi="Times New Roman" w:cs="Times New Roman"/>
          <w:sz w:val="24"/>
          <w:szCs w:val="24"/>
        </w:rPr>
        <w:t xml:space="preserve"> (далее Е</w:t>
      </w:r>
      <w:r w:rsidR="006D5B76">
        <w:rPr>
          <w:rFonts w:ascii="Times New Roman" w:hAnsi="Times New Roman" w:cs="Times New Roman"/>
          <w:sz w:val="24"/>
          <w:szCs w:val="24"/>
        </w:rPr>
        <w:t>ГЭ) и государственного выпускного экзамена (далее ГВЭ)</w:t>
      </w:r>
      <w:r w:rsidR="0036215A">
        <w:rPr>
          <w:rFonts w:ascii="Times New Roman" w:hAnsi="Times New Roman" w:cs="Times New Roman"/>
          <w:sz w:val="24"/>
          <w:szCs w:val="24"/>
        </w:rPr>
        <w:t xml:space="preserve"> для </w:t>
      </w:r>
      <w:r w:rsidR="001F31D6">
        <w:rPr>
          <w:rFonts w:ascii="Times New Roman" w:hAnsi="Times New Roman" w:cs="Times New Roman"/>
          <w:sz w:val="24"/>
          <w:szCs w:val="24"/>
        </w:rPr>
        <w:t xml:space="preserve">выпускников 11 класса. </w:t>
      </w:r>
    </w:p>
    <w:p w:rsidR="00DF69A9" w:rsidRPr="006A7441" w:rsidRDefault="00DF69A9" w:rsidP="00DF69A9">
      <w:pPr>
        <w:tabs>
          <w:tab w:val="left" w:pos="77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ab/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С</w:t>
      </w:r>
      <w:r w:rsidR="001F31D6">
        <w:rPr>
          <w:rFonts w:ascii="Times New Roman" w:hAnsi="Times New Roman" w:cs="Times New Roman"/>
          <w:sz w:val="24"/>
          <w:szCs w:val="24"/>
        </w:rPr>
        <w:t xml:space="preserve"> целью контроля за проведением Е</w:t>
      </w:r>
      <w:r w:rsidRPr="006A7441">
        <w:rPr>
          <w:rFonts w:ascii="Times New Roman" w:hAnsi="Times New Roman" w:cs="Times New Roman"/>
          <w:sz w:val="24"/>
          <w:szCs w:val="24"/>
        </w:rPr>
        <w:t>ГЭ</w:t>
      </w:r>
      <w:r w:rsidR="0077198B">
        <w:rPr>
          <w:rFonts w:ascii="Times New Roman" w:hAnsi="Times New Roman" w:cs="Times New Roman"/>
          <w:sz w:val="24"/>
          <w:szCs w:val="24"/>
        </w:rPr>
        <w:t>/ГВЭ</w:t>
      </w:r>
      <w:r w:rsidR="001F31D6">
        <w:rPr>
          <w:rFonts w:ascii="Times New Roman" w:hAnsi="Times New Roman" w:cs="Times New Roman"/>
          <w:sz w:val="24"/>
          <w:szCs w:val="24"/>
        </w:rPr>
        <w:t xml:space="preserve"> в 11</w:t>
      </w:r>
      <w:r w:rsidRPr="006A7441">
        <w:rPr>
          <w:rFonts w:ascii="Times New Roman" w:hAnsi="Times New Roman" w:cs="Times New Roman"/>
          <w:sz w:val="24"/>
          <w:szCs w:val="24"/>
        </w:rPr>
        <w:t xml:space="preserve"> классе, объективностью оценивания </w:t>
      </w:r>
      <w:proofErr w:type="gramStart"/>
      <w:r w:rsidRPr="006A7441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6A7441">
        <w:rPr>
          <w:rFonts w:ascii="Times New Roman" w:hAnsi="Times New Roman" w:cs="Times New Roman"/>
          <w:sz w:val="24"/>
          <w:szCs w:val="24"/>
        </w:rPr>
        <w:t xml:space="preserve"> обучающихся за год, был проведен мониторинг результативности ГИА.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Итоги представлены в таблице: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2126"/>
        <w:gridCol w:w="709"/>
        <w:gridCol w:w="709"/>
        <w:gridCol w:w="708"/>
        <w:gridCol w:w="709"/>
        <w:gridCol w:w="425"/>
        <w:gridCol w:w="709"/>
        <w:gridCol w:w="709"/>
        <w:gridCol w:w="709"/>
        <w:gridCol w:w="424"/>
        <w:gridCol w:w="1106"/>
      </w:tblGrid>
      <w:tr w:rsidR="00DF69A9" w:rsidRPr="008B6E9C" w:rsidTr="00DB4C32">
        <w:trPr>
          <w:trHeight w:val="255"/>
        </w:trPr>
        <w:tc>
          <w:tcPr>
            <w:tcW w:w="1485" w:type="dxa"/>
            <w:vMerge w:val="restart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Merge w:val="restart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F69A9" w:rsidRPr="008B6E9C" w:rsidRDefault="00DF69A9" w:rsidP="001865B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DF69A9" w:rsidRPr="008B6E9C" w:rsidRDefault="00DF69A9" w:rsidP="001865B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551" w:type="dxa"/>
            <w:gridSpan w:val="4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2551" w:type="dxa"/>
            <w:gridSpan w:val="4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106" w:type="dxa"/>
            <w:vMerge w:val="restart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Разница «5+4»</w:t>
            </w:r>
          </w:p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DF69A9" w:rsidRPr="008B6E9C" w:rsidTr="00DB4C32">
        <w:trPr>
          <w:trHeight w:val="294"/>
        </w:trPr>
        <w:tc>
          <w:tcPr>
            <w:tcW w:w="1485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5+4</w:t>
            </w:r>
          </w:p>
        </w:tc>
        <w:tc>
          <w:tcPr>
            <w:tcW w:w="1134" w:type="dxa"/>
            <w:gridSpan w:val="2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5+4</w:t>
            </w:r>
          </w:p>
        </w:tc>
        <w:tc>
          <w:tcPr>
            <w:tcW w:w="1133" w:type="dxa"/>
            <w:gridSpan w:val="2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32" w:rsidRPr="008B6E9C" w:rsidTr="00DB4C32">
        <w:trPr>
          <w:trHeight w:val="599"/>
        </w:trPr>
        <w:tc>
          <w:tcPr>
            <w:tcW w:w="1485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425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424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6" w:type="dxa"/>
            <w:vMerge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32" w:rsidRPr="008B6E9C" w:rsidTr="00DB4C32">
        <w:trPr>
          <w:trHeight w:val="508"/>
        </w:trPr>
        <w:tc>
          <w:tcPr>
            <w:tcW w:w="1485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:rsidR="00DF69A9" w:rsidRPr="008B6E9C" w:rsidRDefault="00DB4C32" w:rsidP="00055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  <w:vAlign w:val="center"/>
          </w:tcPr>
          <w:p w:rsidR="00DF69A9" w:rsidRPr="008B6E9C" w:rsidRDefault="001F31D6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69A9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F69A9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AA35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4C32" w:rsidRPr="008B6E9C" w:rsidTr="00DB4C32">
        <w:trPr>
          <w:trHeight w:val="516"/>
        </w:trPr>
        <w:tc>
          <w:tcPr>
            <w:tcW w:w="1485" w:type="dxa"/>
            <w:vAlign w:val="center"/>
          </w:tcPr>
          <w:p w:rsidR="00DF69A9" w:rsidRPr="008B6E9C" w:rsidRDefault="00DF69A9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9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DF69A9" w:rsidRPr="008B6E9C" w:rsidRDefault="00B824DB" w:rsidP="00055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09" w:type="dxa"/>
            <w:vAlign w:val="center"/>
          </w:tcPr>
          <w:p w:rsidR="00DF69A9" w:rsidRPr="008B6E9C" w:rsidRDefault="001F31D6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9A9" w:rsidRPr="008B6E9C" w:rsidRDefault="00AA35FA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69A9" w:rsidRPr="008B6E9C" w:rsidRDefault="00AA35FA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DF69A9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DF69A9" w:rsidRPr="008B6E9C" w:rsidRDefault="00AA35FA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A25C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4C32" w:rsidRPr="008B6E9C" w:rsidTr="00DB4C32">
        <w:trPr>
          <w:trHeight w:val="516"/>
        </w:trPr>
        <w:tc>
          <w:tcPr>
            <w:tcW w:w="1485" w:type="dxa"/>
            <w:vAlign w:val="center"/>
          </w:tcPr>
          <w:p w:rsidR="008B6E9C" w:rsidRPr="008B6E9C" w:rsidRDefault="008B6E9C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:rsidR="008B6E9C" w:rsidRPr="008B6E9C" w:rsidRDefault="00673F5E" w:rsidP="00055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Желай Г.М.</w:t>
            </w:r>
          </w:p>
        </w:tc>
        <w:tc>
          <w:tcPr>
            <w:tcW w:w="709" w:type="dxa"/>
            <w:vAlign w:val="center"/>
          </w:tcPr>
          <w:p w:rsidR="008B6E9C" w:rsidRPr="008B6E9C" w:rsidRDefault="001F31D6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8B6E9C" w:rsidRPr="008B6E9C" w:rsidRDefault="001F31D6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  <w:r w:rsidR="00A25C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4C32" w:rsidRPr="008B6E9C" w:rsidTr="00DB4C32">
        <w:trPr>
          <w:trHeight w:val="516"/>
        </w:trPr>
        <w:tc>
          <w:tcPr>
            <w:tcW w:w="1485" w:type="dxa"/>
            <w:vAlign w:val="center"/>
          </w:tcPr>
          <w:p w:rsidR="008B6E9C" w:rsidRPr="008B6E9C" w:rsidRDefault="00DB4C32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Align w:val="center"/>
          </w:tcPr>
          <w:p w:rsidR="008B6E9C" w:rsidRPr="008B6E9C" w:rsidRDefault="00DB4C32" w:rsidP="00055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Гарькавый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09" w:type="dxa"/>
            <w:vAlign w:val="center"/>
          </w:tcPr>
          <w:p w:rsidR="008B6E9C" w:rsidRPr="008B6E9C" w:rsidRDefault="001F31D6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="000D7D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4C32" w:rsidRPr="008B6E9C" w:rsidTr="00DB4C32">
        <w:trPr>
          <w:trHeight w:val="516"/>
        </w:trPr>
        <w:tc>
          <w:tcPr>
            <w:tcW w:w="1485" w:type="dxa"/>
            <w:vAlign w:val="center"/>
          </w:tcPr>
          <w:p w:rsidR="008B6E9C" w:rsidRPr="008B6E9C" w:rsidRDefault="001F31D6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vAlign w:val="center"/>
          </w:tcPr>
          <w:p w:rsidR="008B6E9C" w:rsidRPr="008B6E9C" w:rsidRDefault="001F31D6" w:rsidP="00055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09" w:type="dxa"/>
            <w:vAlign w:val="center"/>
          </w:tcPr>
          <w:p w:rsidR="008B6E9C" w:rsidRPr="008B6E9C" w:rsidRDefault="0005558E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8B6E9C" w:rsidRPr="008B6E9C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1D6" w:rsidRPr="008B6E9C" w:rsidTr="00DB4C32">
        <w:trPr>
          <w:trHeight w:val="516"/>
        </w:trPr>
        <w:tc>
          <w:tcPr>
            <w:tcW w:w="1485" w:type="dxa"/>
            <w:vAlign w:val="center"/>
          </w:tcPr>
          <w:p w:rsidR="001F31D6" w:rsidRDefault="001F31D6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vAlign w:val="center"/>
          </w:tcPr>
          <w:p w:rsidR="001F31D6" w:rsidRDefault="001F31D6" w:rsidP="00055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С.И.</w:t>
            </w:r>
          </w:p>
        </w:tc>
        <w:tc>
          <w:tcPr>
            <w:tcW w:w="709" w:type="dxa"/>
            <w:vAlign w:val="center"/>
          </w:tcPr>
          <w:p w:rsidR="001F31D6" w:rsidRDefault="0005558E" w:rsidP="00186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</w:tcPr>
          <w:p w:rsidR="001F31D6" w:rsidRDefault="0005558E" w:rsidP="00B82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69A9" w:rsidRPr="006A7441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F69A9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Проанализировав результаты ГИА и годового оценивания, можно сделать вывод, что расхождения в</w:t>
      </w:r>
      <w:r>
        <w:rPr>
          <w:rFonts w:ascii="Times New Roman" w:hAnsi="Times New Roman" w:cs="Times New Roman"/>
          <w:sz w:val="24"/>
          <w:szCs w:val="24"/>
        </w:rPr>
        <w:t xml:space="preserve"> результатах</w:t>
      </w:r>
      <w:r w:rsidR="000D7D2D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866535">
        <w:rPr>
          <w:rFonts w:ascii="Times New Roman" w:hAnsi="Times New Roman" w:cs="Times New Roman"/>
          <w:sz w:val="24"/>
          <w:szCs w:val="24"/>
        </w:rPr>
        <w:t xml:space="preserve"> математике, о</w:t>
      </w:r>
      <w:r w:rsidR="000D7D2D">
        <w:rPr>
          <w:rFonts w:ascii="Times New Roman" w:hAnsi="Times New Roman" w:cs="Times New Roman"/>
          <w:sz w:val="24"/>
          <w:szCs w:val="24"/>
        </w:rPr>
        <w:t>бществознанию, биологии, незначи</w:t>
      </w:r>
      <w:r w:rsidR="00AA35FA">
        <w:rPr>
          <w:rFonts w:ascii="Times New Roman" w:hAnsi="Times New Roman" w:cs="Times New Roman"/>
          <w:sz w:val="24"/>
          <w:szCs w:val="24"/>
        </w:rPr>
        <w:t>тельное расхождение по русскому языку</w:t>
      </w:r>
      <w:r w:rsidR="00866535">
        <w:rPr>
          <w:rFonts w:ascii="Times New Roman" w:hAnsi="Times New Roman" w:cs="Times New Roman"/>
          <w:sz w:val="24"/>
          <w:szCs w:val="24"/>
        </w:rPr>
        <w:t>.</w:t>
      </w:r>
      <w:r w:rsidR="00B824DB">
        <w:rPr>
          <w:rFonts w:ascii="Times New Roman" w:hAnsi="Times New Roman" w:cs="Times New Roman"/>
          <w:sz w:val="24"/>
          <w:szCs w:val="24"/>
        </w:rPr>
        <w:t xml:space="preserve"> Хорошие</w:t>
      </w:r>
      <w:r w:rsidRPr="006A7441">
        <w:rPr>
          <w:rFonts w:ascii="Times New Roman" w:hAnsi="Times New Roman" w:cs="Times New Roman"/>
          <w:sz w:val="24"/>
          <w:szCs w:val="24"/>
        </w:rPr>
        <w:t xml:space="preserve"> результаты выпус</w:t>
      </w:r>
      <w:r w:rsidR="00AA35FA">
        <w:rPr>
          <w:rFonts w:ascii="Times New Roman" w:hAnsi="Times New Roman" w:cs="Times New Roman"/>
          <w:sz w:val="24"/>
          <w:szCs w:val="24"/>
        </w:rPr>
        <w:t>кники показали по литературе и 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– успев</w:t>
      </w:r>
      <w:r w:rsidR="000D7D2D">
        <w:rPr>
          <w:rFonts w:ascii="Times New Roman" w:hAnsi="Times New Roman" w:cs="Times New Roman"/>
          <w:sz w:val="24"/>
          <w:szCs w:val="24"/>
        </w:rPr>
        <w:t>аемость</w:t>
      </w:r>
      <w:r w:rsidR="00AA35FA">
        <w:rPr>
          <w:rFonts w:ascii="Times New Roman" w:hAnsi="Times New Roman" w:cs="Times New Roman"/>
          <w:sz w:val="24"/>
          <w:szCs w:val="24"/>
        </w:rPr>
        <w:t xml:space="preserve"> 100%, качество знаний 100</w:t>
      </w:r>
      <w:r w:rsidR="00866535">
        <w:rPr>
          <w:rFonts w:ascii="Times New Roman" w:hAnsi="Times New Roman" w:cs="Times New Roman"/>
          <w:sz w:val="24"/>
          <w:szCs w:val="24"/>
        </w:rPr>
        <w:t>%,</w:t>
      </w:r>
      <w:r w:rsidR="00AA35FA">
        <w:rPr>
          <w:rFonts w:ascii="Times New Roman" w:hAnsi="Times New Roman" w:cs="Times New Roman"/>
          <w:sz w:val="24"/>
          <w:szCs w:val="24"/>
        </w:rPr>
        <w:t xml:space="preserve"> расхождения нет</w:t>
      </w:r>
      <w:r w:rsidR="00866535">
        <w:rPr>
          <w:rFonts w:ascii="Times New Roman" w:hAnsi="Times New Roman" w:cs="Times New Roman"/>
          <w:sz w:val="24"/>
          <w:szCs w:val="24"/>
        </w:rPr>
        <w:t xml:space="preserve">. </w:t>
      </w:r>
      <w:r w:rsidR="00AA35FA">
        <w:rPr>
          <w:rFonts w:ascii="Times New Roman" w:hAnsi="Times New Roman" w:cs="Times New Roman"/>
          <w:sz w:val="24"/>
          <w:szCs w:val="24"/>
        </w:rPr>
        <w:t>Значительное о</w:t>
      </w:r>
      <w:r w:rsidRPr="006A7441">
        <w:rPr>
          <w:rFonts w:ascii="Times New Roman" w:hAnsi="Times New Roman" w:cs="Times New Roman"/>
          <w:sz w:val="24"/>
          <w:szCs w:val="24"/>
        </w:rPr>
        <w:t>трицательное р</w:t>
      </w:r>
      <w:r>
        <w:rPr>
          <w:rFonts w:ascii="Times New Roman" w:hAnsi="Times New Roman" w:cs="Times New Roman"/>
          <w:sz w:val="24"/>
          <w:szCs w:val="24"/>
        </w:rPr>
        <w:t>асхождение в отмет</w:t>
      </w:r>
      <w:r w:rsidR="00A1191A">
        <w:rPr>
          <w:rFonts w:ascii="Times New Roman" w:hAnsi="Times New Roman" w:cs="Times New Roman"/>
          <w:sz w:val="24"/>
          <w:szCs w:val="24"/>
        </w:rPr>
        <w:t>ках по биологии</w:t>
      </w:r>
      <w:r w:rsidR="00AA35FA">
        <w:rPr>
          <w:rFonts w:ascii="Times New Roman" w:hAnsi="Times New Roman" w:cs="Times New Roman"/>
          <w:sz w:val="24"/>
          <w:szCs w:val="24"/>
        </w:rPr>
        <w:t>, обществознанию, математике,</w:t>
      </w:r>
      <w:r w:rsidR="00E80E74">
        <w:rPr>
          <w:rFonts w:ascii="Times New Roman" w:hAnsi="Times New Roman" w:cs="Times New Roman"/>
          <w:sz w:val="24"/>
          <w:szCs w:val="24"/>
        </w:rPr>
        <w:t xml:space="preserve"> </w:t>
      </w:r>
      <w:r w:rsidR="00866535">
        <w:rPr>
          <w:rFonts w:ascii="Times New Roman" w:hAnsi="Times New Roman" w:cs="Times New Roman"/>
          <w:sz w:val="24"/>
          <w:szCs w:val="24"/>
        </w:rPr>
        <w:t>что говорит о необъективном оценивании обучающихся.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441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44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F69A9" w:rsidRPr="006A7441" w:rsidRDefault="00DF69A9" w:rsidP="00DF69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51B" w:rsidRDefault="00DF69A9" w:rsidP="00DF69A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61E0">
        <w:rPr>
          <w:rFonts w:ascii="Times New Roman" w:hAnsi="Times New Roman" w:cs="Times New Roman"/>
          <w:sz w:val="24"/>
          <w:szCs w:val="24"/>
        </w:rPr>
        <w:t xml:space="preserve">Руководителям ШМО Введенской М.В., </w:t>
      </w:r>
      <w:proofErr w:type="spellStart"/>
      <w:r w:rsidRPr="008661E0">
        <w:rPr>
          <w:rFonts w:ascii="Times New Roman" w:hAnsi="Times New Roman" w:cs="Times New Roman"/>
          <w:sz w:val="24"/>
          <w:szCs w:val="24"/>
        </w:rPr>
        <w:t>Мажейкиной</w:t>
      </w:r>
      <w:proofErr w:type="spellEnd"/>
      <w:r w:rsidRPr="008661E0">
        <w:rPr>
          <w:rFonts w:ascii="Times New Roman" w:hAnsi="Times New Roman" w:cs="Times New Roman"/>
          <w:sz w:val="24"/>
          <w:szCs w:val="24"/>
        </w:rPr>
        <w:t xml:space="preserve"> О.А.: </w:t>
      </w:r>
    </w:p>
    <w:p w:rsidR="00DF69A9" w:rsidRPr="008661E0" w:rsidRDefault="00D2551B" w:rsidP="00D2551B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9A9" w:rsidRPr="008661E0">
        <w:rPr>
          <w:rFonts w:ascii="Times New Roman" w:hAnsi="Times New Roman" w:cs="Times New Roman"/>
          <w:sz w:val="24"/>
          <w:szCs w:val="24"/>
        </w:rPr>
        <w:t xml:space="preserve">проанализировать результативность ГИА по предметам на заседаниях МО           </w:t>
      </w:r>
    </w:p>
    <w:p w:rsidR="00DF69A9" w:rsidRDefault="00A1191A" w:rsidP="00DF69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06.09.2024</w:t>
      </w:r>
    </w:p>
    <w:p w:rsidR="00D2551B" w:rsidRPr="00D2551B" w:rsidRDefault="00D2551B" w:rsidP="00D25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51B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D255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расс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мотреть </w:t>
      </w:r>
      <w:r w:rsidRPr="00D255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критерии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оценивания </w:t>
      </w:r>
      <w:proofErr w:type="gramStart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достижений</w:t>
      </w:r>
      <w:proofErr w:type="gramEnd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учащихся </w:t>
      </w:r>
      <w:r w:rsidRPr="00D255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 предметам.    </w:t>
      </w:r>
    </w:p>
    <w:p w:rsidR="00D2551B" w:rsidRPr="006A7441" w:rsidRDefault="002D71EF" w:rsidP="008C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2551B">
        <w:rPr>
          <w:rFonts w:ascii="Times New Roman" w:hAnsi="Times New Roman" w:cs="Times New Roman"/>
          <w:sz w:val="24"/>
          <w:szCs w:val="24"/>
        </w:rPr>
        <w:t>. Учителям-предметн</w:t>
      </w:r>
      <w:r w:rsidR="008C6C1F">
        <w:rPr>
          <w:rFonts w:ascii="Times New Roman" w:hAnsi="Times New Roman" w:cs="Times New Roman"/>
          <w:sz w:val="24"/>
          <w:szCs w:val="24"/>
        </w:rPr>
        <w:t>икам Же</w:t>
      </w:r>
      <w:r w:rsidR="00A1191A">
        <w:rPr>
          <w:rFonts w:ascii="Times New Roman" w:hAnsi="Times New Roman" w:cs="Times New Roman"/>
          <w:sz w:val="24"/>
          <w:szCs w:val="24"/>
        </w:rPr>
        <w:t xml:space="preserve">лай Г.М., </w:t>
      </w:r>
      <w:proofErr w:type="spellStart"/>
      <w:r w:rsidR="00A1191A">
        <w:rPr>
          <w:rFonts w:ascii="Times New Roman" w:hAnsi="Times New Roman" w:cs="Times New Roman"/>
          <w:sz w:val="24"/>
          <w:szCs w:val="24"/>
        </w:rPr>
        <w:t>Гарькавому</w:t>
      </w:r>
      <w:proofErr w:type="spellEnd"/>
      <w:r w:rsidR="00A1191A">
        <w:rPr>
          <w:rFonts w:ascii="Times New Roman" w:hAnsi="Times New Roman" w:cs="Times New Roman"/>
          <w:sz w:val="24"/>
          <w:szCs w:val="24"/>
        </w:rPr>
        <w:t xml:space="preserve"> А.В.</w:t>
      </w:r>
      <w:r w:rsidR="00D2551B">
        <w:rPr>
          <w:rFonts w:ascii="Times New Roman" w:hAnsi="Times New Roman" w:cs="Times New Roman"/>
          <w:sz w:val="24"/>
          <w:szCs w:val="24"/>
        </w:rPr>
        <w:t xml:space="preserve"> работать над объективностью выставления отметок</w:t>
      </w:r>
      <w:r w:rsidR="008C6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2551B"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DF69A9" w:rsidRPr="006A7441" w:rsidRDefault="002D71EF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69A9" w:rsidRPr="006A7441">
        <w:rPr>
          <w:rFonts w:ascii="Times New Roman" w:hAnsi="Times New Roman" w:cs="Times New Roman"/>
          <w:sz w:val="24"/>
          <w:szCs w:val="24"/>
        </w:rPr>
        <w:t>. Ответственность за выполнение приказа возложить на заместителя ди</w:t>
      </w:r>
      <w:r w:rsidR="00DF69A9">
        <w:rPr>
          <w:rFonts w:ascii="Times New Roman" w:hAnsi="Times New Roman" w:cs="Times New Roman"/>
          <w:sz w:val="24"/>
          <w:szCs w:val="24"/>
        </w:rPr>
        <w:t>ректора по УВР Калиновскую Н.М.</w:t>
      </w:r>
    </w:p>
    <w:p w:rsidR="00DF69A9" w:rsidRPr="006A7441" w:rsidRDefault="002D71EF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F69A9" w:rsidRPr="006A7441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DF69A9" w:rsidRPr="006A7441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mn-Mong-CN"/>
        </w:rPr>
      </w:pPr>
      <w:r w:rsidRPr="006A7441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А.В. </w:t>
      </w:r>
      <w:proofErr w:type="spellStart"/>
      <w:r w:rsidRPr="006A7441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Pr="006A744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F69A9" w:rsidRPr="006A7441" w:rsidRDefault="00DF69A9" w:rsidP="00DF69A9">
      <w:pPr>
        <w:pStyle w:val="msonormalbullet2gif"/>
        <w:spacing w:before="0" w:beforeAutospacing="0" w:after="0" w:afterAutospacing="0"/>
        <w:contextualSpacing/>
        <w:jc w:val="both"/>
      </w:pPr>
    </w:p>
    <w:p w:rsidR="00DF69A9" w:rsidRDefault="00DF69A9" w:rsidP="00DF69A9">
      <w:pPr>
        <w:pStyle w:val="msonormalbullet2gif"/>
        <w:spacing w:before="0" w:beforeAutospacing="0" w:after="0" w:afterAutospacing="0"/>
        <w:contextualSpacing/>
        <w:jc w:val="both"/>
      </w:pPr>
    </w:p>
    <w:p w:rsidR="00DF69A9" w:rsidRPr="006A7441" w:rsidRDefault="002D71EF" w:rsidP="00DF69A9">
      <w:pPr>
        <w:pStyle w:val="msonormalbullet2gif"/>
        <w:spacing w:before="0" w:beforeAutospacing="0" w:after="0" w:afterAutospacing="0"/>
        <w:contextualSpacing/>
        <w:jc w:val="both"/>
      </w:pPr>
      <w:r>
        <w:t>С приказом от 15.07</w:t>
      </w:r>
      <w:bookmarkStart w:id="0" w:name="_GoBack"/>
      <w:bookmarkEnd w:id="0"/>
      <w:r>
        <w:t>.2024 №286</w:t>
      </w:r>
      <w:r w:rsidR="00A1191A">
        <w:t xml:space="preserve"> </w:t>
      </w:r>
      <w:r w:rsidR="00DF69A9" w:rsidRPr="006A7441">
        <w:t>знакомлен</w:t>
      </w:r>
      <w:r w:rsidR="00B65D78">
        <w:t>(ы)</w:t>
      </w:r>
      <w:r w:rsidR="00DF69A9" w:rsidRPr="006A7441"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2"/>
        <w:gridCol w:w="3247"/>
        <w:gridCol w:w="3691"/>
      </w:tblGrid>
      <w:tr w:rsidR="00DF69A9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B6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B6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B65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F69A9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1">
              <w:rPr>
                <w:rFonts w:ascii="Times New Roman" w:hAnsi="Times New Roman" w:cs="Times New Roman"/>
                <w:sz w:val="24"/>
                <w:szCs w:val="24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A9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A9" w:rsidRPr="006A7441" w:rsidRDefault="00DF69A9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78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Pr="006A7441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Pr="006A7441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78" w:rsidRPr="006A7441" w:rsidTr="00B65D78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Pr="006A7441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78" w:rsidRPr="006A7441" w:rsidRDefault="00B65D78" w:rsidP="0018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9A9" w:rsidRPr="006A7441" w:rsidRDefault="00DF69A9" w:rsidP="00DF69A9">
      <w:pPr>
        <w:spacing w:after="0" w:line="240" w:lineRule="auto"/>
        <w:rPr>
          <w:rFonts w:ascii="Times New Roman" w:eastAsiaTheme="minorEastAsia" w:hAnsi="Times New Roman" w:cs="Times New Roman"/>
          <w:color w:val="00000A"/>
          <w:sz w:val="24"/>
          <w:szCs w:val="24"/>
          <w:lang w:eastAsia="uk-UA"/>
        </w:rPr>
      </w:pPr>
    </w:p>
    <w:p w:rsidR="00DF69A9" w:rsidRPr="006A7441" w:rsidRDefault="00DF69A9" w:rsidP="00DF6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A9" w:rsidRPr="006A7441" w:rsidRDefault="00DF69A9" w:rsidP="00DF6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9A9" w:rsidRPr="003B34BC" w:rsidRDefault="00DF69A9" w:rsidP="003B34BC">
      <w:pPr>
        <w:jc w:val="center"/>
        <w:rPr>
          <w:lang w:val="en-US"/>
        </w:rPr>
      </w:pPr>
    </w:p>
    <w:sectPr w:rsidR="00DF69A9" w:rsidRPr="003B34BC" w:rsidSect="003B34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20E8A"/>
    <w:multiLevelType w:val="multilevel"/>
    <w:tmpl w:val="4D563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BC"/>
    <w:rsid w:val="0005558E"/>
    <w:rsid w:val="000D47FB"/>
    <w:rsid w:val="000D7D2D"/>
    <w:rsid w:val="001155B1"/>
    <w:rsid w:val="001664D5"/>
    <w:rsid w:val="00175EFA"/>
    <w:rsid w:val="001F31D6"/>
    <w:rsid w:val="002D71EF"/>
    <w:rsid w:val="003436AB"/>
    <w:rsid w:val="0036215A"/>
    <w:rsid w:val="003B34BC"/>
    <w:rsid w:val="004B4570"/>
    <w:rsid w:val="005A60D3"/>
    <w:rsid w:val="00640478"/>
    <w:rsid w:val="00673F5E"/>
    <w:rsid w:val="006B28C7"/>
    <w:rsid w:val="006D5B76"/>
    <w:rsid w:val="006F50BA"/>
    <w:rsid w:val="0077198B"/>
    <w:rsid w:val="00866535"/>
    <w:rsid w:val="008B6E9C"/>
    <w:rsid w:val="008C6C1F"/>
    <w:rsid w:val="00A1191A"/>
    <w:rsid w:val="00A25CBD"/>
    <w:rsid w:val="00AA35FA"/>
    <w:rsid w:val="00AC07C6"/>
    <w:rsid w:val="00B415D3"/>
    <w:rsid w:val="00B65D78"/>
    <w:rsid w:val="00B824DB"/>
    <w:rsid w:val="00C464C8"/>
    <w:rsid w:val="00C52D71"/>
    <w:rsid w:val="00D2551B"/>
    <w:rsid w:val="00DB4C32"/>
    <w:rsid w:val="00DE082B"/>
    <w:rsid w:val="00DF69A9"/>
    <w:rsid w:val="00E8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45D72-D5E8-4D0F-AE1E-81B22110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E9C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DF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F69A9"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6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B6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cp:lastPrinted>2022-06-27T09:06:00Z</cp:lastPrinted>
  <dcterms:created xsi:type="dcterms:W3CDTF">2024-07-23T09:17:00Z</dcterms:created>
  <dcterms:modified xsi:type="dcterms:W3CDTF">2024-07-23T09:55:00Z</dcterms:modified>
</cp:coreProperties>
</file>