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B2" w:rsidRPr="00EE57B2" w:rsidRDefault="003069A0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школа»)</w:t>
      </w:r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142" w:type="dxa"/>
        <w:tblLook w:val="04A0" w:firstRow="1" w:lastRow="0" w:firstColumn="1" w:lastColumn="0" w:noHBand="0" w:noVBand="1"/>
      </w:tblPr>
      <w:tblGrid>
        <w:gridCol w:w="3175"/>
        <w:gridCol w:w="6888"/>
      </w:tblGrid>
      <w:tr w:rsidR="000A40B3" w:rsidTr="00745F4D">
        <w:tc>
          <w:tcPr>
            <w:tcW w:w="3256" w:type="dxa"/>
            <w:hideMark/>
          </w:tcPr>
          <w:p w:rsidR="000A40B3" w:rsidRPr="000A40B3" w:rsidRDefault="00AD5652" w:rsidP="00A0264F">
            <w:pPr>
              <w:suppressAutoHyphens w:val="0"/>
              <w:rPr>
                <w:lang w:val="ru-RU" w:eastAsia="en-US"/>
              </w:rPr>
            </w:pPr>
            <w:r>
              <w:rPr>
                <w:lang w:val="ru-RU" w:eastAsia="en-US"/>
              </w:rPr>
              <w:t>11 декабря</w:t>
            </w:r>
            <w:r w:rsidR="00A0264F">
              <w:rPr>
                <w:lang w:eastAsia="en-US"/>
              </w:rPr>
              <w:t xml:space="preserve"> </w:t>
            </w:r>
            <w:r w:rsidR="000A40B3">
              <w:rPr>
                <w:lang w:eastAsia="en-US"/>
              </w:rPr>
              <w:t xml:space="preserve">2024 </w:t>
            </w:r>
            <w:proofErr w:type="spellStart"/>
            <w:r w:rsidR="000A40B3">
              <w:rPr>
                <w:lang w:eastAsia="en-US"/>
              </w:rPr>
              <w:t>года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:rsidR="000A40B3" w:rsidRPr="000A40B3" w:rsidRDefault="00745F4D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</w:t>
            </w:r>
            <w:r w:rsidR="000A40B3">
              <w:rPr>
                <w:lang w:eastAsia="en-US"/>
              </w:rPr>
              <w:t xml:space="preserve">с. </w:t>
            </w:r>
            <w:proofErr w:type="spellStart"/>
            <w:r w:rsidR="000A40B3">
              <w:rPr>
                <w:lang w:eastAsia="en-US"/>
              </w:rPr>
              <w:t>Залесье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   </w:t>
            </w:r>
            <w:r w:rsidR="00A0264F">
              <w:rPr>
                <w:lang w:val="ru-RU" w:eastAsia="en-US"/>
              </w:rPr>
              <w:t xml:space="preserve">                           </w:t>
            </w:r>
            <w:r>
              <w:rPr>
                <w:lang w:val="ru-RU" w:eastAsia="en-US"/>
              </w:rPr>
              <w:t xml:space="preserve">  </w:t>
            </w:r>
            <w:r w:rsidR="000D4270">
              <w:rPr>
                <w:lang w:val="ru-RU" w:eastAsia="en-US"/>
              </w:rPr>
              <w:t xml:space="preserve"> </w:t>
            </w:r>
            <w:r w:rsidR="00AD5652">
              <w:rPr>
                <w:lang w:val="ru-RU" w:eastAsia="en-US"/>
              </w:rPr>
              <w:t>№ 580</w:t>
            </w:r>
          </w:p>
        </w:tc>
      </w:tr>
    </w:tbl>
    <w:p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A0264F" w:rsidRDefault="003069A0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Об итогах проведения Недел</w:t>
      </w:r>
      <w:r w:rsidR="00C25EDF">
        <w:rPr>
          <w:b/>
          <w:lang w:eastAsia="ru-RU"/>
        </w:rPr>
        <w:t xml:space="preserve">и </w:t>
      </w:r>
    </w:p>
    <w:p w:rsidR="003069A0" w:rsidRPr="00A0264F" w:rsidRDefault="00AD5652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функциональной грамотности в 8</w:t>
      </w:r>
      <w:r w:rsidR="003069A0">
        <w:rPr>
          <w:b/>
          <w:lang w:eastAsia="ru-RU"/>
        </w:rPr>
        <w:t xml:space="preserve"> классе</w:t>
      </w:r>
      <w:r w:rsidR="003069A0">
        <w:rPr>
          <w:sz w:val="28"/>
          <w:szCs w:val="28"/>
          <w:lang w:eastAsia="ru-RU"/>
        </w:rPr>
        <w:t xml:space="preserve">  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Во исполнение приказа управления образования администрации Симферопольского района </w:t>
      </w:r>
      <w:r w:rsidR="00AD5652">
        <w:t>от 12.11.2024 № 1117</w:t>
      </w:r>
      <w:r>
        <w:t xml:space="preserve"> </w:t>
      </w:r>
      <w:r>
        <w:rPr>
          <w:lang w:eastAsia="ru-RU"/>
        </w:rPr>
        <w:t>«О проведении Недел</w:t>
      </w:r>
      <w:r w:rsidR="00C25EDF">
        <w:rPr>
          <w:lang w:eastAsia="ru-RU"/>
        </w:rPr>
        <w:t>и функциональн</w:t>
      </w:r>
      <w:r w:rsidR="00AD5652">
        <w:rPr>
          <w:lang w:eastAsia="ru-RU"/>
        </w:rPr>
        <w:t>ой грамотности в 8</w:t>
      </w:r>
      <w:r>
        <w:rPr>
          <w:lang w:eastAsia="ru-RU"/>
        </w:rPr>
        <w:t>-х классах</w:t>
      </w:r>
      <w:r>
        <w:rPr>
          <w:iCs/>
        </w:rPr>
        <w:t>»;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>в</w:t>
      </w:r>
      <w:r w:rsidR="00745F4D" w:rsidRPr="009404E9">
        <w:rPr>
          <w:lang w:eastAsia="ru-RU"/>
        </w:rPr>
        <w:t xml:space="preserve"> соответствии с приказом управления образования от </w:t>
      </w:r>
      <w:r w:rsidR="00745F4D">
        <w:rPr>
          <w:lang w:eastAsia="ru-RU"/>
        </w:rPr>
        <w:t>26.08.2024</w:t>
      </w:r>
      <w:r w:rsidR="00745F4D" w:rsidRPr="009404E9">
        <w:rPr>
          <w:lang w:eastAsia="ru-RU"/>
        </w:rPr>
        <w:t xml:space="preserve"> </w:t>
      </w:r>
      <w:r w:rsidR="00745F4D">
        <w:rPr>
          <w:lang w:eastAsia="ru-RU"/>
        </w:rPr>
        <w:t>№ 777</w:t>
      </w:r>
      <w:r w:rsidR="00745F4D" w:rsidRPr="009404E9">
        <w:rPr>
          <w:lang w:eastAsia="ru-RU"/>
        </w:rPr>
        <w:t xml:space="preserve"> «</w:t>
      </w:r>
      <w:r w:rsidR="00745F4D">
        <w:rPr>
          <w:lang w:eastAsia="ru-RU"/>
        </w:rPr>
        <w:t xml:space="preserve">Об утверждении </w:t>
      </w:r>
      <w:r w:rsidR="00745F4D" w:rsidRPr="009404E9">
        <w:rPr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45F4D">
        <w:rPr>
          <w:lang w:eastAsia="ru-RU"/>
        </w:rPr>
        <w:t>на 2024/2025</w:t>
      </w:r>
      <w:r w:rsidR="00745F4D" w:rsidRPr="009404E9">
        <w:rPr>
          <w:lang w:eastAsia="ru-RU"/>
        </w:rPr>
        <w:t xml:space="preserve"> учебный год» с целью формирования и оценки функциональной грамо</w:t>
      </w:r>
      <w:r w:rsidR="00745F4D">
        <w:rPr>
          <w:lang w:eastAsia="ru-RU"/>
        </w:rPr>
        <w:t>тности обучающихся</w:t>
      </w:r>
      <w:r w:rsidR="00DE723E">
        <w:rPr>
          <w:lang w:eastAsia="ru-RU"/>
        </w:rPr>
        <w:t xml:space="preserve">  в МБОУ «</w:t>
      </w:r>
      <w:proofErr w:type="spellStart"/>
      <w:r w:rsidR="00DE723E">
        <w:rPr>
          <w:lang w:eastAsia="ru-RU"/>
        </w:rPr>
        <w:t>Залесская</w:t>
      </w:r>
      <w:proofErr w:type="spellEnd"/>
      <w:r w:rsidR="00DE723E">
        <w:rPr>
          <w:lang w:eastAsia="ru-RU"/>
        </w:rPr>
        <w:t xml:space="preserve"> школа» </w:t>
      </w:r>
      <w:r w:rsidR="00745F4D">
        <w:rPr>
          <w:lang w:eastAsia="ru-RU"/>
        </w:rPr>
        <w:t xml:space="preserve">с </w:t>
      </w:r>
      <w:r w:rsidR="00AD5652">
        <w:rPr>
          <w:rFonts w:eastAsia="Calibri"/>
        </w:rPr>
        <w:t>03.12.</w:t>
      </w:r>
      <w:r w:rsidR="00AD5652" w:rsidRPr="009404E9">
        <w:rPr>
          <w:rFonts w:eastAsia="Calibri"/>
        </w:rPr>
        <w:t xml:space="preserve">2024 по </w:t>
      </w:r>
      <w:r w:rsidR="00AD5652">
        <w:rPr>
          <w:rFonts w:eastAsia="Calibri"/>
        </w:rPr>
        <w:t>10.12.2</w:t>
      </w:r>
      <w:r w:rsidR="00AD5652" w:rsidRPr="009404E9">
        <w:rPr>
          <w:rFonts w:eastAsia="Calibri"/>
        </w:rPr>
        <w:t xml:space="preserve">024 </w:t>
      </w:r>
      <w:r>
        <w:rPr>
          <w:lang w:eastAsia="ru-RU"/>
        </w:rPr>
        <w:t>была проведена Неделя функциональной грамотности для об</w:t>
      </w:r>
      <w:r w:rsidR="00AD5652">
        <w:rPr>
          <w:lang w:eastAsia="ru-RU"/>
        </w:rPr>
        <w:t>учающихся 8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F24A58">
      <w:pPr>
        <w:ind w:left="142" w:right="100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F24A58">
      <w:pPr>
        <w:ind w:left="142" w:right="100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F24A58">
      <w:pPr>
        <w:ind w:left="142" w:right="100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F24A58">
      <w:pPr>
        <w:ind w:left="142" w:right="10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8515CB" w:rsidTr="0049645F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Default="008515CB" w:rsidP="004964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8515CB" w:rsidRDefault="008515CB" w:rsidP="0049645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8515CB" w:rsidRDefault="008515CB" w:rsidP="0049645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8515CB" w:rsidRDefault="008515CB" w:rsidP="004964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8515CB" w:rsidTr="0049645F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5CB" w:rsidRDefault="008515CB" w:rsidP="0049645F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center"/>
            </w:pPr>
            <w:r>
              <w:t>%</w:t>
            </w:r>
          </w:p>
        </w:tc>
      </w:tr>
      <w:tr w:rsidR="008515CB" w:rsidTr="0049645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8515CB" w:rsidTr="0049645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323A5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323A5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F2CE8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F2CE8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F2CE8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323A5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F2CE8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8515CB" w:rsidTr="0049645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C1631E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8515CB" w:rsidTr="0049645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56A69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56A69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56A69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56A69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56A69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56A69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56A69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E56A69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8515CB" w:rsidTr="0049645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92026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92026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92026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92026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92026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92026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92026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392026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515CB" w:rsidTr="0049645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Default="008515CB" w:rsidP="0049645F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2C5184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2C5184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2C5184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2C5184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2C5184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2C5184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2C5184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2C5184" w:rsidRDefault="008515CB" w:rsidP="004964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</w:tbl>
    <w:p w:rsidR="000D4270" w:rsidRDefault="000D4270" w:rsidP="00F24A58">
      <w:pPr>
        <w:ind w:left="142"/>
        <w:jc w:val="both"/>
        <w:rPr>
          <w:b/>
          <w:color w:val="000000"/>
        </w:rPr>
      </w:pP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rFonts w:eastAsiaTheme="minorHAnsi"/>
          <w:lang w:eastAsia="en-US"/>
        </w:rPr>
        <w:lastRenderedPageBreak/>
        <w:tab/>
        <w:t>В целом уровень выполнения мониторинговых работ по функциональной грамотности удовлетворительный.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:rsidR="003069A0" w:rsidRPr="00236BE8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декабрь</w:t>
      </w:r>
      <w:r w:rsidR="00C25E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723E">
        <w:rPr>
          <w:rFonts w:ascii="Times New Roman" w:hAnsi="Times New Roman" w:cs="Times New Roman"/>
          <w:lang w:eastAsia="ru-RU"/>
        </w:rPr>
        <w:t>2024 г.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Калиновской Н.М.:</w:t>
      </w:r>
    </w:p>
    <w:p w:rsidR="003069A0" w:rsidRDefault="000A40B3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="003069A0">
        <w:rPr>
          <w:rFonts w:ascii="Times New Roman" w:hAnsi="Times New Roman" w:cs="Times New Roman"/>
          <w:sz w:val="24"/>
          <w:szCs w:val="24"/>
        </w:rPr>
        <w:t xml:space="preserve"> обучающихся по всем модулям функциональной грамотности, определить пути их решения;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:rsidR="003069A0" w:rsidRPr="00745F4D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745F4D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745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45F4D"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F24A58">
      <w:pPr>
        <w:suppressAutoHyphens w:val="0"/>
        <w:spacing w:line="360" w:lineRule="auto"/>
        <w:ind w:left="142"/>
        <w:jc w:val="center"/>
        <w:rPr>
          <w:lang w:eastAsia="ru-RU"/>
        </w:rPr>
      </w:pPr>
    </w:p>
    <w:p w:rsidR="003069A0" w:rsidRDefault="00AD5652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 xml:space="preserve">С приказом от </w:t>
      </w:r>
      <w:r w:rsidR="00745F4D">
        <w:rPr>
          <w:lang w:eastAsia="ru-RU"/>
        </w:rPr>
        <w:t>11</w:t>
      </w:r>
      <w:r w:rsidR="00DE723E">
        <w:rPr>
          <w:lang w:eastAsia="ru-RU"/>
        </w:rPr>
        <w:t>.</w:t>
      </w:r>
      <w:r>
        <w:rPr>
          <w:lang w:eastAsia="ru-RU"/>
        </w:rPr>
        <w:t>12.</w:t>
      </w:r>
      <w:r w:rsidR="00DE723E">
        <w:rPr>
          <w:lang w:eastAsia="ru-RU"/>
        </w:rPr>
        <w:t xml:space="preserve">2024 № </w:t>
      </w:r>
      <w:r>
        <w:rPr>
          <w:lang w:eastAsia="ru-RU"/>
        </w:rPr>
        <w:t>580</w:t>
      </w:r>
      <w:r w:rsidR="000A40B3">
        <w:rPr>
          <w:lang w:eastAsia="ru-RU"/>
        </w:rPr>
        <w:t xml:space="preserve">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Алядинова</w:t>
            </w:r>
            <w:proofErr w:type="spellEnd"/>
            <w:r>
              <w:rPr>
                <w:szCs w:val="28"/>
                <w:lang w:eastAsia="en-US"/>
              </w:rPr>
              <w:t xml:space="preserve">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45F4D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AD5652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236BE8" w:rsidRDefault="00236BE8" w:rsidP="003069A0">
      <w:pPr>
        <w:ind w:left="6946"/>
        <w:jc w:val="right"/>
      </w:pPr>
    </w:p>
    <w:p w:rsidR="00B54F79" w:rsidRDefault="00B54F79" w:rsidP="00E56A69">
      <w:pPr>
        <w:ind w:left="6946"/>
        <w:jc w:val="right"/>
      </w:pPr>
    </w:p>
    <w:p w:rsidR="00E56A69" w:rsidRDefault="003069A0" w:rsidP="00E56A69">
      <w:pPr>
        <w:ind w:left="6946"/>
        <w:jc w:val="right"/>
      </w:pPr>
      <w:r>
        <w:lastRenderedPageBreak/>
        <w:t>Приложение</w:t>
      </w:r>
      <w:r w:rsidR="00E56A69">
        <w:t xml:space="preserve"> к приказу </w:t>
      </w:r>
    </w:p>
    <w:p w:rsidR="00E56A69" w:rsidRDefault="00E56A69" w:rsidP="00E56A69">
      <w:pPr>
        <w:ind w:left="6096"/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  <w:r w:rsidR="007B769C">
        <w:t xml:space="preserve"> </w:t>
      </w:r>
    </w:p>
    <w:p w:rsidR="003069A0" w:rsidRDefault="00AD5652" w:rsidP="00E56A69">
      <w:pPr>
        <w:ind w:left="6096"/>
        <w:jc w:val="right"/>
      </w:pPr>
      <w:r>
        <w:t xml:space="preserve">от </w:t>
      </w:r>
      <w:r w:rsidR="00745F4D">
        <w:t>11</w:t>
      </w:r>
      <w:r w:rsidR="00463B45">
        <w:t>.</w:t>
      </w:r>
      <w:r>
        <w:t xml:space="preserve">12. </w:t>
      </w:r>
      <w:r w:rsidR="00463B45">
        <w:t>2024</w:t>
      </w:r>
      <w:r>
        <w:t xml:space="preserve"> № 580</w:t>
      </w:r>
    </w:p>
    <w:p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C25EDF">
        <w:rPr>
          <w:rFonts w:eastAsiaTheme="minorHAnsi"/>
          <w:b/>
          <w:lang w:eastAsia="en-US"/>
        </w:rPr>
        <w:t xml:space="preserve">и </w:t>
      </w:r>
      <w:r w:rsidR="00120F8F">
        <w:rPr>
          <w:rFonts w:eastAsiaTheme="minorHAnsi"/>
          <w:b/>
          <w:lang w:eastAsia="en-US"/>
        </w:rPr>
        <w:t>функциональной грамотности в 8</w:t>
      </w:r>
      <w:r>
        <w:rPr>
          <w:rFonts w:eastAsiaTheme="minorHAnsi"/>
          <w:b/>
          <w:lang w:eastAsia="en-US"/>
        </w:rPr>
        <w:t xml:space="preserve"> классе </w:t>
      </w:r>
    </w:p>
    <w:p w:rsidR="003069A0" w:rsidRPr="0056681E" w:rsidRDefault="003069A0" w:rsidP="0056681E">
      <w:pPr>
        <w:suppressAutoHyphens w:val="0"/>
        <w:ind w:left="142" w:right="3" w:firstLine="708"/>
        <w:jc w:val="both"/>
        <w:rPr>
          <w:rFonts w:eastAsia="Calibri"/>
        </w:rPr>
      </w:pPr>
      <w:r>
        <w:rPr>
          <w:lang w:eastAsia="ru-RU"/>
        </w:rPr>
        <w:t>В МБОУ «</w:t>
      </w:r>
      <w:proofErr w:type="spellStart"/>
      <w:r>
        <w:rPr>
          <w:lang w:eastAsia="ru-RU"/>
        </w:rPr>
        <w:t>Зале</w:t>
      </w:r>
      <w:r w:rsidR="00745F4D">
        <w:rPr>
          <w:lang w:eastAsia="ru-RU"/>
        </w:rPr>
        <w:t>сская</w:t>
      </w:r>
      <w:proofErr w:type="spellEnd"/>
      <w:r w:rsidR="00745F4D">
        <w:rPr>
          <w:lang w:eastAsia="ru-RU"/>
        </w:rPr>
        <w:t xml:space="preserve"> школа»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 xml:space="preserve">с </w:t>
      </w:r>
      <w:r w:rsidR="00AD5652">
        <w:rPr>
          <w:rFonts w:eastAsia="Calibri"/>
        </w:rPr>
        <w:t>03.12.</w:t>
      </w:r>
      <w:r w:rsidR="00AD5652" w:rsidRPr="009404E9">
        <w:rPr>
          <w:rFonts w:eastAsia="Calibri"/>
        </w:rPr>
        <w:t xml:space="preserve">2024 по </w:t>
      </w:r>
      <w:r w:rsidR="00AD5652">
        <w:rPr>
          <w:rFonts w:eastAsia="Calibri"/>
        </w:rPr>
        <w:t>10.12.2</w:t>
      </w:r>
      <w:r w:rsidR="0056681E">
        <w:rPr>
          <w:rFonts w:eastAsia="Calibri"/>
        </w:rPr>
        <w:t xml:space="preserve">024 </w:t>
      </w:r>
      <w:r>
        <w:rPr>
          <w:lang w:eastAsia="ru-RU"/>
        </w:rPr>
        <w:t>была проведена Неделя функциональн</w:t>
      </w:r>
      <w:r w:rsidR="00B54F79">
        <w:rPr>
          <w:lang w:eastAsia="ru-RU"/>
        </w:rPr>
        <w:t xml:space="preserve">ой </w:t>
      </w:r>
      <w:r w:rsidR="00120F8F">
        <w:rPr>
          <w:lang w:eastAsia="ru-RU"/>
        </w:rPr>
        <w:t>грамотности для обучающихся 8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3069A0">
      <w:pPr>
        <w:ind w:left="142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3069A0">
      <w:pPr>
        <w:ind w:left="142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3069A0">
      <w:pPr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3069A0">
      <w:pPr>
        <w:ind w:left="142"/>
        <w:jc w:val="both"/>
        <w:rPr>
          <w:color w:val="000000"/>
        </w:rPr>
      </w:pPr>
    </w:p>
    <w:p w:rsidR="003069A0" w:rsidRDefault="003069A0" w:rsidP="003069A0">
      <w:pPr>
        <w:ind w:left="142"/>
        <w:jc w:val="both"/>
        <w:rPr>
          <w:b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EE57B2" w:rsidTr="00A0264F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EE57B2" w:rsidTr="00A0264F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B2" w:rsidRDefault="00EE57B2" w:rsidP="00A0264F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573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4F0B8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4F0B8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F5" w:rsidRPr="00C1631E" w:rsidRDefault="00003BF5" w:rsidP="00003B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4F0B8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003BF5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4F0B8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003BF5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8515C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8515C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8515C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8515C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8515C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8515C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8515C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8515CB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CF12E3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</w:tbl>
    <w:p w:rsidR="003069A0" w:rsidRDefault="003069A0" w:rsidP="003069A0">
      <w:pPr>
        <w:jc w:val="both"/>
      </w:pP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i/>
          <w:lang w:eastAsia="ru-RU"/>
        </w:rPr>
      </w:pPr>
    </w:p>
    <w:p w:rsidR="003069A0" w:rsidRPr="00B54F79" w:rsidRDefault="003069A0" w:rsidP="00B54F79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Диагно</w:t>
      </w:r>
      <w:r w:rsidR="007B769C">
        <w:rPr>
          <w:lang w:eastAsia="ru-RU"/>
        </w:rPr>
        <w:t xml:space="preserve">стическая работа проводилась </w:t>
      </w:r>
      <w:r w:rsidR="00120F8F">
        <w:rPr>
          <w:lang w:eastAsia="ru-RU"/>
        </w:rPr>
        <w:t>04</w:t>
      </w:r>
      <w:r w:rsidR="00463B45">
        <w:rPr>
          <w:lang w:eastAsia="ru-RU"/>
        </w:rPr>
        <w:t>.</w:t>
      </w:r>
      <w:r w:rsidR="00120F8F">
        <w:rPr>
          <w:lang w:eastAsia="ru-RU"/>
        </w:rPr>
        <w:t>12</w:t>
      </w:r>
      <w:r w:rsidR="00463B45">
        <w:rPr>
          <w:lang w:eastAsia="ru-RU"/>
        </w:rPr>
        <w:t xml:space="preserve">.2024. </w:t>
      </w:r>
      <w:r>
        <w:rPr>
          <w:lang w:eastAsia="ru-RU"/>
        </w:rPr>
        <w:t xml:space="preserve">Длительность выполнения работы 40 </w:t>
      </w:r>
      <w:r w:rsidRPr="00B54F79">
        <w:rPr>
          <w:lang w:eastAsia="ru-RU"/>
        </w:rPr>
        <w:t>ми</w:t>
      </w:r>
      <w:r w:rsidR="007B769C" w:rsidRPr="00B54F79">
        <w:rPr>
          <w:lang w:eastAsia="ru-RU"/>
        </w:rPr>
        <w:t>нут. В рабо</w:t>
      </w:r>
      <w:r w:rsidR="00157370">
        <w:rPr>
          <w:lang w:eastAsia="ru-RU"/>
        </w:rPr>
        <w:t>те приняли участие 13</w:t>
      </w:r>
      <w:r w:rsidR="00463B45">
        <w:rPr>
          <w:lang w:eastAsia="ru-RU"/>
        </w:rPr>
        <w:t xml:space="preserve"> учеников</w:t>
      </w:r>
      <w:r w:rsidR="00120F8F">
        <w:rPr>
          <w:lang w:eastAsia="ru-RU"/>
        </w:rPr>
        <w:t xml:space="preserve"> 8</w:t>
      </w:r>
      <w:r w:rsidR="007B769C" w:rsidRPr="00B54F79">
        <w:rPr>
          <w:lang w:eastAsia="ru-RU"/>
        </w:rPr>
        <w:t xml:space="preserve"> класса (</w:t>
      </w:r>
      <w:r w:rsidR="00157370">
        <w:rPr>
          <w:lang w:eastAsia="ru-RU"/>
        </w:rPr>
        <w:t>76</w:t>
      </w:r>
      <w:r w:rsidR="00463B45">
        <w:rPr>
          <w:lang w:eastAsia="ru-RU"/>
        </w:rPr>
        <w:t>%</w:t>
      </w:r>
      <w:r w:rsidRPr="00B54F79">
        <w:rPr>
          <w:lang w:eastAsia="ru-RU"/>
        </w:rPr>
        <w:t>).</w:t>
      </w:r>
    </w:p>
    <w:p w:rsidR="00463B45" w:rsidRPr="00463B45" w:rsidRDefault="00463B45" w:rsidP="00463B45">
      <w:pPr>
        <w:ind w:right="100"/>
        <w:jc w:val="both"/>
        <w:rPr>
          <w:spacing w:val="-1"/>
        </w:rPr>
      </w:pPr>
      <w:r>
        <w:rPr>
          <w:spacing w:val="-1"/>
        </w:rPr>
        <w:t>Количество</w:t>
      </w:r>
      <w:r w:rsidRPr="00463B45">
        <w:rPr>
          <w:spacing w:val="-1"/>
        </w:rPr>
        <w:t xml:space="preserve"> обучающихс</w:t>
      </w:r>
      <w:r w:rsidR="004D2F3D">
        <w:rPr>
          <w:spacing w:val="-1"/>
        </w:rPr>
        <w:t>я, набравших максимальный балл 7</w:t>
      </w:r>
      <w:r w:rsidRPr="00463B45">
        <w:rPr>
          <w:spacing w:val="-1"/>
        </w:rPr>
        <w:t>б-</w:t>
      </w:r>
      <w:r w:rsidRPr="00463B45">
        <w:rPr>
          <w:spacing w:val="-1"/>
          <w:lang w:val="en-US"/>
        </w:rPr>
        <w:t>I</w:t>
      </w:r>
      <w:r w:rsidRPr="00463B45">
        <w:rPr>
          <w:spacing w:val="-1"/>
        </w:rPr>
        <w:t xml:space="preserve"> вариант,</w:t>
      </w:r>
      <w:r>
        <w:rPr>
          <w:spacing w:val="-1"/>
        </w:rPr>
        <w:t xml:space="preserve"> </w:t>
      </w:r>
      <w:r w:rsidR="004D2F3D">
        <w:rPr>
          <w:spacing w:val="-1"/>
        </w:rPr>
        <w:t>6</w:t>
      </w:r>
      <w:r w:rsidRPr="00463B45">
        <w:rPr>
          <w:spacing w:val="-1"/>
        </w:rPr>
        <w:t>б-</w:t>
      </w:r>
      <w:r w:rsidRPr="00463B45">
        <w:rPr>
          <w:spacing w:val="-1"/>
          <w:lang w:val="en-US"/>
        </w:rPr>
        <w:t>II</w:t>
      </w:r>
      <w:r w:rsidRPr="00463B45">
        <w:rPr>
          <w:spacing w:val="-1"/>
        </w:rPr>
        <w:t xml:space="preserve"> вариант</w:t>
      </w:r>
      <w:r>
        <w:rPr>
          <w:spacing w:val="-1"/>
        </w:rPr>
        <w:t xml:space="preserve"> (всего чел. </w:t>
      </w:r>
      <w:r w:rsidR="004D2F3D">
        <w:rPr>
          <w:spacing w:val="-1"/>
        </w:rPr>
        <w:t>в двух вариантах): 3</w:t>
      </w:r>
      <w:r w:rsidRPr="00463B45">
        <w:rPr>
          <w:spacing w:val="-1"/>
        </w:rPr>
        <w:t xml:space="preserve"> чел</w:t>
      </w:r>
    </w:p>
    <w:p w:rsidR="00463B45" w:rsidRDefault="00463B45" w:rsidP="00463B45">
      <w:pPr>
        <w:ind w:right="100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463B45">
        <w:rPr>
          <w:spacing w:val="-1"/>
        </w:rPr>
        <w:t>обучающихся, набравших минимальный балл 0б (всего чел</w:t>
      </w:r>
      <w:r>
        <w:rPr>
          <w:spacing w:val="-1"/>
        </w:rPr>
        <w:t>.</w:t>
      </w:r>
      <w:r w:rsidRPr="00463B45">
        <w:rPr>
          <w:spacing w:val="-1"/>
        </w:rPr>
        <w:t xml:space="preserve"> в двух вариантах): 0 чел</w:t>
      </w:r>
    </w:p>
    <w:p w:rsidR="004D2F3D" w:rsidRDefault="004D2F3D" w:rsidP="00463B45">
      <w:pPr>
        <w:ind w:right="100"/>
        <w:jc w:val="both"/>
        <w:rPr>
          <w:spacing w:val="-1"/>
        </w:rPr>
      </w:pPr>
    </w:p>
    <w:p w:rsidR="004D2F3D" w:rsidRPr="004D2F3D" w:rsidRDefault="004D2F3D" w:rsidP="004D2F3D"/>
    <w:p w:rsidR="004D2F3D" w:rsidRPr="003D3A05" w:rsidRDefault="004D2F3D" w:rsidP="004D2F3D"/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350"/>
        <w:gridCol w:w="1197"/>
        <w:gridCol w:w="1504"/>
        <w:gridCol w:w="2040"/>
        <w:gridCol w:w="2268"/>
        <w:gridCol w:w="1842"/>
      </w:tblGrid>
      <w:tr w:rsidR="004D2F3D" w:rsidTr="004D2F3D">
        <w:tc>
          <w:tcPr>
            <w:tcW w:w="1350" w:type="dxa"/>
          </w:tcPr>
          <w:p w:rsidR="004D2F3D" w:rsidRDefault="00157370" w:rsidP="0056681E">
            <w:r>
              <w:t xml:space="preserve">Всего </w:t>
            </w:r>
            <w:proofErr w:type="spellStart"/>
            <w:r>
              <w:t>обуч.в</w:t>
            </w:r>
            <w:proofErr w:type="spellEnd"/>
            <w:r>
              <w:t xml:space="preserve"> 8</w:t>
            </w:r>
            <w:r w:rsidR="004D2F3D">
              <w:t xml:space="preserve"> </w:t>
            </w:r>
            <w:proofErr w:type="spellStart"/>
            <w:r w:rsidR="004D2F3D">
              <w:t>кл</w:t>
            </w:r>
            <w:proofErr w:type="spellEnd"/>
          </w:p>
        </w:tc>
        <w:tc>
          <w:tcPr>
            <w:tcW w:w="1197" w:type="dxa"/>
          </w:tcPr>
          <w:p w:rsidR="004D2F3D" w:rsidRDefault="004D2F3D" w:rsidP="0056681E">
            <w:r>
              <w:t>Писало</w:t>
            </w:r>
          </w:p>
        </w:tc>
        <w:tc>
          <w:tcPr>
            <w:tcW w:w="1504" w:type="dxa"/>
            <w:vMerge w:val="restart"/>
          </w:tcPr>
          <w:p w:rsidR="004D2F3D" w:rsidRDefault="004D2F3D" w:rsidP="0056681E">
            <w:r>
              <w:t>Задание №1</w:t>
            </w:r>
          </w:p>
          <w:p w:rsidR="004D2F3D" w:rsidRDefault="004D2F3D" w:rsidP="0056681E">
            <w:r>
              <w:t>0б- 10%</w:t>
            </w:r>
          </w:p>
          <w:p w:rsidR="004D2F3D" w:rsidRDefault="004D2F3D" w:rsidP="0056681E">
            <w:r>
              <w:t>1б-  40%</w:t>
            </w:r>
          </w:p>
          <w:p w:rsidR="004D2F3D" w:rsidRDefault="004D2F3D" w:rsidP="0056681E">
            <w:r>
              <w:t>2б-  50%</w:t>
            </w:r>
          </w:p>
        </w:tc>
        <w:tc>
          <w:tcPr>
            <w:tcW w:w="2040" w:type="dxa"/>
            <w:vMerge w:val="restart"/>
          </w:tcPr>
          <w:p w:rsidR="004D2F3D" w:rsidRDefault="004D2F3D" w:rsidP="0056681E">
            <w:r>
              <w:t>Задание №2</w:t>
            </w:r>
          </w:p>
          <w:p w:rsidR="004D2F3D" w:rsidRDefault="004D2F3D" w:rsidP="0056681E">
            <w:r>
              <w:t>0б- 20 %</w:t>
            </w:r>
          </w:p>
          <w:p w:rsidR="004D2F3D" w:rsidRDefault="004D2F3D" w:rsidP="0056681E">
            <w:r>
              <w:t>1б- 80%</w:t>
            </w:r>
          </w:p>
          <w:p w:rsidR="004D2F3D" w:rsidRDefault="004D2F3D" w:rsidP="0056681E">
            <w:r>
              <w:t xml:space="preserve">      </w:t>
            </w:r>
          </w:p>
        </w:tc>
        <w:tc>
          <w:tcPr>
            <w:tcW w:w="2268" w:type="dxa"/>
            <w:vMerge w:val="restart"/>
          </w:tcPr>
          <w:p w:rsidR="004D2F3D" w:rsidRDefault="004D2F3D" w:rsidP="0056681E">
            <w:r>
              <w:t>Задание №3</w:t>
            </w:r>
          </w:p>
          <w:p w:rsidR="004D2F3D" w:rsidRDefault="004D2F3D" w:rsidP="0056681E">
            <w:r>
              <w:t>(для 1 вар)</w:t>
            </w:r>
          </w:p>
          <w:p w:rsidR="004D2F3D" w:rsidRDefault="004D2F3D" w:rsidP="0056681E">
            <w:r>
              <w:t>0б-30%</w:t>
            </w:r>
          </w:p>
          <w:p w:rsidR="004D2F3D" w:rsidRDefault="004D2F3D" w:rsidP="0056681E">
            <w:r>
              <w:t>1б-60%</w:t>
            </w:r>
          </w:p>
          <w:p w:rsidR="004D2F3D" w:rsidRDefault="004D2F3D" w:rsidP="0056681E">
            <w:r>
              <w:t>2б-10%</w:t>
            </w:r>
          </w:p>
          <w:p w:rsidR="004D2F3D" w:rsidRDefault="004D2F3D" w:rsidP="0056681E">
            <w:r>
              <w:t>№3 (для 2 вар)</w:t>
            </w:r>
          </w:p>
          <w:p w:rsidR="004D2F3D" w:rsidRDefault="004D2F3D" w:rsidP="0056681E">
            <w:r>
              <w:t xml:space="preserve">0б- 50% </w:t>
            </w:r>
          </w:p>
          <w:p w:rsidR="004D2F3D" w:rsidRDefault="004D2F3D" w:rsidP="0056681E">
            <w:r>
              <w:t>1б- 50%</w:t>
            </w:r>
          </w:p>
        </w:tc>
        <w:tc>
          <w:tcPr>
            <w:tcW w:w="1842" w:type="dxa"/>
            <w:vMerge w:val="restart"/>
          </w:tcPr>
          <w:p w:rsidR="004D2F3D" w:rsidRDefault="004D2F3D" w:rsidP="0056681E">
            <w:r>
              <w:t>Задание №4</w:t>
            </w:r>
          </w:p>
          <w:p w:rsidR="004D2F3D" w:rsidRDefault="004D2F3D" w:rsidP="0056681E">
            <w:r>
              <w:t>0б-  20 %</w:t>
            </w:r>
          </w:p>
          <w:p w:rsidR="004D2F3D" w:rsidRDefault="004D2F3D" w:rsidP="0056681E">
            <w:r>
              <w:t>1б-  60 %</w:t>
            </w:r>
          </w:p>
          <w:p w:rsidR="004D2F3D" w:rsidRDefault="004D2F3D" w:rsidP="0056681E">
            <w:r>
              <w:t>2б-  20 %</w:t>
            </w:r>
          </w:p>
        </w:tc>
      </w:tr>
      <w:tr w:rsidR="004D2F3D" w:rsidTr="004D2F3D">
        <w:tc>
          <w:tcPr>
            <w:tcW w:w="1350" w:type="dxa"/>
          </w:tcPr>
          <w:p w:rsidR="004D2F3D" w:rsidRDefault="00157370" w:rsidP="0056681E">
            <w:r>
              <w:t>17</w:t>
            </w:r>
          </w:p>
        </w:tc>
        <w:tc>
          <w:tcPr>
            <w:tcW w:w="1197" w:type="dxa"/>
          </w:tcPr>
          <w:p w:rsidR="004D2F3D" w:rsidRDefault="00157370" w:rsidP="0056681E">
            <w:r>
              <w:t>13</w:t>
            </w:r>
          </w:p>
        </w:tc>
        <w:tc>
          <w:tcPr>
            <w:tcW w:w="1504" w:type="dxa"/>
            <w:vMerge/>
          </w:tcPr>
          <w:p w:rsidR="004D2F3D" w:rsidRDefault="004D2F3D" w:rsidP="0056681E"/>
        </w:tc>
        <w:tc>
          <w:tcPr>
            <w:tcW w:w="2040" w:type="dxa"/>
            <w:vMerge/>
          </w:tcPr>
          <w:p w:rsidR="004D2F3D" w:rsidRDefault="004D2F3D" w:rsidP="0056681E"/>
        </w:tc>
        <w:tc>
          <w:tcPr>
            <w:tcW w:w="2268" w:type="dxa"/>
            <w:vMerge/>
          </w:tcPr>
          <w:p w:rsidR="004D2F3D" w:rsidRDefault="004D2F3D" w:rsidP="0056681E"/>
        </w:tc>
        <w:tc>
          <w:tcPr>
            <w:tcW w:w="1842" w:type="dxa"/>
            <w:vMerge/>
          </w:tcPr>
          <w:p w:rsidR="004D2F3D" w:rsidRDefault="004D2F3D" w:rsidP="0056681E"/>
        </w:tc>
      </w:tr>
    </w:tbl>
    <w:p w:rsidR="00B54F79" w:rsidRPr="00B54F79" w:rsidRDefault="00B54F79" w:rsidP="00B54F79">
      <w:pPr>
        <w:pStyle w:val="1"/>
        <w:spacing w:before="0"/>
        <w:ind w:left="0" w:right="3" w:firstLine="12"/>
        <w:jc w:val="both"/>
        <w:rPr>
          <w:color w:val="000000" w:themeColor="text1"/>
        </w:rPr>
      </w:pPr>
      <w:r w:rsidRPr="00B54F79">
        <w:rPr>
          <w:color w:val="000000" w:themeColor="text1"/>
        </w:rPr>
        <w:t>Выводы</w:t>
      </w:r>
      <w:r w:rsidRPr="00B54F79">
        <w:rPr>
          <w:color w:val="000000" w:themeColor="text1"/>
          <w:spacing w:val="-2"/>
        </w:rPr>
        <w:t xml:space="preserve"> </w:t>
      </w:r>
      <w:r w:rsidRPr="00B54F79">
        <w:rPr>
          <w:color w:val="000000" w:themeColor="text1"/>
        </w:rPr>
        <w:t>по</w:t>
      </w:r>
      <w:r w:rsidRPr="00B54F79">
        <w:rPr>
          <w:color w:val="000000" w:themeColor="text1"/>
          <w:spacing w:val="-1"/>
        </w:rPr>
        <w:t xml:space="preserve"> </w:t>
      </w:r>
      <w:r w:rsidRPr="00B54F79">
        <w:rPr>
          <w:color w:val="000000" w:themeColor="text1"/>
        </w:rPr>
        <w:t>результатам</w:t>
      </w:r>
      <w:r w:rsidRPr="00B54F79">
        <w:rPr>
          <w:color w:val="000000" w:themeColor="text1"/>
          <w:spacing w:val="-1"/>
        </w:rPr>
        <w:t xml:space="preserve"> </w:t>
      </w:r>
      <w:r w:rsidRPr="00B54F79">
        <w:rPr>
          <w:color w:val="000000" w:themeColor="text1"/>
        </w:rPr>
        <w:t>мониторинговой</w:t>
      </w:r>
      <w:r w:rsidRPr="00B54F79">
        <w:rPr>
          <w:color w:val="000000" w:themeColor="text1"/>
          <w:spacing w:val="-2"/>
        </w:rPr>
        <w:t xml:space="preserve"> </w:t>
      </w:r>
      <w:r w:rsidRPr="00B54F79">
        <w:rPr>
          <w:color w:val="000000" w:themeColor="text1"/>
        </w:rPr>
        <w:t>работы:</w:t>
      </w:r>
    </w:p>
    <w:p w:rsidR="00B54F79" w:rsidRPr="00B54F79" w:rsidRDefault="00B54F79" w:rsidP="00B54F79">
      <w:pPr>
        <w:pStyle w:val="1"/>
        <w:spacing w:before="0"/>
        <w:ind w:left="0" w:right="3" w:firstLine="12"/>
        <w:jc w:val="both"/>
        <w:rPr>
          <w:b w:val="0"/>
          <w:color w:val="000000" w:themeColor="text1"/>
        </w:rPr>
      </w:pPr>
      <w:r w:rsidRPr="00B54F79">
        <w:rPr>
          <w:b w:val="0"/>
          <w:color w:val="000000" w:themeColor="text1"/>
        </w:rPr>
        <w:t>В целом, обучающиеся неплохо справились с работой, однако большее количество участников выполнили не на максимальное количество баллов</w:t>
      </w:r>
    </w:p>
    <w:p w:rsidR="00B54F79" w:rsidRDefault="00B54F79" w:rsidP="00B54F79">
      <w:pPr>
        <w:pStyle w:val="1"/>
        <w:spacing w:before="0"/>
        <w:ind w:left="0" w:right="3" w:firstLine="12"/>
        <w:rPr>
          <w:color w:val="000000" w:themeColor="text1"/>
          <w:u w:val="thick"/>
        </w:rPr>
      </w:pPr>
      <w:r w:rsidRPr="00B54F79">
        <w:rPr>
          <w:color w:val="000000" w:themeColor="text1"/>
          <w:u w:val="thick"/>
        </w:rPr>
        <w:t>Типичные затруднения у обучающихся при выполнении работы:</w:t>
      </w:r>
    </w:p>
    <w:p w:rsidR="004D2F3D" w:rsidRPr="00514859" w:rsidRDefault="004D2F3D" w:rsidP="004D2F3D">
      <w:pPr>
        <w:pStyle w:val="1"/>
        <w:numPr>
          <w:ilvl w:val="0"/>
          <w:numId w:val="11"/>
        </w:numPr>
        <w:tabs>
          <w:tab w:val="left" w:pos="284"/>
        </w:tabs>
        <w:ind w:left="0" w:firstLine="0"/>
        <w:rPr>
          <w:b w:val="0"/>
        </w:rPr>
      </w:pPr>
      <w:r w:rsidRPr="00514859">
        <w:rPr>
          <w:b w:val="0"/>
        </w:rPr>
        <w:t>Невнимательность при прочтении задания;</w:t>
      </w:r>
    </w:p>
    <w:p w:rsidR="004D2F3D" w:rsidRDefault="004D2F3D" w:rsidP="004D2F3D">
      <w:pPr>
        <w:pStyle w:val="1"/>
        <w:numPr>
          <w:ilvl w:val="0"/>
          <w:numId w:val="11"/>
        </w:numPr>
        <w:tabs>
          <w:tab w:val="left" w:pos="284"/>
        </w:tabs>
        <w:ind w:left="0" w:firstLine="0"/>
        <w:rPr>
          <w:b w:val="0"/>
        </w:rPr>
      </w:pPr>
      <w:r w:rsidRPr="00514859">
        <w:rPr>
          <w:b w:val="0"/>
        </w:rPr>
        <w:t xml:space="preserve">Неверная интерпретация и анализ </w:t>
      </w:r>
      <w:r>
        <w:rPr>
          <w:b w:val="0"/>
        </w:rPr>
        <w:t>полученных данных;</w:t>
      </w:r>
    </w:p>
    <w:p w:rsidR="004D2F3D" w:rsidRDefault="004D2F3D" w:rsidP="004D2F3D">
      <w:pPr>
        <w:pStyle w:val="1"/>
        <w:numPr>
          <w:ilvl w:val="0"/>
          <w:numId w:val="11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>Ошибки в математических вычислениях;</w:t>
      </w:r>
    </w:p>
    <w:p w:rsidR="00B618EB" w:rsidRDefault="004D2F3D" w:rsidP="00B618EB">
      <w:pPr>
        <w:pStyle w:val="1"/>
        <w:numPr>
          <w:ilvl w:val="0"/>
          <w:numId w:val="11"/>
        </w:numPr>
        <w:tabs>
          <w:tab w:val="left" w:pos="284"/>
        </w:tabs>
        <w:ind w:left="0" w:firstLine="0"/>
        <w:rPr>
          <w:b w:val="0"/>
          <w:u w:val="single"/>
          <w:lang w:eastAsia="ru-RU"/>
        </w:rPr>
      </w:pPr>
      <w:r>
        <w:rPr>
          <w:b w:val="0"/>
        </w:rPr>
        <w:t xml:space="preserve">Вычисление объема </w:t>
      </w:r>
      <w:r w:rsidR="00B618EB">
        <w:rPr>
          <w:b w:val="0"/>
        </w:rPr>
        <w:t>тела</w:t>
      </w:r>
    </w:p>
    <w:p w:rsidR="00B618EB" w:rsidRDefault="00B618EB" w:rsidP="004D2F3D">
      <w:pPr>
        <w:suppressAutoHyphens w:val="0"/>
        <w:autoSpaceDE w:val="0"/>
        <w:autoSpaceDN w:val="0"/>
        <w:adjustRightInd w:val="0"/>
        <w:rPr>
          <w:b/>
          <w:u w:val="single"/>
          <w:lang w:eastAsia="ru-RU"/>
        </w:rPr>
      </w:pPr>
    </w:p>
    <w:p w:rsidR="003069A0" w:rsidRDefault="00B618EB" w:rsidP="0050514C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</w:t>
      </w:r>
      <w:r w:rsidR="003069A0">
        <w:rPr>
          <w:b/>
          <w:u w:val="single"/>
          <w:lang w:eastAsia="ru-RU"/>
        </w:rPr>
        <w:t>правление «Естественно-научная грамотность»</w:t>
      </w: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</w:p>
    <w:p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</w:t>
      </w:r>
      <w:r w:rsidR="00157370">
        <w:rPr>
          <w:lang w:eastAsia="ru-RU"/>
        </w:rPr>
        <w:t>оводилась 05.12</w:t>
      </w:r>
      <w:r w:rsidR="000A40B3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157370">
        <w:rPr>
          <w:lang w:eastAsia="ru-RU"/>
        </w:rPr>
        <w:t>ли участие 11 учеников 8</w:t>
      </w:r>
      <w:r w:rsidR="000A40B3">
        <w:rPr>
          <w:lang w:eastAsia="ru-RU"/>
        </w:rPr>
        <w:t xml:space="preserve"> класса (</w:t>
      </w:r>
      <w:r w:rsidR="00157370">
        <w:rPr>
          <w:lang w:eastAsia="ru-RU"/>
        </w:rPr>
        <w:t>65</w:t>
      </w:r>
      <w:r w:rsidR="00C1631E">
        <w:rPr>
          <w:lang w:eastAsia="ru-RU"/>
        </w:rPr>
        <w:t>% учащихся).</w:t>
      </w:r>
    </w:p>
    <w:p w:rsidR="000A40B3" w:rsidRDefault="000A40B3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157370" w:rsidRPr="004528BC" w:rsidTr="00157370">
        <w:trPr>
          <w:trHeight w:val="1272"/>
        </w:trPr>
        <w:tc>
          <w:tcPr>
            <w:tcW w:w="1843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Количество учащихся 8 </w:t>
            </w:r>
            <w:r w:rsidRPr="004528BC">
              <w:rPr>
                <w:rFonts w:eastAsia="Calibri"/>
                <w:b/>
              </w:rPr>
              <w:t>класса</w:t>
            </w:r>
          </w:p>
        </w:tc>
        <w:tc>
          <w:tcPr>
            <w:tcW w:w="2586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учащихся 8</w:t>
            </w:r>
            <w:r w:rsidRPr="004528BC">
              <w:rPr>
                <w:rFonts w:eastAsia="Calibri"/>
                <w:b/>
              </w:rPr>
              <w:t xml:space="preserve"> класса, принявших участие в мониторинге</w:t>
            </w:r>
          </w:p>
        </w:tc>
        <w:tc>
          <w:tcPr>
            <w:tcW w:w="1914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 w:rsidRPr="004528BC">
              <w:rPr>
                <w:rFonts w:eastAsia="Calibri"/>
                <w:b/>
              </w:rPr>
              <w:t>Низкий уровень</w:t>
            </w:r>
          </w:p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 w:rsidRPr="004528BC">
              <w:rPr>
                <w:rFonts w:eastAsia="Calibri"/>
                <w:b/>
              </w:rPr>
              <w:t>количество человек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914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 w:rsidRPr="004528BC">
              <w:rPr>
                <w:rFonts w:eastAsia="Calibri"/>
                <w:b/>
              </w:rPr>
              <w:t>Средний уровень количество человек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915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 w:rsidRPr="004528BC">
              <w:rPr>
                <w:rFonts w:eastAsia="Calibri"/>
                <w:b/>
              </w:rPr>
              <w:t>Высокий уровень количество человек</w:t>
            </w:r>
            <w:r>
              <w:rPr>
                <w:rFonts w:eastAsia="Calibri"/>
                <w:b/>
              </w:rPr>
              <w:t xml:space="preserve"> </w:t>
            </w:r>
          </w:p>
        </w:tc>
      </w:tr>
      <w:tr w:rsidR="00157370" w:rsidRPr="004528BC" w:rsidTr="00157370">
        <w:tc>
          <w:tcPr>
            <w:tcW w:w="1843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</w:p>
        </w:tc>
        <w:tc>
          <w:tcPr>
            <w:tcW w:w="2586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  <w:tc>
          <w:tcPr>
            <w:tcW w:w="1914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914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1915" w:type="dxa"/>
          </w:tcPr>
          <w:p w:rsidR="00157370" w:rsidRPr="004528BC" w:rsidRDefault="00157370" w:rsidP="0049645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</w:tr>
    </w:tbl>
    <w:p w:rsidR="00165E5C" w:rsidRDefault="00165E5C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:rsidR="003069A0" w:rsidRDefault="003069A0" w:rsidP="0015737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157370">
      <w:pPr>
        <w:numPr>
          <w:ilvl w:val="0"/>
          <w:numId w:val="3"/>
        </w:numPr>
        <w:suppressAutoHyphens w:val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диагностической работы по направлению естественно-научная грамотность удовлетворительный.</w:t>
      </w:r>
    </w:p>
    <w:p w:rsidR="003069A0" w:rsidRDefault="003069A0" w:rsidP="0015737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Учащиеся демонстрируют критический уровень при необходимости </w:t>
      </w:r>
      <w:r>
        <w:rPr>
          <w:rFonts w:ascii="Times New Roman" w:hAnsi="Times New Roman" w:cs="Times New Roman"/>
          <w:bCs/>
          <w:lang w:eastAsia="ru-RU"/>
        </w:rPr>
        <w:t xml:space="preserve">применить знания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раздела «Химия» при решении жизненной проблемы.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157370">
        <w:rPr>
          <w:lang w:eastAsia="ru-RU"/>
        </w:rPr>
        <w:t>проводилась 03.12</w:t>
      </w:r>
      <w:r w:rsidR="00E95E4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</w:t>
      </w:r>
      <w:r w:rsidR="00157370">
        <w:rPr>
          <w:lang w:eastAsia="ru-RU"/>
        </w:rPr>
        <w:t>е 10</w:t>
      </w:r>
      <w:r w:rsidR="00C1631E">
        <w:rPr>
          <w:lang w:eastAsia="ru-RU"/>
        </w:rPr>
        <w:t xml:space="preserve"> уч</w:t>
      </w:r>
      <w:r w:rsidR="00157370">
        <w:rPr>
          <w:lang w:eastAsia="ru-RU"/>
        </w:rPr>
        <w:t xml:space="preserve">еников 8 класса (59 </w:t>
      </w:r>
      <w:r>
        <w:rPr>
          <w:lang w:eastAsia="ru-RU"/>
        </w:rPr>
        <w:t>% учащихся).</w:t>
      </w:r>
    </w:p>
    <w:p w:rsidR="00C1631E" w:rsidRPr="009B7191" w:rsidRDefault="00C1631E" w:rsidP="00C1631E"/>
    <w:p w:rsidR="00C1631E" w:rsidRPr="00C1631E" w:rsidRDefault="00C1631E" w:rsidP="00C1631E">
      <w:pPr>
        <w:jc w:val="center"/>
      </w:pPr>
      <w:r w:rsidRPr="00C1631E">
        <w:t>Распределение результатов мониторинга читательской</w:t>
      </w:r>
    </w:p>
    <w:p w:rsidR="00C1631E" w:rsidRDefault="00157370" w:rsidP="00C1631E">
      <w:pPr>
        <w:jc w:val="center"/>
      </w:pPr>
      <w:r>
        <w:t>грамотности у учащихся 8</w:t>
      </w:r>
      <w:r w:rsidR="001508C8">
        <w:t xml:space="preserve"> класса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1669"/>
        <w:gridCol w:w="1786"/>
        <w:gridCol w:w="3365"/>
      </w:tblGrid>
      <w:tr w:rsidR="00157370" w:rsidRPr="001D29A3" w:rsidTr="00157370">
        <w:trPr>
          <w:jc w:val="center"/>
        </w:trPr>
        <w:tc>
          <w:tcPr>
            <w:tcW w:w="3381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Уровень</w:t>
            </w:r>
          </w:p>
        </w:tc>
        <w:tc>
          <w:tcPr>
            <w:tcW w:w="1669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 xml:space="preserve">Диапазон выполнения </w:t>
            </w:r>
          </w:p>
        </w:tc>
        <w:tc>
          <w:tcPr>
            <w:tcW w:w="1786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Количество учащихся</w:t>
            </w:r>
          </w:p>
        </w:tc>
        <w:tc>
          <w:tcPr>
            <w:tcW w:w="3365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% от общего количества участников мониторинга</w:t>
            </w:r>
          </w:p>
        </w:tc>
      </w:tr>
      <w:tr w:rsidR="00157370" w:rsidRPr="001D29A3" w:rsidTr="00157370">
        <w:trPr>
          <w:jc w:val="center"/>
        </w:trPr>
        <w:tc>
          <w:tcPr>
            <w:tcW w:w="3381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Высокий уровень</w:t>
            </w:r>
          </w:p>
        </w:tc>
        <w:tc>
          <w:tcPr>
            <w:tcW w:w="1669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100%</w:t>
            </w:r>
          </w:p>
        </w:tc>
        <w:tc>
          <w:tcPr>
            <w:tcW w:w="1786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2</w:t>
            </w:r>
          </w:p>
        </w:tc>
        <w:tc>
          <w:tcPr>
            <w:tcW w:w="3365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20</w:t>
            </w:r>
          </w:p>
        </w:tc>
      </w:tr>
      <w:tr w:rsidR="00157370" w:rsidRPr="001D29A3" w:rsidTr="00157370">
        <w:trPr>
          <w:jc w:val="center"/>
        </w:trPr>
        <w:tc>
          <w:tcPr>
            <w:tcW w:w="3381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Средний уровень</w:t>
            </w:r>
          </w:p>
        </w:tc>
        <w:tc>
          <w:tcPr>
            <w:tcW w:w="1669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70%</w:t>
            </w:r>
          </w:p>
        </w:tc>
        <w:tc>
          <w:tcPr>
            <w:tcW w:w="1786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6</w:t>
            </w:r>
          </w:p>
        </w:tc>
        <w:tc>
          <w:tcPr>
            <w:tcW w:w="3365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60</w:t>
            </w:r>
          </w:p>
        </w:tc>
      </w:tr>
      <w:tr w:rsidR="00157370" w:rsidRPr="001D29A3" w:rsidTr="00157370">
        <w:trPr>
          <w:jc w:val="center"/>
        </w:trPr>
        <w:tc>
          <w:tcPr>
            <w:tcW w:w="3381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Ниже среднего</w:t>
            </w:r>
          </w:p>
        </w:tc>
        <w:tc>
          <w:tcPr>
            <w:tcW w:w="1669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40%</w:t>
            </w:r>
          </w:p>
        </w:tc>
        <w:tc>
          <w:tcPr>
            <w:tcW w:w="1786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1</w:t>
            </w:r>
          </w:p>
        </w:tc>
        <w:tc>
          <w:tcPr>
            <w:tcW w:w="3365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10</w:t>
            </w:r>
          </w:p>
        </w:tc>
      </w:tr>
      <w:tr w:rsidR="00157370" w:rsidRPr="001D29A3" w:rsidTr="00157370">
        <w:trPr>
          <w:jc w:val="center"/>
        </w:trPr>
        <w:tc>
          <w:tcPr>
            <w:tcW w:w="3381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Низкий уровень</w:t>
            </w:r>
          </w:p>
        </w:tc>
        <w:tc>
          <w:tcPr>
            <w:tcW w:w="1669" w:type="dxa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10%</w:t>
            </w:r>
          </w:p>
        </w:tc>
        <w:tc>
          <w:tcPr>
            <w:tcW w:w="1786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1</w:t>
            </w:r>
          </w:p>
        </w:tc>
        <w:tc>
          <w:tcPr>
            <w:tcW w:w="3365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10</w:t>
            </w:r>
          </w:p>
        </w:tc>
      </w:tr>
      <w:tr w:rsidR="00157370" w:rsidRPr="001D29A3" w:rsidTr="00157370">
        <w:trPr>
          <w:jc w:val="center"/>
        </w:trPr>
        <w:tc>
          <w:tcPr>
            <w:tcW w:w="5050" w:type="dxa"/>
            <w:gridSpan w:val="2"/>
            <w:shd w:val="clear" w:color="auto" w:fill="auto"/>
          </w:tcPr>
          <w:p w:rsidR="00157370" w:rsidRPr="00157370" w:rsidRDefault="00157370" w:rsidP="0049645F">
            <w:pPr>
              <w:rPr>
                <w:rFonts w:eastAsia="Calibri"/>
              </w:rPr>
            </w:pPr>
            <w:r w:rsidRPr="00157370">
              <w:rPr>
                <w:rFonts w:eastAsia="Calibri"/>
              </w:rPr>
              <w:t>Общее количество участников мониторинга</w:t>
            </w:r>
          </w:p>
        </w:tc>
        <w:tc>
          <w:tcPr>
            <w:tcW w:w="1786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10</w:t>
            </w:r>
          </w:p>
        </w:tc>
        <w:tc>
          <w:tcPr>
            <w:tcW w:w="3365" w:type="dxa"/>
            <w:shd w:val="clear" w:color="auto" w:fill="auto"/>
          </w:tcPr>
          <w:p w:rsidR="00157370" w:rsidRPr="00157370" w:rsidRDefault="00157370" w:rsidP="0049645F">
            <w:pPr>
              <w:jc w:val="center"/>
              <w:rPr>
                <w:rFonts w:eastAsia="Calibri"/>
              </w:rPr>
            </w:pPr>
            <w:r w:rsidRPr="00157370">
              <w:rPr>
                <w:rFonts w:eastAsia="Calibri"/>
              </w:rPr>
              <w:t>100</w:t>
            </w:r>
          </w:p>
        </w:tc>
      </w:tr>
    </w:tbl>
    <w:p w:rsidR="00B014A4" w:rsidRPr="00C1631E" w:rsidRDefault="00B014A4" w:rsidP="00C1631E">
      <w:pPr>
        <w:jc w:val="center"/>
      </w:pPr>
    </w:p>
    <w:p w:rsidR="003069A0" w:rsidRDefault="003069A0" w:rsidP="00E95E4D">
      <w:pPr>
        <w:suppressAutoHyphens w:val="0"/>
        <w:ind w:left="-142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157370">
      <w:pPr>
        <w:numPr>
          <w:ilvl w:val="0"/>
          <w:numId w:val="4"/>
        </w:numPr>
        <w:tabs>
          <w:tab w:val="left" w:pos="284"/>
        </w:tabs>
        <w:suppressAutoHyphens w:val="0"/>
        <w:ind w:left="-142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Уровень выполнения мониторинговой работы по направлению читательская грамотность удовлетворительный.</w:t>
      </w:r>
    </w:p>
    <w:p w:rsidR="003069A0" w:rsidRDefault="003069A0" w:rsidP="00157370">
      <w:pPr>
        <w:numPr>
          <w:ilvl w:val="0"/>
          <w:numId w:val="4"/>
        </w:numPr>
        <w:tabs>
          <w:tab w:val="left" w:pos="284"/>
        </w:tabs>
        <w:suppressAutoHyphens w:val="0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eastAsiaTheme="minorHAnsi" w:cstheme="minorBidi"/>
          <w:lang w:eastAsia="en-US"/>
        </w:rPr>
        <w:t>сформированности</w:t>
      </w:r>
      <w:proofErr w:type="spellEnd"/>
      <w:r>
        <w:rPr>
          <w:rFonts w:eastAsiaTheme="minorHAnsi" w:cstheme="minorBidi"/>
          <w:lang w:eastAsia="en-US"/>
        </w:rPr>
        <w:t xml:space="preserve"> умений. </w:t>
      </w:r>
    </w:p>
    <w:p w:rsidR="003069A0" w:rsidRDefault="003069A0" w:rsidP="00157370">
      <w:pPr>
        <w:numPr>
          <w:ilvl w:val="0"/>
          <w:numId w:val="4"/>
        </w:numPr>
        <w:tabs>
          <w:tab w:val="left" w:pos="284"/>
        </w:tabs>
        <w:suppressAutoHyphens w:val="0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Умение находить и извлекать одну единицу информации из предложенного текста п</w:t>
      </w:r>
      <w:r w:rsidR="001508C8">
        <w:rPr>
          <w:rFonts w:eastAsiaTheme="minorHAnsi" w:cstheme="minorBidi"/>
          <w:lang w:eastAsia="en-US"/>
        </w:rPr>
        <w:t xml:space="preserve">одтверждают 60 </w:t>
      </w:r>
      <w:r>
        <w:rPr>
          <w:rFonts w:eastAsiaTheme="minorHAnsi" w:cstheme="minorBidi"/>
          <w:lang w:eastAsia="en-US"/>
        </w:rPr>
        <w:t xml:space="preserve">% учащихся. 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</w:t>
      </w:r>
      <w:r w:rsidR="00003BF5">
        <w:rPr>
          <w:lang w:eastAsia="ru-RU"/>
        </w:rPr>
        <w:t>сь 06.12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003BF5">
        <w:rPr>
          <w:lang w:eastAsia="ru-RU"/>
        </w:rPr>
        <w:t>участие 8 учеников 8 класса (47</w:t>
      </w:r>
      <w:r>
        <w:rPr>
          <w:lang w:eastAsia="ru-RU"/>
        </w:rPr>
        <w:t>% учащихся).</w:t>
      </w:r>
    </w:p>
    <w:p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003BF5" w:rsidP="001508C8">
            <w:pPr>
              <w:jc w:val="center"/>
            </w:pPr>
            <w:r>
              <w:t>0</w:t>
            </w:r>
          </w:p>
        </w:tc>
        <w:tc>
          <w:tcPr>
            <w:tcW w:w="3544" w:type="dxa"/>
          </w:tcPr>
          <w:p w:rsidR="001508C8" w:rsidRPr="00165E5C" w:rsidRDefault="00003BF5" w:rsidP="001508C8">
            <w:pPr>
              <w:jc w:val="center"/>
            </w:pPr>
            <w:r>
              <w:t>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Средний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003BF5" w:rsidP="001508C8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1508C8" w:rsidRPr="00165E5C" w:rsidRDefault="00003BF5" w:rsidP="001508C8">
            <w:pPr>
              <w:jc w:val="center"/>
            </w:pPr>
            <w:r>
              <w:t>87,5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Ниже среднего уровня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:rsidR="001508C8" w:rsidRPr="00165E5C" w:rsidRDefault="00003BF5" w:rsidP="006E3C8D">
            <w:pPr>
              <w:jc w:val="center"/>
            </w:pPr>
            <w:r>
              <w:t>0</w:t>
            </w:r>
          </w:p>
        </w:tc>
        <w:tc>
          <w:tcPr>
            <w:tcW w:w="3544" w:type="dxa"/>
          </w:tcPr>
          <w:p w:rsidR="001508C8" w:rsidRPr="00165E5C" w:rsidRDefault="00003BF5" w:rsidP="001508C8">
            <w:pPr>
              <w:jc w:val="center"/>
            </w:pPr>
            <w:r>
              <w:t>0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003BF5" w:rsidP="001508C8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1508C8" w:rsidRPr="00165E5C" w:rsidRDefault="00003BF5" w:rsidP="001508C8">
            <w:pPr>
              <w:jc w:val="center"/>
            </w:pPr>
            <w:r>
              <w:t>12,5</w:t>
            </w:r>
          </w:p>
        </w:tc>
      </w:tr>
      <w:tr w:rsidR="001508C8" w:rsidRPr="001508C8" w:rsidTr="00BD5514">
        <w:trPr>
          <w:trHeight w:val="274"/>
        </w:trPr>
        <w:tc>
          <w:tcPr>
            <w:tcW w:w="6487" w:type="dxa"/>
            <w:gridSpan w:val="2"/>
          </w:tcPr>
          <w:p w:rsidR="001508C8" w:rsidRPr="00BD5514" w:rsidRDefault="00BD5514" w:rsidP="0050514C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</w:t>
            </w:r>
            <w:r w:rsidR="0050514C">
              <w:t xml:space="preserve">                       </w:t>
            </w:r>
            <w:r w:rsidR="001508C8" w:rsidRPr="001508C8">
              <w:t xml:space="preserve">         </w:t>
            </w:r>
            <w:r>
              <w:t xml:space="preserve">                  </w:t>
            </w:r>
          </w:p>
        </w:tc>
        <w:tc>
          <w:tcPr>
            <w:tcW w:w="3544" w:type="dxa"/>
          </w:tcPr>
          <w:p w:rsidR="001508C8" w:rsidRPr="001508C8" w:rsidRDefault="00003BF5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8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финансовая грамотность удовлетворительный.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</w:t>
      </w:r>
      <w:r w:rsidR="00003BF5">
        <w:rPr>
          <w:lang w:eastAsia="ru-RU"/>
        </w:rPr>
        <w:t>та проводилась 10.12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50514C">
        <w:rPr>
          <w:lang w:eastAsia="ru-RU"/>
        </w:rPr>
        <w:t>работе приняли уч</w:t>
      </w:r>
      <w:r w:rsidR="00CF12E3">
        <w:rPr>
          <w:lang w:eastAsia="ru-RU"/>
        </w:rPr>
        <w:t>астие 12</w:t>
      </w:r>
      <w:r w:rsidR="00BD5514">
        <w:rPr>
          <w:lang w:eastAsia="ru-RU"/>
        </w:rPr>
        <w:t xml:space="preserve"> ученик</w:t>
      </w:r>
      <w:r w:rsidR="00003BF5">
        <w:rPr>
          <w:lang w:eastAsia="ru-RU"/>
        </w:rPr>
        <w:t>ов 8</w:t>
      </w:r>
      <w:r>
        <w:rPr>
          <w:lang w:eastAsia="ru-RU"/>
        </w:rPr>
        <w:t xml:space="preserve"> кл</w:t>
      </w:r>
      <w:r w:rsidR="00CF12E3">
        <w:rPr>
          <w:lang w:eastAsia="ru-RU"/>
        </w:rPr>
        <w:t>асса (</w:t>
      </w:r>
      <w:r>
        <w:rPr>
          <w:lang w:eastAsia="ru-RU"/>
        </w:rPr>
        <w:t>% учащихся).</w:t>
      </w:r>
    </w:p>
    <w:p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BD5514" w:rsidRPr="00BD5514" w:rsidTr="0050514C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CF12E3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100%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CF12E3">
        <w:rPr>
          <w:rFonts w:eastAsiaTheme="minorHAnsi"/>
          <w:lang w:eastAsia="en-US"/>
        </w:rPr>
        <w:t>в 8</w:t>
      </w:r>
      <w:r w:rsidR="0050514C">
        <w:rPr>
          <w:rFonts w:eastAsiaTheme="minorHAnsi"/>
          <w:lang w:eastAsia="en-US"/>
        </w:rPr>
        <w:t xml:space="preserve"> классе достаточный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CF12E3">
        <w:rPr>
          <w:lang w:eastAsia="ru-RU"/>
        </w:rPr>
        <w:t>ь 09.12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CF12E3">
        <w:rPr>
          <w:lang w:eastAsia="ru-RU"/>
        </w:rPr>
        <w:t>14 учеников 8</w:t>
      </w:r>
      <w:r w:rsidR="00BD5514">
        <w:rPr>
          <w:lang w:eastAsia="ru-RU"/>
        </w:rPr>
        <w:t xml:space="preserve"> </w:t>
      </w:r>
      <w:r w:rsidR="002F02AA">
        <w:rPr>
          <w:lang w:eastAsia="ru-RU"/>
        </w:rPr>
        <w:t>класса (</w:t>
      </w:r>
      <w:r w:rsidR="008515CB">
        <w:rPr>
          <w:lang w:eastAsia="ru-RU"/>
        </w:rPr>
        <w:t>82</w:t>
      </w:r>
      <w:r>
        <w:rPr>
          <w:lang w:eastAsia="ru-RU"/>
        </w:rPr>
        <w:t>% учащихся).</w:t>
      </w:r>
    </w:p>
    <w:p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3402"/>
      </w:tblGrid>
      <w:tr w:rsidR="00EE57B2" w:rsidTr="00CF12E3">
        <w:trPr>
          <w:trHeight w:val="717"/>
        </w:trPr>
        <w:tc>
          <w:tcPr>
            <w:tcW w:w="2268" w:type="dxa"/>
          </w:tcPr>
          <w:p w:rsidR="00EE57B2" w:rsidRDefault="00EE57B2" w:rsidP="00A0264F">
            <w:pPr>
              <w:jc w:val="both"/>
            </w:pPr>
            <w:r>
              <w:t>Количество участников</w:t>
            </w:r>
          </w:p>
        </w:tc>
        <w:tc>
          <w:tcPr>
            <w:tcW w:w="2268" w:type="dxa"/>
          </w:tcPr>
          <w:p w:rsidR="00EE57B2" w:rsidRDefault="00EE57B2" w:rsidP="00A0264F">
            <w:pPr>
              <w:jc w:val="both"/>
            </w:pPr>
            <w:r>
              <w:t>КМ сформировано(кол-во/%)</w:t>
            </w:r>
          </w:p>
        </w:tc>
        <w:tc>
          <w:tcPr>
            <w:tcW w:w="2268" w:type="dxa"/>
          </w:tcPr>
          <w:p w:rsidR="00EE57B2" w:rsidRDefault="00EE57B2" w:rsidP="00A0264F">
            <w:r>
              <w:t>КМ среднего уровня (кол-во/%)</w:t>
            </w:r>
          </w:p>
          <w:p w:rsidR="00EE57B2" w:rsidRDefault="00EE57B2" w:rsidP="00A0264F"/>
          <w:p w:rsidR="00EE57B2" w:rsidRDefault="00EE57B2" w:rsidP="00A0264F"/>
          <w:p w:rsidR="00EE57B2" w:rsidRDefault="00EE57B2" w:rsidP="00A0264F">
            <w:pPr>
              <w:jc w:val="both"/>
            </w:pPr>
          </w:p>
        </w:tc>
        <w:tc>
          <w:tcPr>
            <w:tcW w:w="3402" w:type="dxa"/>
          </w:tcPr>
          <w:p w:rsidR="00EE57B2" w:rsidRDefault="00EE57B2" w:rsidP="00A0264F">
            <w:pPr>
              <w:jc w:val="both"/>
            </w:pPr>
            <w:r>
              <w:lastRenderedPageBreak/>
              <w:t>КМ не сформировано(кол-во/%)</w:t>
            </w:r>
          </w:p>
        </w:tc>
      </w:tr>
      <w:tr w:rsidR="00EE57B2" w:rsidTr="00CF12E3">
        <w:trPr>
          <w:trHeight w:val="276"/>
        </w:trPr>
        <w:tc>
          <w:tcPr>
            <w:tcW w:w="2268" w:type="dxa"/>
            <w:vMerge w:val="restart"/>
          </w:tcPr>
          <w:p w:rsidR="00EE57B2" w:rsidRPr="00F140F3" w:rsidRDefault="008515CB" w:rsidP="00A0264F">
            <w:pPr>
              <w:jc w:val="both"/>
            </w:pPr>
            <w:r>
              <w:rPr>
                <w:lang w:val="en-US"/>
              </w:rPr>
              <w:lastRenderedPageBreak/>
              <w:t>14</w:t>
            </w:r>
            <w:r w:rsidR="00EE57B2">
              <w:rPr>
                <w:lang w:val="en-US"/>
              </w:rPr>
              <w:t xml:space="preserve"> </w:t>
            </w:r>
            <w:proofErr w:type="spellStart"/>
            <w:r w:rsidR="00EE57B2">
              <w:rPr>
                <w:lang w:val="en-US"/>
              </w:rPr>
              <w:t>участников</w:t>
            </w:r>
            <w:proofErr w:type="spellEnd"/>
          </w:p>
        </w:tc>
        <w:tc>
          <w:tcPr>
            <w:tcW w:w="2268" w:type="dxa"/>
            <w:vMerge w:val="restart"/>
          </w:tcPr>
          <w:p w:rsidR="00EE57B2" w:rsidRDefault="008515CB" w:rsidP="00A0264F">
            <w:pPr>
              <w:jc w:val="both"/>
            </w:pPr>
            <w:r>
              <w:t>4</w:t>
            </w:r>
            <w:r w:rsidR="00EE57B2">
              <w:t xml:space="preserve"> участника</w:t>
            </w:r>
          </w:p>
          <w:p w:rsidR="00EE57B2" w:rsidRDefault="008515CB" w:rsidP="00A0264F">
            <w:pPr>
              <w:jc w:val="both"/>
            </w:pPr>
            <w:r>
              <w:t>29</w:t>
            </w:r>
            <w:r w:rsidR="00EE57B2">
              <w:t>%</w:t>
            </w:r>
          </w:p>
        </w:tc>
        <w:tc>
          <w:tcPr>
            <w:tcW w:w="2268" w:type="dxa"/>
            <w:vMerge w:val="restart"/>
          </w:tcPr>
          <w:p w:rsidR="00EE57B2" w:rsidRDefault="008515CB" w:rsidP="00A0264F">
            <w:pPr>
              <w:jc w:val="both"/>
            </w:pPr>
            <w:r>
              <w:t>6</w:t>
            </w:r>
            <w:r w:rsidR="00EE57B2">
              <w:t xml:space="preserve"> участников </w:t>
            </w:r>
          </w:p>
          <w:p w:rsidR="00EE57B2" w:rsidRDefault="008515CB" w:rsidP="00A0264F">
            <w:pPr>
              <w:jc w:val="both"/>
            </w:pPr>
            <w:r>
              <w:t>42</w:t>
            </w:r>
            <w:r w:rsidR="00EE57B2">
              <w:t>%</w:t>
            </w:r>
          </w:p>
        </w:tc>
        <w:tc>
          <w:tcPr>
            <w:tcW w:w="3402" w:type="dxa"/>
            <w:vMerge w:val="restart"/>
          </w:tcPr>
          <w:p w:rsidR="00EE57B2" w:rsidRDefault="008515CB" w:rsidP="00A0264F">
            <w:pPr>
              <w:jc w:val="both"/>
            </w:pPr>
            <w:r>
              <w:t>4</w:t>
            </w:r>
            <w:r w:rsidR="00EE57B2">
              <w:t xml:space="preserve"> участник</w:t>
            </w:r>
            <w:r>
              <w:t>а</w:t>
            </w:r>
          </w:p>
          <w:p w:rsidR="00EE57B2" w:rsidRDefault="008515CB" w:rsidP="00A0264F">
            <w:pPr>
              <w:jc w:val="both"/>
            </w:pPr>
            <w:r>
              <w:t>29</w:t>
            </w:r>
            <w:r w:rsidR="00EE57B2">
              <w:t>%</w:t>
            </w:r>
          </w:p>
        </w:tc>
      </w:tr>
      <w:tr w:rsidR="00EE57B2" w:rsidTr="00CF12E3">
        <w:trPr>
          <w:trHeight w:val="295"/>
        </w:trPr>
        <w:tc>
          <w:tcPr>
            <w:tcW w:w="2268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2268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2268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3402" w:type="dxa"/>
            <w:vMerge/>
          </w:tcPr>
          <w:p w:rsidR="00EE57B2" w:rsidRDefault="00EE57B2" w:rsidP="00A0264F">
            <w:pPr>
              <w:jc w:val="both"/>
            </w:pP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>
        <w:rPr>
          <w:rFonts w:eastAsiaTheme="minorHAnsi"/>
        </w:rPr>
        <w:t xml:space="preserve"> грамотность удовлетворительный.</w:t>
      </w:r>
    </w:p>
    <w:p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EE57B2" w:rsidRDefault="00EE57B2" w:rsidP="003069A0">
      <w:pPr>
        <w:tabs>
          <w:tab w:val="left" w:pos="1515"/>
        </w:tabs>
        <w:ind w:firstLine="709"/>
        <w:jc w:val="both"/>
      </w:pP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Обучающиеся   испытывают затруд</w:t>
      </w:r>
      <w:r w:rsidR="00E56A69">
        <w:t>нения при работе с текстом.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При выполнении всех заданий по естественно-научной 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:rsidR="003069A0" w:rsidRDefault="003069A0" w:rsidP="000D4270">
      <w:pPr>
        <w:tabs>
          <w:tab w:val="left" w:pos="1515"/>
        </w:tabs>
        <w:jc w:val="both"/>
        <w:rPr>
          <w:b/>
        </w:rPr>
      </w:pPr>
      <w:r>
        <w:rPr>
          <w:b/>
        </w:rPr>
        <w:t>Рекомендации:</w:t>
      </w:r>
    </w:p>
    <w:p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rPr>
          <w:u w:val="single"/>
        </w:rPr>
        <w:t>Учителям-предметникам: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определить место конкретной информации, в том числе при чтении нескольких источников,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извлечь несколько элементов информации, расположенные в разных частях текста,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использовать  </w:t>
      </w:r>
      <w:hyperlink r:id="rId5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:rsidR="003069A0" w:rsidRDefault="003069A0" w:rsidP="003069A0">
      <w:pPr>
        <w:suppressAutoHyphens w:val="0"/>
        <w:rPr>
          <w:lang w:eastAsia="ru-RU"/>
        </w:rPr>
      </w:pPr>
    </w:p>
    <w:p w:rsidR="008515CB" w:rsidRDefault="008515CB" w:rsidP="003069A0">
      <w:pPr>
        <w:suppressAutoHyphens w:val="0"/>
        <w:rPr>
          <w:rFonts w:eastAsiaTheme="minorHAnsi"/>
          <w:b/>
          <w:lang w:eastAsia="en-US"/>
        </w:rPr>
      </w:pPr>
    </w:p>
    <w:p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r>
        <w:rPr>
          <w:rFonts w:eastAsiaTheme="minorHAnsi"/>
          <w:b/>
          <w:lang w:eastAsia="en-US"/>
        </w:rPr>
        <w:t>Н.М. Калиновская</w:t>
      </w: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E2B9F"/>
    <w:multiLevelType w:val="hybridMultilevel"/>
    <w:tmpl w:val="80D27044"/>
    <w:lvl w:ilvl="0" w:tplc="6FA0D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03BF5"/>
    <w:rsid w:val="00052B8C"/>
    <w:rsid w:val="000A40B3"/>
    <w:rsid w:val="000A5D51"/>
    <w:rsid w:val="000D4270"/>
    <w:rsid w:val="000F6F92"/>
    <w:rsid w:val="00120F8F"/>
    <w:rsid w:val="001508C8"/>
    <w:rsid w:val="00157370"/>
    <w:rsid w:val="00165E5C"/>
    <w:rsid w:val="00236BE8"/>
    <w:rsid w:val="002B7589"/>
    <w:rsid w:val="002C5184"/>
    <w:rsid w:val="002F02AA"/>
    <w:rsid w:val="003069A0"/>
    <w:rsid w:val="00392026"/>
    <w:rsid w:val="003D00E6"/>
    <w:rsid w:val="003F2CE8"/>
    <w:rsid w:val="00463B45"/>
    <w:rsid w:val="00473B9F"/>
    <w:rsid w:val="004D2F3D"/>
    <w:rsid w:val="004F0B8C"/>
    <w:rsid w:val="0050514C"/>
    <w:rsid w:val="0056681E"/>
    <w:rsid w:val="00581760"/>
    <w:rsid w:val="005E45A8"/>
    <w:rsid w:val="006E3C8D"/>
    <w:rsid w:val="00745F4D"/>
    <w:rsid w:val="007A694C"/>
    <w:rsid w:val="007B769C"/>
    <w:rsid w:val="007E1908"/>
    <w:rsid w:val="00835E0A"/>
    <w:rsid w:val="008515CB"/>
    <w:rsid w:val="00A0264F"/>
    <w:rsid w:val="00AD5652"/>
    <w:rsid w:val="00B00A5B"/>
    <w:rsid w:val="00B014A4"/>
    <w:rsid w:val="00B24E53"/>
    <w:rsid w:val="00B54F79"/>
    <w:rsid w:val="00B618EB"/>
    <w:rsid w:val="00BD5514"/>
    <w:rsid w:val="00C1631E"/>
    <w:rsid w:val="00C25EDF"/>
    <w:rsid w:val="00CB1A05"/>
    <w:rsid w:val="00CC440D"/>
    <w:rsid w:val="00CF12E3"/>
    <w:rsid w:val="00DE723E"/>
    <w:rsid w:val="00E323A5"/>
    <w:rsid w:val="00E56A69"/>
    <w:rsid w:val="00E95E4D"/>
    <w:rsid w:val="00EC3B07"/>
    <w:rsid w:val="00EE57B2"/>
    <w:rsid w:val="00F23567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59"/>
    <w:qFormat/>
    <w:rsid w:val="0030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5</cp:revision>
  <cp:lastPrinted>2024-11-29T11:53:00Z</cp:lastPrinted>
  <dcterms:created xsi:type="dcterms:W3CDTF">2025-01-24T09:04:00Z</dcterms:created>
  <dcterms:modified xsi:type="dcterms:W3CDTF">2025-02-21T13:02:00Z</dcterms:modified>
</cp:coreProperties>
</file>