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541" w:rsidRPr="008F74DA" w:rsidRDefault="004A4541" w:rsidP="008F74DA">
      <w:pPr>
        <w:widowControl w:val="0"/>
        <w:autoSpaceDE w:val="0"/>
        <w:autoSpaceDN w:val="0"/>
        <w:adjustRightInd w:val="0"/>
        <w:spacing w:after="0" w:line="240" w:lineRule="auto"/>
        <w:jc w:val="center"/>
        <w:rPr>
          <w:rFonts w:ascii="Times New Roman" w:hAnsi="Times New Roman" w:cs="Times New Roman"/>
          <w:b/>
          <w:sz w:val="24"/>
          <w:szCs w:val="24"/>
        </w:rPr>
      </w:pPr>
      <w:r w:rsidRPr="008F74DA">
        <w:rPr>
          <w:rFonts w:ascii="Times New Roman" w:hAnsi="Times New Roman" w:cs="Times New Roman"/>
          <w:b/>
          <w:sz w:val="24"/>
          <w:szCs w:val="24"/>
        </w:rPr>
        <w:t>Муниципальное бюджетное общеобразовательное учреждение «</w:t>
      </w:r>
      <w:proofErr w:type="spellStart"/>
      <w:r w:rsidRPr="008F74DA">
        <w:rPr>
          <w:rFonts w:ascii="Times New Roman" w:hAnsi="Times New Roman" w:cs="Times New Roman"/>
          <w:b/>
          <w:sz w:val="24"/>
          <w:szCs w:val="24"/>
        </w:rPr>
        <w:t>Залесская</w:t>
      </w:r>
      <w:proofErr w:type="spellEnd"/>
      <w:r w:rsidRPr="008F74DA">
        <w:rPr>
          <w:rFonts w:ascii="Times New Roman" w:hAnsi="Times New Roman" w:cs="Times New Roman"/>
          <w:b/>
          <w:sz w:val="24"/>
          <w:szCs w:val="24"/>
        </w:rPr>
        <w:t xml:space="preserve"> школа»</w:t>
      </w:r>
    </w:p>
    <w:p w:rsidR="004A4541" w:rsidRPr="008F74DA" w:rsidRDefault="004A4541" w:rsidP="008F74DA">
      <w:pPr>
        <w:widowControl w:val="0"/>
        <w:autoSpaceDE w:val="0"/>
        <w:autoSpaceDN w:val="0"/>
        <w:adjustRightInd w:val="0"/>
        <w:spacing w:after="0" w:line="240" w:lineRule="auto"/>
        <w:jc w:val="center"/>
        <w:rPr>
          <w:rFonts w:ascii="Times New Roman" w:hAnsi="Times New Roman" w:cs="Times New Roman"/>
          <w:b/>
          <w:sz w:val="24"/>
          <w:szCs w:val="24"/>
        </w:rPr>
      </w:pPr>
      <w:r w:rsidRPr="008F74DA">
        <w:rPr>
          <w:rFonts w:ascii="Times New Roman" w:hAnsi="Times New Roman" w:cs="Times New Roman"/>
          <w:b/>
          <w:sz w:val="24"/>
          <w:szCs w:val="24"/>
        </w:rPr>
        <w:t xml:space="preserve">Симферопольского района Республики Крым   </w:t>
      </w:r>
    </w:p>
    <w:p w:rsidR="004A4541" w:rsidRPr="008F74DA" w:rsidRDefault="004A4541" w:rsidP="008F74DA">
      <w:pPr>
        <w:widowControl w:val="0"/>
        <w:autoSpaceDE w:val="0"/>
        <w:autoSpaceDN w:val="0"/>
        <w:adjustRightInd w:val="0"/>
        <w:spacing w:after="0" w:line="240" w:lineRule="auto"/>
        <w:jc w:val="center"/>
        <w:rPr>
          <w:rFonts w:ascii="Times New Roman" w:hAnsi="Times New Roman" w:cs="Times New Roman"/>
          <w:b/>
          <w:sz w:val="24"/>
          <w:szCs w:val="24"/>
        </w:rPr>
      </w:pPr>
      <w:r w:rsidRPr="008F74DA">
        <w:rPr>
          <w:rFonts w:ascii="Times New Roman" w:hAnsi="Times New Roman" w:cs="Times New Roman"/>
          <w:b/>
          <w:sz w:val="24"/>
          <w:szCs w:val="24"/>
        </w:rPr>
        <w:t>(МБОУ «</w:t>
      </w:r>
      <w:proofErr w:type="spellStart"/>
      <w:r w:rsidRPr="008F74DA">
        <w:rPr>
          <w:rFonts w:ascii="Times New Roman" w:hAnsi="Times New Roman" w:cs="Times New Roman"/>
          <w:b/>
          <w:sz w:val="24"/>
          <w:szCs w:val="24"/>
        </w:rPr>
        <w:t>Залесская</w:t>
      </w:r>
      <w:proofErr w:type="spellEnd"/>
      <w:r w:rsidRPr="008F74DA">
        <w:rPr>
          <w:rFonts w:ascii="Times New Roman" w:hAnsi="Times New Roman" w:cs="Times New Roman"/>
          <w:b/>
          <w:sz w:val="24"/>
          <w:szCs w:val="24"/>
        </w:rPr>
        <w:t xml:space="preserve"> школа»)</w:t>
      </w:r>
    </w:p>
    <w:p w:rsidR="004A4541" w:rsidRPr="008F74DA" w:rsidRDefault="004A4541" w:rsidP="008F74DA">
      <w:pPr>
        <w:widowControl w:val="0"/>
        <w:autoSpaceDE w:val="0"/>
        <w:autoSpaceDN w:val="0"/>
        <w:adjustRightInd w:val="0"/>
        <w:spacing w:after="0" w:line="240" w:lineRule="auto"/>
        <w:rPr>
          <w:rFonts w:ascii="Times New Roman" w:hAnsi="Times New Roman" w:cs="Times New Roman"/>
          <w:b/>
          <w:bCs/>
          <w:sz w:val="24"/>
          <w:szCs w:val="24"/>
        </w:rPr>
      </w:pPr>
    </w:p>
    <w:p w:rsidR="004A4541" w:rsidRPr="008F74DA" w:rsidRDefault="004A4541" w:rsidP="008F74DA">
      <w:pPr>
        <w:widowControl w:val="0"/>
        <w:autoSpaceDE w:val="0"/>
        <w:autoSpaceDN w:val="0"/>
        <w:adjustRightInd w:val="0"/>
        <w:spacing w:after="0" w:line="240" w:lineRule="auto"/>
        <w:jc w:val="center"/>
        <w:rPr>
          <w:rFonts w:ascii="Times New Roman" w:hAnsi="Times New Roman" w:cs="Times New Roman"/>
          <w:b/>
          <w:bCs/>
          <w:sz w:val="24"/>
          <w:szCs w:val="24"/>
        </w:rPr>
      </w:pP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9"/>
        <w:gridCol w:w="3258"/>
        <w:gridCol w:w="3083"/>
      </w:tblGrid>
      <w:tr w:rsidR="004A4541" w:rsidRPr="008F74DA" w:rsidTr="009F49FA">
        <w:trPr>
          <w:trHeight w:val="2308"/>
          <w:jc w:val="center"/>
        </w:trPr>
        <w:tc>
          <w:tcPr>
            <w:tcW w:w="1711" w:type="pct"/>
            <w:tcBorders>
              <w:top w:val="single" w:sz="4" w:space="0" w:color="auto"/>
              <w:left w:val="single" w:sz="4" w:space="0" w:color="auto"/>
              <w:bottom w:val="single" w:sz="4" w:space="0" w:color="auto"/>
              <w:right w:val="single" w:sz="4" w:space="0" w:color="auto"/>
            </w:tcBorders>
          </w:tcPr>
          <w:p w:rsidR="004A4541" w:rsidRPr="008F74DA" w:rsidRDefault="004A4541" w:rsidP="008F74DA">
            <w:pPr>
              <w:widowControl w:val="0"/>
              <w:autoSpaceDE w:val="0"/>
              <w:autoSpaceDN w:val="0"/>
              <w:adjustRightInd w:val="0"/>
              <w:spacing w:after="0" w:line="240" w:lineRule="auto"/>
              <w:rPr>
                <w:rFonts w:ascii="Times New Roman" w:hAnsi="Times New Roman" w:cs="Times New Roman"/>
                <w:b/>
                <w:bCs/>
                <w:color w:val="000000"/>
                <w:sz w:val="24"/>
                <w:szCs w:val="24"/>
              </w:rPr>
            </w:pPr>
            <w:r w:rsidRPr="008F74DA">
              <w:rPr>
                <w:rFonts w:ascii="Times New Roman" w:hAnsi="Times New Roman" w:cs="Times New Roman"/>
                <w:b/>
                <w:bCs/>
                <w:color w:val="000000"/>
                <w:sz w:val="24"/>
                <w:szCs w:val="24"/>
              </w:rPr>
              <w:t>РАССМОТРЕНО</w:t>
            </w:r>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r w:rsidRPr="008F74DA">
              <w:rPr>
                <w:rFonts w:ascii="Times New Roman" w:hAnsi="Times New Roman" w:cs="Times New Roman"/>
                <w:color w:val="000000"/>
                <w:sz w:val="24"/>
                <w:szCs w:val="24"/>
              </w:rPr>
              <w:t>и принято на заседании МО</w:t>
            </w:r>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r w:rsidRPr="008F74DA">
              <w:rPr>
                <w:rFonts w:ascii="Times New Roman" w:hAnsi="Times New Roman" w:cs="Times New Roman"/>
                <w:color w:val="000000"/>
                <w:sz w:val="24"/>
                <w:szCs w:val="24"/>
              </w:rPr>
              <w:t>учителей начальных классов</w:t>
            </w:r>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r w:rsidRPr="008F74DA">
              <w:rPr>
                <w:rFonts w:ascii="Times New Roman" w:hAnsi="Times New Roman" w:cs="Times New Roman"/>
                <w:color w:val="000000"/>
                <w:sz w:val="24"/>
                <w:szCs w:val="24"/>
              </w:rPr>
              <w:t>Руководитель ШМО</w:t>
            </w:r>
          </w:p>
          <w:p w:rsidR="004A4541" w:rsidRPr="008F74DA" w:rsidRDefault="004A4541" w:rsidP="008F74DA">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8F74DA">
              <w:rPr>
                <w:rFonts w:ascii="Times New Roman" w:hAnsi="Times New Roman" w:cs="Times New Roman"/>
                <w:color w:val="000000"/>
                <w:sz w:val="24"/>
                <w:szCs w:val="24"/>
              </w:rPr>
              <w:t xml:space="preserve">                        </w:t>
            </w:r>
            <w:proofErr w:type="spellStart"/>
            <w:r w:rsidRPr="008F74DA">
              <w:rPr>
                <w:rFonts w:ascii="Times New Roman" w:hAnsi="Times New Roman" w:cs="Times New Roman"/>
                <w:color w:val="000000"/>
                <w:sz w:val="24"/>
                <w:szCs w:val="24"/>
              </w:rPr>
              <w:t>Н.Е.Яремко</w:t>
            </w:r>
            <w:proofErr w:type="spellEnd"/>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r w:rsidRPr="008F74DA">
              <w:rPr>
                <w:rFonts w:ascii="Times New Roman" w:hAnsi="Times New Roman" w:cs="Times New Roman"/>
                <w:color w:val="000000"/>
                <w:sz w:val="24"/>
                <w:szCs w:val="24"/>
              </w:rPr>
              <w:t>Протокол от 28.08.2025 №4</w:t>
            </w:r>
          </w:p>
        </w:tc>
        <w:tc>
          <w:tcPr>
            <w:tcW w:w="1690" w:type="pct"/>
            <w:tcBorders>
              <w:top w:val="single" w:sz="4" w:space="0" w:color="auto"/>
              <w:left w:val="single" w:sz="4" w:space="0" w:color="auto"/>
              <w:bottom w:val="single" w:sz="4" w:space="0" w:color="auto"/>
              <w:right w:val="single" w:sz="4" w:space="0" w:color="auto"/>
            </w:tcBorders>
          </w:tcPr>
          <w:p w:rsidR="004A4541" w:rsidRPr="008F74DA" w:rsidRDefault="004A4541" w:rsidP="008F74DA">
            <w:pPr>
              <w:widowControl w:val="0"/>
              <w:autoSpaceDE w:val="0"/>
              <w:autoSpaceDN w:val="0"/>
              <w:adjustRightInd w:val="0"/>
              <w:spacing w:after="0" w:line="240" w:lineRule="auto"/>
              <w:rPr>
                <w:rFonts w:ascii="Times New Roman" w:hAnsi="Times New Roman" w:cs="Times New Roman"/>
                <w:b/>
                <w:bCs/>
                <w:color w:val="000000"/>
                <w:sz w:val="24"/>
                <w:szCs w:val="24"/>
              </w:rPr>
            </w:pPr>
            <w:r w:rsidRPr="008F74DA">
              <w:rPr>
                <w:rFonts w:ascii="Times New Roman" w:hAnsi="Times New Roman" w:cs="Times New Roman"/>
                <w:b/>
                <w:bCs/>
                <w:color w:val="000000"/>
                <w:sz w:val="24"/>
                <w:szCs w:val="24"/>
              </w:rPr>
              <w:t>СОГЛАСОВАНО</w:t>
            </w:r>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r w:rsidRPr="008F74DA">
              <w:rPr>
                <w:rFonts w:ascii="Times New Roman" w:hAnsi="Times New Roman" w:cs="Times New Roman"/>
                <w:color w:val="000000"/>
                <w:sz w:val="24"/>
                <w:szCs w:val="24"/>
              </w:rPr>
              <w:t>заместитель директора по</w:t>
            </w:r>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r w:rsidRPr="008F74DA">
              <w:rPr>
                <w:rFonts w:ascii="Times New Roman" w:hAnsi="Times New Roman" w:cs="Times New Roman"/>
                <w:color w:val="000000"/>
                <w:sz w:val="24"/>
                <w:szCs w:val="24"/>
              </w:rPr>
              <w:t>учебно-воспитательной работе</w:t>
            </w:r>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p>
          <w:p w:rsidR="004A4541" w:rsidRPr="008F74DA" w:rsidRDefault="004A4541" w:rsidP="008F74DA">
            <w:pPr>
              <w:widowControl w:val="0"/>
              <w:autoSpaceDE w:val="0"/>
              <w:autoSpaceDN w:val="0"/>
              <w:adjustRightInd w:val="0"/>
              <w:spacing w:after="0" w:line="240" w:lineRule="auto"/>
              <w:jc w:val="right"/>
              <w:rPr>
                <w:rFonts w:ascii="Times New Roman" w:hAnsi="Times New Roman" w:cs="Times New Roman"/>
                <w:color w:val="000000"/>
                <w:sz w:val="24"/>
                <w:szCs w:val="24"/>
              </w:rPr>
            </w:pPr>
            <w:proofErr w:type="spellStart"/>
            <w:r w:rsidRPr="008F74DA">
              <w:rPr>
                <w:rFonts w:ascii="Times New Roman" w:hAnsi="Times New Roman" w:cs="Times New Roman"/>
                <w:color w:val="000000"/>
                <w:sz w:val="24"/>
                <w:szCs w:val="24"/>
              </w:rPr>
              <w:t>И.М.Соловьёва</w:t>
            </w:r>
            <w:proofErr w:type="spellEnd"/>
          </w:p>
          <w:p w:rsidR="004A4541" w:rsidRPr="008F74DA" w:rsidRDefault="004A4541" w:rsidP="008F74DA">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8F74DA">
              <w:rPr>
                <w:rFonts w:ascii="Times New Roman" w:hAnsi="Times New Roman" w:cs="Times New Roman"/>
                <w:color w:val="000000"/>
                <w:sz w:val="24"/>
                <w:szCs w:val="24"/>
              </w:rPr>
              <w:t xml:space="preserve"> </w:t>
            </w:r>
          </w:p>
          <w:p w:rsidR="004A4541" w:rsidRPr="008F74DA" w:rsidRDefault="004A4541" w:rsidP="008F74DA">
            <w:pPr>
              <w:widowControl w:val="0"/>
              <w:autoSpaceDE w:val="0"/>
              <w:autoSpaceDN w:val="0"/>
              <w:adjustRightInd w:val="0"/>
              <w:spacing w:after="0" w:line="240" w:lineRule="auto"/>
              <w:jc w:val="right"/>
              <w:rPr>
                <w:rFonts w:ascii="Times New Roman" w:hAnsi="Times New Roman" w:cs="Times New Roman"/>
                <w:color w:val="000000"/>
                <w:sz w:val="24"/>
                <w:szCs w:val="24"/>
              </w:rPr>
            </w:pPr>
          </w:p>
          <w:p w:rsidR="004A4541" w:rsidRPr="008F74DA" w:rsidRDefault="004A4541" w:rsidP="008F74DA">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8F74DA">
              <w:rPr>
                <w:rFonts w:ascii="Times New Roman" w:hAnsi="Times New Roman" w:cs="Times New Roman"/>
                <w:color w:val="000000"/>
                <w:sz w:val="24"/>
                <w:szCs w:val="24"/>
              </w:rPr>
              <w:t>29.08.2025</w:t>
            </w:r>
          </w:p>
          <w:p w:rsidR="004A4541" w:rsidRPr="008F74DA" w:rsidRDefault="004A4541" w:rsidP="008F74DA">
            <w:pPr>
              <w:widowControl w:val="0"/>
              <w:autoSpaceDE w:val="0"/>
              <w:autoSpaceDN w:val="0"/>
              <w:adjustRightInd w:val="0"/>
              <w:spacing w:after="0" w:line="240" w:lineRule="auto"/>
              <w:rPr>
                <w:rFonts w:ascii="Times New Roman" w:hAnsi="Times New Roman" w:cs="Times New Roman"/>
                <w:b/>
                <w:bCs/>
                <w:color w:val="000000"/>
                <w:sz w:val="24"/>
                <w:szCs w:val="24"/>
              </w:rPr>
            </w:pPr>
          </w:p>
        </w:tc>
        <w:tc>
          <w:tcPr>
            <w:tcW w:w="1600" w:type="pct"/>
            <w:tcBorders>
              <w:top w:val="single" w:sz="4" w:space="0" w:color="auto"/>
              <w:left w:val="single" w:sz="4" w:space="0" w:color="auto"/>
              <w:bottom w:val="single" w:sz="4" w:space="0" w:color="auto"/>
              <w:right w:val="single" w:sz="4" w:space="0" w:color="auto"/>
            </w:tcBorders>
          </w:tcPr>
          <w:p w:rsidR="004A4541" w:rsidRPr="008F74DA" w:rsidRDefault="004A4541" w:rsidP="008F74DA">
            <w:pPr>
              <w:widowControl w:val="0"/>
              <w:autoSpaceDE w:val="0"/>
              <w:autoSpaceDN w:val="0"/>
              <w:adjustRightInd w:val="0"/>
              <w:spacing w:after="0" w:line="240" w:lineRule="auto"/>
              <w:rPr>
                <w:rFonts w:ascii="Times New Roman" w:hAnsi="Times New Roman" w:cs="Times New Roman"/>
                <w:b/>
                <w:bCs/>
                <w:color w:val="000000"/>
                <w:sz w:val="24"/>
                <w:szCs w:val="24"/>
              </w:rPr>
            </w:pPr>
            <w:r w:rsidRPr="008F74DA">
              <w:rPr>
                <w:rFonts w:ascii="Times New Roman" w:hAnsi="Times New Roman" w:cs="Times New Roman"/>
                <w:b/>
                <w:bCs/>
                <w:color w:val="000000"/>
                <w:sz w:val="24"/>
                <w:szCs w:val="24"/>
              </w:rPr>
              <w:t>УТВЕРЖДЕНО</w:t>
            </w:r>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r w:rsidRPr="008F74DA">
              <w:rPr>
                <w:rFonts w:ascii="Times New Roman" w:hAnsi="Times New Roman" w:cs="Times New Roman"/>
                <w:color w:val="000000"/>
                <w:sz w:val="24"/>
                <w:szCs w:val="24"/>
              </w:rPr>
              <w:t>Директор МБОУ</w:t>
            </w:r>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r w:rsidRPr="008F74DA">
              <w:rPr>
                <w:rFonts w:ascii="Times New Roman" w:hAnsi="Times New Roman" w:cs="Times New Roman"/>
                <w:color w:val="000000"/>
                <w:sz w:val="24"/>
                <w:szCs w:val="24"/>
              </w:rPr>
              <w:t xml:space="preserve"> «</w:t>
            </w:r>
            <w:proofErr w:type="spellStart"/>
            <w:r w:rsidRPr="008F74DA">
              <w:rPr>
                <w:rFonts w:ascii="Times New Roman" w:hAnsi="Times New Roman" w:cs="Times New Roman"/>
                <w:color w:val="000000"/>
                <w:sz w:val="24"/>
                <w:szCs w:val="24"/>
              </w:rPr>
              <w:t>Залесская</w:t>
            </w:r>
            <w:proofErr w:type="spellEnd"/>
            <w:r w:rsidRPr="008F74DA">
              <w:rPr>
                <w:rFonts w:ascii="Times New Roman" w:hAnsi="Times New Roman" w:cs="Times New Roman"/>
                <w:color w:val="000000"/>
                <w:sz w:val="24"/>
                <w:szCs w:val="24"/>
              </w:rPr>
              <w:t xml:space="preserve"> школа»</w:t>
            </w:r>
          </w:p>
          <w:p w:rsidR="004A4541" w:rsidRPr="008F74DA" w:rsidRDefault="004A4541" w:rsidP="008F74DA">
            <w:pPr>
              <w:widowControl w:val="0"/>
              <w:autoSpaceDE w:val="0"/>
              <w:autoSpaceDN w:val="0"/>
              <w:adjustRightInd w:val="0"/>
              <w:spacing w:after="0" w:line="240" w:lineRule="auto"/>
              <w:ind w:right="-301"/>
              <w:rPr>
                <w:rFonts w:ascii="Times New Roman" w:hAnsi="Times New Roman" w:cs="Times New Roman"/>
                <w:color w:val="000000"/>
                <w:sz w:val="24"/>
                <w:szCs w:val="24"/>
              </w:rPr>
            </w:pPr>
          </w:p>
          <w:p w:rsidR="004A4541" w:rsidRPr="008F74DA" w:rsidRDefault="004A4541" w:rsidP="008F74DA">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8F74DA">
              <w:rPr>
                <w:rFonts w:ascii="Times New Roman" w:hAnsi="Times New Roman" w:cs="Times New Roman"/>
                <w:color w:val="000000"/>
                <w:sz w:val="24"/>
                <w:szCs w:val="24"/>
              </w:rPr>
              <w:t xml:space="preserve">А.В. </w:t>
            </w:r>
            <w:proofErr w:type="spellStart"/>
            <w:r w:rsidRPr="008F74DA">
              <w:rPr>
                <w:rFonts w:ascii="Times New Roman" w:hAnsi="Times New Roman" w:cs="Times New Roman"/>
                <w:color w:val="000000"/>
                <w:sz w:val="24"/>
                <w:szCs w:val="24"/>
              </w:rPr>
              <w:t>Миронюк</w:t>
            </w:r>
            <w:proofErr w:type="spellEnd"/>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p>
          <w:p w:rsidR="004A4541" w:rsidRPr="008F74DA" w:rsidRDefault="004A4541" w:rsidP="008F74DA">
            <w:pPr>
              <w:widowControl w:val="0"/>
              <w:autoSpaceDE w:val="0"/>
              <w:autoSpaceDN w:val="0"/>
              <w:adjustRightInd w:val="0"/>
              <w:spacing w:after="0" w:line="240" w:lineRule="auto"/>
              <w:rPr>
                <w:rFonts w:ascii="Times New Roman" w:hAnsi="Times New Roman" w:cs="Times New Roman"/>
                <w:color w:val="000000"/>
                <w:sz w:val="24"/>
                <w:szCs w:val="24"/>
              </w:rPr>
            </w:pPr>
            <w:r w:rsidRPr="008F74DA">
              <w:rPr>
                <w:rFonts w:ascii="Times New Roman" w:hAnsi="Times New Roman" w:cs="Times New Roman"/>
                <w:color w:val="000000"/>
                <w:sz w:val="24"/>
                <w:szCs w:val="24"/>
              </w:rPr>
              <w:t>Приказ по школе от 29.08.2025 № 346</w:t>
            </w:r>
          </w:p>
        </w:tc>
      </w:tr>
    </w:tbl>
    <w:p w:rsidR="004A4541" w:rsidRPr="008F74DA" w:rsidRDefault="004A4541" w:rsidP="008F74DA">
      <w:pPr>
        <w:spacing w:after="0" w:line="240" w:lineRule="auto"/>
        <w:ind w:left="120"/>
        <w:jc w:val="center"/>
        <w:rPr>
          <w:rFonts w:ascii="Times New Roman" w:hAnsi="Times New Roman" w:cs="Times New Roman"/>
          <w:b/>
          <w:color w:val="000000"/>
          <w:sz w:val="24"/>
          <w:szCs w:val="24"/>
        </w:rPr>
      </w:pPr>
    </w:p>
    <w:p w:rsidR="004A4541" w:rsidRPr="008F74DA" w:rsidRDefault="004A4541" w:rsidP="008F74DA">
      <w:pPr>
        <w:spacing w:after="0" w:line="240" w:lineRule="auto"/>
        <w:ind w:left="120"/>
        <w:rPr>
          <w:rFonts w:ascii="Times New Roman" w:hAnsi="Times New Roman" w:cs="Times New Roman"/>
          <w:sz w:val="24"/>
          <w:szCs w:val="24"/>
        </w:rPr>
      </w:pPr>
    </w:p>
    <w:p w:rsidR="004A4541" w:rsidRPr="008F74DA" w:rsidRDefault="004A4541" w:rsidP="008F74DA">
      <w:pPr>
        <w:spacing w:after="0" w:line="240" w:lineRule="auto"/>
        <w:ind w:left="120"/>
        <w:rPr>
          <w:rFonts w:ascii="Times New Roman" w:hAnsi="Times New Roman" w:cs="Times New Roman"/>
          <w:sz w:val="24"/>
          <w:szCs w:val="24"/>
        </w:rPr>
      </w:pPr>
    </w:p>
    <w:p w:rsidR="004A4541" w:rsidRPr="008F74DA" w:rsidRDefault="004A4541" w:rsidP="008F74DA">
      <w:pPr>
        <w:spacing w:after="0" w:line="240" w:lineRule="auto"/>
        <w:jc w:val="center"/>
        <w:rPr>
          <w:rFonts w:ascii="Times New Roman" w:hAnsi="Times New Roman" w:cs="Times New Roman"/>
          <w:b/>
          <w:color w:val="0D0D0D"/>
          <w:sz w:val="24"/>
          <w:szCs w:val="24"/>
        </w:rPr>
      </w:pPr>
    </w:p>
    <w:p w:rsidR="004A4541" w:rsidRPr="008F74DA" w:rsidRDefault="004A4541" w:rsidP="008F74DA">
      <w:pPr>
        <w:spacing w:after="0" w:line="240" w:lineRule="auto"/>
        <w:jc w:val="center"/>
        <w:rPr>
          <w:rFonts w:ascii="Times New Roman" w:hAnsi="Times New Roman" w:cs="Times New Roman"/>
          <w:b/>
          <w:color w:val="0D0D0D"/>
          <w:sz w:val="24"/>
          <w:szCs w:val="24"/>
        </w:rPr>
      </w:pPr>
    </w:p>
    <w:p w:rsidR="004A4541" w:rsidRPr="008F74DA" w:rsidRDefault="004A4541" w:rsidP="008F74DA">
      <w:pPr>
        <w:spacing w:after="0" w:line="240" w:lineRule="auto"/>
        <w:ind w:left="120"/>
        <w:jc w:val="center"/>
        <w:rPr>
          <w:rFonts w:ascii="Times New Roman" w:hAnsi="Times New Roman" w:cs="Times New Roman"/>
          <w:sz w:val="24"/>
          <w:szCs w:val="24"/>
        </w:rPr>
      </w:pPr>
      <w:r w:rsidRPr="008F74DA">
        <w:rPr>
          <w:rFonts w:ascii="Times New Roman" w:hAnsi="Times New Roman" w:cs="Times New Roman"/>
          <w:b/>
          <w:color w:val="000000"/>
          <w:sz w:val="24"/>
          <w:szCs w:val="24"/>
        </w:rPr>
        <w:t>РАБОЧАЯ ПРОГРАММА</w:t>
      </w:r>
    </w:p>
    <w:p w:rsidR="004A4541" w:rsidRPr="008F74DA" w:rsidRDefault="004A4541" w:rsidP="008F74DA">
      <w:pPr>
        <w:spacing w:after="0" w:line="240" w:lineRule="auto"/>
        <w:ind w:left="120"/>
        <w:jc w:val="center"/>
        <w:rPr>
          <w:rFonts w:ascii="Times New Roman" w:hAnsi="Times New Roman" w:cs="Times New Roman"/>
          <w:sz w:val="24"/>
          <w:szCs w:val="24"/>
        </w:rPr>
      </w:pPr>
      <w:r w:rsidRPr="008F74DA">
        <w:rPr>
          <w:rFonts w:ascii="Times New Roman" w:hAnsi="Times New Roman" w:cs="Times New Roman"/>
          <w:color w:val="000000"/>
          <w:sz w:val="24"/>
          <w:szCs w:val="24"/>
        </w:rPr>
        <w:t xml:space="preserve">(ID </w:t>
      </w:r>
      <w:r w:rsidR="008F74DA" w:rsidRPr="008F74DA">
        <w:rPr>
          <w:rFonts w:ascii="Times New Roman" w:hAnsi="Times New Roman"/>
          <w:color w:val="000000"/>
          <w:sz w:val="24"/>
          <w:szCs w:val="24"/>
        </w:rPr>
        <w:t>7650383</w:t>
      </w:r>
      <w:r w:rsidRPr="008F74DA">
        <w:rPr>
          <w:rFonts w:ascii="Times New Roman" w:hAnsi="Times New Roman" w:cs="Times New Roman"/>
          <w:color w:val="000000"/>
          <w:sz w:val="24"/>
          <w:szCs w:val="24"/>
        </w:rPr>
        <w:t>)</w:t>
      </w:r>
    </w:p>
    <w:p w:rsidR="004A4541" w:rsidRPr="008F74DA" w:rsidRDefault="004A4541" w:rsidP="008F74DA">
      <w:pPr>
        <w:spacing w:after="0" w:line="240" w:lineRule="auto"/>
        <w:ind w:left="119"/>
        <w:jc w:val="center"/>
        <w:rPr>
          <w:rFonts w:ascii="Times New Roman" w:hAnsi="Times New Roman" w:cs="Times New Roman"/>
          <w:sz w:val="24"/>
          <w:szCs w:val="24"/>
        </w:rPr>
      </w:pPr>
      <w:r w:rsidRPr="008F74DA">
        <w:rPr>
          <w:rFonts w:ascii="Times New Roman" w:hAnsi="Times New Roman" w:cs="Times New Roman"/>
          <w:b/>
          <w:color w:val="000000"/>
          <w:sz w:val="24"/>
          <w:szCs w:val="24"/>
        </w:rPr>
        <w:t>учебного предмета «Математика. Базовый уровень»</w:t>
      </w: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r w:rsidRPr="008F74DA">
        <w:rPr>
          <w:rFonts w:ascii="Times New Roman" w:hAnsi="Times New Roman" w:cs="Times New Roman"/>
          <w:color w:val="000000"/>
          <w:sz w:val="24"/>
          <w:szCs w:val="24"/>
        </w:rPr>
        <w:t xml:space="preserve">для обучающихся 1-4 классов </w:t>
      </w: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r w:rsidRPr="008F74DA">
        <w:rPr>
          <w:rFonts w:ascii="Times New Roman" w:hAnsi="Times New Roman" w:cs="Times New Roman"/>
          <w:color w:val="000000"/>
          <w:sz w:val="24"/>
          <w:szCs w:val="24"/>
        </w:rPr>
        <w:t>(срок реализации 4 года)</w:t>
      </w: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rPr>
          <w:rFonts w:ascii="Times New Roman" w:hAnsi="Times New Roman" w:cs="Times New Roman"/>
          <w:color w:val="000000"/>
          <w:sz w:val="24"/>
          <w:szCs w:val="24"/>
        </w:rPr>
      </w:pPr>
    </w:p>
    <w:p w:rsidR="004A4541" w:rsidRPr="008F74DA" w:rsidRDefault="004A4541" w:rsidP="008F74DA">
      <w:pPr>
        <w:spacing w:after="0" w:line="240" w:lineRule="auto"/>
        <w:ind w:left="119"/>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ind w:left="119"/>
        <w:jc w:val="center"/>
        <w:rPr>
          <w:rFonts w:ascii="Times New Roman" w:hAnsi="Times New Roman" w:cs="Times New Roman"/>
          <w:color w:val="000000"/>
          <w:sz w:val="24"/>
          <w:szCs w:val="24"/>
        </w:rPr>
      </w:pPr>
    </w:p>
    <w:p w:rsidR="004A4541" w:rsidRPr="008F74DA" w:rsidRDefault="004A4541" w:rsidP="008F74DA">
      <w:pPr>
        <w:spacing w:after="0" w:line="240" w:lineRule="auto"/>
        <w:rPr>
          <w:rFonts w:ascii="Times New Roman" w:hAnsi="Times New Roman" w:cs="Times New Roman"/>
          <w:color w:val="000000"/>
          <w:sz w:val="24"/>
          <w:szCs w:val="24"/>
        </w:rPr>
      </w:pPr>
    </w:p>
    <w:p w:rsidR="004A4541" w:rsidRPr="008F74DA" w:rsidRDefault="004A4541" w:rsidP="008F74DA">
      <w:pPr>
        <w:spacing w:after="0" w:line="240" w:lineRule="auto"/>
        <w:jc w:val="center"/>
        <w:rPr>
          <w:rFonts w:ascii="Times New Roman" w:hAnsi="Times New Roman" w:cs="Times New Roman"/>
          <w:color w:val="000000"/>
          <w:sz w:val="24"/>
          <w:szCs w:val="24"/>
        </w:rPr>
      </w:pPr>
      <w:r w:rsidRPr="008F74DA">
        <w:rPr>
          <w:rFonts w:ascii="Times New Roman" w:hAnsi="Times New Roman" w:cs="Times New Roman"/>
          <w:color w:val="000000"/>
          <w:sz w:val="24"/>
          <w:szCs w:val="24"/>
        </w:rPr>
        <w:t>Залесье, 2025</w:t>
      </w:r>
    </w:p>
    <w:p w:rsidR="009F49FA" w:rsidRDefault="004A4541" w:rsidP="009F49FA">
      <w:pPr>
        <w:pStyle w:val="20"/>
        <w:tabs>
          <w:tab w:val="left" w:pos="567"/>
          <w:tab w:val="left" w:pos="1449"/>
          <w:tab w:val="left" w:pos="10206"/>
        </w:tabs>
        <w:spacing w:before="0" w:after="0" w:line="240" w:lineRule="auto"/>
        <w:ind w:right="-1"/>
        <w:jc w:val="center"/>
        <w:rPr>
          <w:sz w:val="24"/>
          <w:szCs w:val="24"/>
        </w:rPr>
      </w:pPr>
      <w:r w:rsidRPr="009F49FA">
        <w:rPr>
          <w:b/>
          <w:sz w:val="24"/>
          <w:szCs w:val="24"/>
        </w:rPr>
        <w:lastRenderedPageBreak/>
        <w:t>Пояснительная записка</w:t>
      </w:r>
    </w:p>
    <w:p w:rsidR="004A4541" w:rsidRPr="008F74DA" w:rsidRDefault="004A4541" w:rsidP="009F49FA">
      <w:pPr>
        <w:pStyle w:val="20"/>
        <w:tabs>
          <w:tab w:val="left" w:pos="567"/>
          <w:tab w:val="left" w:pos="1449"/>
          <w:tab w:val="left" w:pos="10206"/>
        </w:tabs>
        <w:spacing w:before="0" w:after="0" w:line="240" w:lineRule="auto"/>
        <w:ind w:right="-1" w:firstLine="567"/>
        <w:rPr>
          <w:sz w:val="24"/>
          <w:szCs w:val="24"/>
        </w:rPr>
      </w:pPr>
      <w:r w:rsidRPr="008F74DA">
        <w:rPr>
          <w:sz w:val="24"/>
          <w:szCs w:val="24"/>
        </w:rPr>
        <w:t xml:space="preserve">Федеральная рабочая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w:t>
      </w:r>
      <w:proofErr w:type="gramStart"/>
      <w:r w:rsidRPr="008F74DA">
        <w:rPr>
          <w:sz w:val="24"/>
          <w:szCs w:val="24"/>
        </w:rPr>
        <w:t>так же</w:t>
      </w:r>
      <w:proofErr w:type="gramEnd"/>
      <w:r w:rsidRPr="008F74DA">
        <w:rPr>
          <w:sz w:val="24"/>
          <w:szCs w:val="24"/>
        </w:rPr>
        <w:t xml:space="preserve"> ориентирована на целевые приоритеты духовно-нравственного развития, воспитания и социализации обучающихся, сформированные в федеральной рабочей программе воспитания.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На уровне начального общего образования изучение математики имеет особое значение в развитии обучающегося. Приобрет</w:t>
      </w:r>
      <w:r w:rsidR="009F49FA">
        <w:rPr>
          <w:sz w:val="24"/>
          <w:szCs w:val="24"/>
        </w:rPr>
        <w:t>ё</w:t>
      </w:r>
      <w:r w:rsidRPr="008F74DA">
        <w:rPr>
          <w:sz w:val="24"/>
          <w:szCs w:val="24"/>
        </w:rPr>
        <w:t xml:space="preserve">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Программа по математике на уровне начального общего направлена на достижение следующих образовательных, развивающих целей, а также целей воспитания: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1.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2. Формирование функциональной математической грамотности младшего школьника, которая характеризуется наличием у него опыта решения учебно- познавательных и учебно-практических задач, построенных на понимании и применении </w:t>
      </w:r>
      <w:proofErr w:type="gramStart"/>
      <w:r w:rsidRPr="008F74DA">
        <w:rPr>
          <w:sz w:val="24"/>
          <w:szCs w:val="24"/>
        </w:rPr>
        <w:t>математических  отношений</w:t>
      </w:r>
      <w:proofErr w:type="gramEnd"/>
      <w:r w:rsidRPr="008F74DA">
        <w:rPr>
          <w:sz w:val="24"/>
          <w:szCs w:val="24"/>
        </w:rPr>
        <w:t xml:space="preserve">  («часть-целое»,  «больше-меньше»,  «равно-неравно», «порядок»), смысла арифметических действий, зависимостей (работа, движение, продолжительность события).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3. 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4.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 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 -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w:t>
      </w:r>
      <w:r w:rsidR="009F49FA">
        <w:rPr>
          <w:sz w:val="24"/>
          <w:szCs w:val="24"/>
        </w:rPr>
        <w:t>ё</w:t>
      </w:r>
      <w:r w:rsidRPr="008F74DA">
        <w:rPr>
          <w:sz w:val="24"/>
          <w:szCs w:val="24"/>
        </w:rPr>
        <w:t xml:space="preserve">нность по времени, образование целого из частей, изменение формы, размера и т. д.); -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 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На уровне начального общего образования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w:t>
      </w:r>
      <w:proofErr w:type="spellStart"/>
      <w:r w:rsidRPr="008F74DA">
        <w:rPr>
          <w:sz w:val="24"/>
          <w:szCs w:val="24"/>
        </w:rPr>
        <w:t>расчѐты</w:t>
      </w:r>
      <w:proofErr w:type="spellEnd"/>
      <w:r w:rsidRPr="008F74DA">
        <w:rPr>
          <w:sz w:val="24"/>
          <w:szCs w:val="24"/>
        </w:rPr>
        <w:t xml:space="preserve"> и прикидка, использование графических форм представления информации). </w:t>
      </w:r>
      <w:proofErr w:type="spellStart"/>
      <w:r w:rsidRPr="008F74DA">
        <w:rPr>
          <w:sz w:val="24"/>
          <w:szCs w:val="24"/>
        </w:rPr>
        <w:t>Приобретѐнные</w:t>
      </w:r>
      <w:proofErr w:type="spellEnd"/>
      <w:r w:rsidRPr="008F74DA">
        <w:rPr>
          <w:sz w:val="24"/>
          <w:szCs w:val="24"/>
        </w:rPr>
        <w:t xml:space="preserve"> учеником умения строить алгоритмы, выбирать рациональные способы устных и письменных арифметических вычислений, </w:t>
      </w:r>
      <w:proofErr w:type="spellStart"/>
      <w:r w:rsidRPr="008F74DA">
        <w:rPr>
          <w:sz w:val="24"/>
          <w:szCs w:val="24"/>
        </w:rPr>
        <w:t>приѐмы</w:t>
      </w:r>
      <w:proofErr w:type="spellEnd"/>
      <w:r w:rsidRPr="008F74DA">
        <w:rPr>
          <w:sz w:val="24"/>
          <w:szCs w:val="24"/>
        </w:rPr>
        <w:t xml:space="preserve">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на уровне основного общего образования.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lastRenderedPageBreak/>
        <w:tab/>
        <w:t xml:space="preserve">В учебном плане на изучение математики в каждом классе начальной школы отводится 4 часа в неделю, всего 540 часов. Из них: в 1 классе — 132 часа, во 2 - 4 классах — по 136 часов,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Содержание обучения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b/>
          <w:sz w:val="24"/>
          <w:szCs w:val="24"/>
        </w:rPr>
        <w:tab/>
        <w:t>Содержание обучения в 1 классе.</w:t>
      </w:r>
      <w:r w:rsidRPr="008F74DA">
        <w:rPr>
          <w:sz w:val="24"/>
          <w:szCs w:val="24"/>
        </w:rPr>
        <w:t xml:space="preserve"> Числа и величины. Числа от 1 до 9: различение, чтение, запись. Единица </w:t>
      </w:r>
      <w:proofErr w:type="spellStart"/>
      <w:r w:rsidRPr="008F74DA">
        <w:rPr>
          <w:sz w:val="24"/>
          <w:szCs w:val="24"/>
        </w:rPr>
        <w:t>счѐта</w:t>
      </w:r>
      <w:proofErr w:type="spellEnd"/>
      <w:r w:rsidRPr="008F74DA">
        <w:rPr>
          <w:sz w:val="24"/>
          <w:szCs w:val="24"/>
        </w:rPr>
        <w:t xml:space="preserve">. Десяток. </w:t>
      </w:r>
      <w:proofErr w:type="spellStart"/>
      <w:r w:rsidRPr="008F74DA">
        <w:rPr>
          <w:sz w:val="24"/>
          <w:szCs w:val="24"/>
        </w:rPr>
        <w:t>Счѐт</w:t>
      </w:r>
      <w:proofErr w:type="spellEnd"/>
      <w:r w:rsidRPr="008F74DA">
        <w:rPr>
          <w:sz w:val="24"/>
          <w:szCs w:val="24"/>
        </w:rPr>
        <w:t xml:space="preserve"> предметов, запись результата цифрами. Число и цифра 0 при измерении, вычислении. Числа в пределах 20: чтение, запись, сравнение. Однозначные и двузначные числа. Увеличение (уменьшение) числа на несколько единиц.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Длина и </w:t>
      </w:r>
      <w:proofErr w:type="spellStart"/>
      <w:r w:rsidRPr="008F74DA">
        <w:rPr>
          <w:sz w:val="24"/>
          <w:szCs w:val="24"/>
        </w:rPr>
        <w:t>еѐ</w:t>
      </w:r>
      <w:proofErr w:type="spellEnd"/>
      <w:r w:rsidRPr="008F74DA">
        <w:rPr>
          <w:sz w:val="24"/>
          <w:szCs w:val="24"/>
        </w:rPr>
        <w:t xml:space="preserve"> измерение. Единицы длины: сантиметр, дециметр; установление соотношения между ними.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Арифметические действия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Текстовые задачи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Пространственные отношения и геометрические фигуры</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Математическая информация. Сбор данных об объекте по образцу. Характеристики объекта, группы объектов (количество, форма, размер). Группировка объектов по заданному признаку. Закономерность в ряду заданных объектов: </w:t>
      </w:r>
      <w:proofErr w:type="spellStart"/>
      <w:r w:rsidRPr="008F74DA">
        <w:rPr>
          <w:sz w:val="24"/>
          <w:szCs w:val="24"/>
        </w:rPr>
        <w:t>еѐ</w:t>
      </w:r>
      <w:proofErr w:type="spellEnd"/>
      <w:r w:rsidRPr="008F74DA">
        <w:rPr>
          <w:sz w:val="24"/>
          <w:szCs w:val="24"/>
        </w:rPr>
        <w:t xml:space="preserve"> обнаружение, продолжение ряда. Верные (истинные) и неверные (ложные) предложения, составленные относительно заданного набора математических объектов.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Чтение таблицы (содержащей не более 4-х данных); извлечение данного из строки, столбца; внесение одного-двух данных в таблицу.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Чтение рисунка, схемы с одним-двумя числовыми данными (значениями данных величин). Двух-</w:t>
      </w:r>
      <w:proofErr w:type="spellStart"/>
      <w:r w:rsidRPr="008F74DA">
        <w:rPr>
          <w:sz w:val="24"/>
          <w:szCs w:val="24"/>
        </w:rPr>
        <w:t>трѐхшаговые</w:t>
      </w:r>
      <w:proofErr w:type="spellEnd"/>
      <w:r w:rsidRPr="008F74DA">
        <w:rPr>
          <w:sz w:val="24"/>
          <w:szCs w:val="24"/>
        </w:rPr>
        <w:t xml:space="preserve"> инструкции, связанные с вычислением, измерением длины, изображением геометрической фигуры.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Изучение математики в 1 классе способствует освоению на пропедевтическом уровне ряда универсальных учебных действий: познавательных учебных действий, коммуникативных учебных действий, регулятивных учебных действий, совместной деятельности.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proofErr w:type="spellStart"/>
      <w:r w:rsidRPr="008F74DA">
        <w:rPr>
          <w:sz w:val="24"/>
          <w:szCs w:val="24"/>
        </w:rPr>
        <w:t>базовые</w:t>
      </w:r>
      <w:r w:rsidRPr="008F74DA">
        <w:rPr>
          <w:b/>
          <w:sz w:val="24"/>
          <w:szCs w:val="24"/>
        </w:rPr>
        <w:t>логические</w:t>
      </w:r>
      <w:proofErr w:type="spellEnd"/>
      <w:r w:rsidRPr="008F74DA">
        <w:rPr>
          <w:b/>
          <w:sz w:val="24"/>
          <w:szCs w:val="24"/>
        </w:rPr>
        <w:t xml:space="preserve"> и исследовательские действия</w:t>
      </w:r>
      <w:r w:rsidRPr="008F74DA">
        <w:rPr>
          <w:sz w:val="24"/>
          <w:szCs w:val="24"/>
        </w:rPr>
        <w:t xml:space="preserve"> как часть познавательных 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—наблюдать математические объекты (числа, величины) в окружающем мире;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общее и различное в записи арифметических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—понимать назначение и необходимость использования величин в жизни;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—наблюдать действие измерительных приборов;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—сравнивать два объекта, два числа;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—распределять объекты на группы по заданному основанию;</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—копировать изученные фигуры, рисовать от руки по собственному замыслу;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—приводить примеры чисел, геометрических фигур;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—соблюдать последовательность при количественном и порядковом счете.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информационные действия</w:t>
      </w:r>
      <w:r w:rsidRPr="008F74DA">
        <w:rPr>
          <w:sz w:val="24"/>
          <w:szCs w:val="24"/>
        </w:rPr>
        <w:t xml:space="preserve"> как часть познавательных 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—понимать, что математические явления могут быть представлены с помощью разных средств: текст, числовая запись, таблица, рисунок, схема;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lastRenderedPageBreak/>
        <w:t xml:space="preserve">—читать таблицу, извлекать информацию, представленную в табличной форме.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У обучающегося будут сформированы следующие действия </w:t>
      </w:r>
      <w:proofErr w:type="gramStart"/>
      <w:r w:rsidRPr="008F74DA">
        <w:rPr>
          <w:sz w:val="24"/>
          <w:szCs w:val="24"/>
        </w:rPr>
        <w:t>общения  как</w:t>
      </w:r>
      <w:proofErr w:type="gramEnd"/>
      <w:r w:rsidRPr="008F74DA">
        <w:rPr>
          <w:sz w:val="24"/>
          <w:szCs w:val="24"/>
        </w:rPr>
        <w:t xml:space="preserve"> часть </w:t>
      </w:r>
      <w:r w:rsidRPr="008F74DA">
        <w:rPr>
          <w:b/>
          <w:sz w:val="24"/>
          <w:szCs w:val="24"/>
        </w:rPr>
        <w:t xml:space="preserve">коммуникативных </w:t>
      </w:r>
      <w:r w:rsidRPr="008F74DA">
        <w:rPr>
          <w:sz w:val="24"/>
          <w:szCs w:val="24"/>
        </w:rPr>
        <w:t xml:space="preserve">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 —описывать своими словами сюжетную ситуацию и математическое отношение величин (чисел);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описывать положение предмета в пространстве; различать и использовать математические </w:t>
      </w:r>
      <w:proofErr w:type="spellStart"/>
      <w:proofErr w:type="gramStart"/>
      <w:r w:rsidRPr="008F74DA">
        <w:rPr>
          <w:sz w:val="24"/>
          <w:szCs w:val="24"/>
        </w:rPr>
        <w:t>знаки;строить</w:t>
      </w:r>
      <w:proofErr w:type="spellEnd"/>
      <w:proofErr w:type="gramEnd"/>
      <w:r w:rsidRPr="008F74DA">
        <w:rPr>
          <w:sz w:val="24"/>
          <w:szCs w:val="24"/>
        </w:rPr>
        <w:t xml:space="preserve"> предложения относительно заданного набора объектов.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У обучающегося будут сформированы следующие действия </w:t>
      </w:r>
      <w:r w:rsidRPr="008F74DA">
        <w:rPr>
          <w:b/>
          <w:sz w:val="24"/>
          <w:szCs w:val="24"/>
        </w:rPr>
        <w:t>самоорганизации и самоконтроля как часть регулятивных</w:t>
      </w:r>
      <w:r w:rsidRPr="008F74DA">
        <w:rPr>
          <w:sz w:val="24"/>
          <w:szCs w:val="24"/>
        </w:rPr>
        <w:t xml:space="preserve"> 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—принимать учебную задачу, удерживать </w:t>
      </w:r>
      <w:proofErr w:type="spellStart"/>
      <w:r w:rsidRPr="008F74DA">
        <w:rPr>
          <w:sz w:val="24"/>
          <w:szCs w:val="24"/>
        </w:rPr>
        <w:t>еѐ</w:t>
      </w:r>
      <w:proofErr w:type="spellEnd"/>
      <w:r w:rsidRPr="008F74DA">
        <w:rPr>
          <w:sz w:val="24"/>
          <w:szCs w:val="24"/>
        </w:rPr>
        <w:t xml:space="preserve"> в процессе деятельности;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—действовать в соответствии с предложенным образцом, инструкцией;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—проявлять интерес к проверке результатов решения учебной задачи, с помощью учителя устанавливать причину возникшей ошибки и трудности;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—проверять правильность вычисления с помощью другого </w:t>
      </w:r>
      <w:proofErr w:type="spellStart"/>
      <w:r w:rsidRPr="008F74DA">
        <w:rPr>
          <w:sz w:val="24"/>
          <w:szCs w:val="24"/>
        </w:rPr>
        <w:t>приѐма</w:t>
      </w:r>
      <w:proofErr w:type="spellEnd"/>
      <w:r w:rsidRPr="008F74DA">
        <w:rPr>
          <w:sz w:val="24"/>
          <w:szCs w:val="24"/>
        </w:rPr>
        <w:t xml:space="preserve"> выполнения действия.</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Совместная деятельность способствует формированию умений: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w:t>
      </w:r>
      <w:proofErr w:type="spellStart"/>
      <w:r w:rsidRPr="008F74DA">
        <w:rPr>
          <w:sz w:val="24"/>
          <w:szCs w:val="24"/>
        </w:rPr>
        <w:t>партнѐра</w:t>
      </w:r>
      <w:proofErr w:type="spellEnd"/>
      <w:r w:rsidRPr="008F74DA">
        <w:rPr>
          <w:sz w:val="24"/>
          <w:szCs w:val="24"/>
        </w:rPr>
        <w:t xml:space="preserve">, спокойно и мирно разрешать конфликты.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b/>
          <w:sz w:val="24"/>
          <w:szCs w:val="24"/>
        </w:rPr>
        <w:tab/>
        <w:t>Содержание обучения во 2 классе</w:t>
      </w:r>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w:t>
      </w:r>
      <w:r w:rsidRPr="008F74DA">
        <w:rPr>
          <w:b/>
          <w:sz w:val="24"/>
          <w:szCs w:val="24"/>
        </w:rPr>
        <w:t>Числа и величины</w:t>
      </w:r>
      <w:r w:rsidRPr="008F74DA">
        <w:rPr>
          <w:sz w:val="24"/>
          <w:szCs w:val="24"/>
        </w:rPr>
        <w:t xml:space="preserve"> 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Величины: сравнение по массе (единица массы — килограмм</w:t>
      </w:r>
      <w:proofErr w:type="gramStart"/>
      <w:r w:rsidRPr="008F74DA">
        <w:rPr>
          <w:sz w:val="24"/>
          <w:szCs w:val="24"/>
        </w:rPr>
        <w:t>),времени</w:t>
      </w:r>
      <w:proofErr w:type="gramEnd"/>
      <w:r w:rsidRPr="008F74DA">
        <w:rPr>
          <w:sz w:val="24"/>
          <w:szCs w:val="24"/>
        </w:rPr>
        <w:t xml:space="preserve">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r>
      <w:r w:rsidRPr="008F74DA">
        <w:rPr>
          <w:b/>
          <w:sz w:val="24"/>
          <w:szCs w:val="24"/>
        </w:rPr>
        <w:t>Арифметические действия</w:t>
      </w:r>
      <w:r w:rsidRPr="008F74DA">
        <w:rPr>
          <w:sz w:val="24"/>
          <w:szCs w:val="24"/>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Действия умножения и деления чисел в практических и учебных ситуациях. Названия компонентов действий умножения, деления. Табличное умножение в пределах 50. Табличные случаи умножения, деления при вычислениях и решении задач. Переместительное свойство умножения.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Взаимосвязь компонентов и результата действия умножения, действия деления. Неизвестный компонент действия сложения, действия вычитания. Нахождение неизвестного компонента сложения, вычитания.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w:t>
      </w:r>
      <w:proofErr w:type="gramStart"/>
      <w:r w:rsidRPr="008F74DA">
        <w:rPr>
          <w:sz w:val="24"/>
          <w:szCs w:val="24"/>
        </w:rPr>
        <w:t>).Нахождение</w:t>
      </w:r>
      <w:proofErr w:type="gramEnd"/>
      <w:r w:rsidRPr="008F74DA">
        <w:rPr>
          <w:sz w:val="24"/>
          <w:szCs w:val="24"/>
        </w:rPr>
        <w:t xml:space="preserve"> значения числового выражения.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Рациональные приемы вычислений: использование переместительного свойства.</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r>
      <w:r w:rsidRPr="008F74DA">
        <w:rPr>
          <w:b/>
          <w:sz w:val="24"/>
          <w:szCs w:val="24"/>
        </w:rPr>
        <w:t>Текстовые задачи</w:t>
      </w:r>
      <w:r w:rsidRPr="008F74DA">
        <w:rPr>
          <w:sz w:val="24"/>
          <w:szCs w:val="24"/>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w:t>
      </w:r>
      <w:proofErr w:type="spellStart"/>
      <w:r w:rsidRPr="008F74DA">
        <w:rPr>
          <w:sz w:val="24"/>
          <w:szCs w:val="24"/>
        </w:rPr>
        <w:t>Расчѐтные</w:t>
      </w:r>
      <w:proofErr w:type="spellEnd"/>
      <w:r w:rsidRPr="008F74DA">
        <w:rPr>
          <w:sz w:val="24"/>
          <w:szCs w:val="24"/>
        </w:rPr>
        <w:t xml:space="preserve">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r>
      <w:r w:rsidRPr="008F74DA">
        <w:rPr>
          <w:b/>
          <w:sz w:val="24"/>
          <w:szCs w:val="24"/>
        </w:rPr>
        <w:t>Пространственные отношения и геометрические фигуры</w:t>
      </w:r>
      <w:r w:rsidRPr="008F74DA">
        <w:rPr>
          <w:sz w:val="24"/>
          <w:szCs w:val="24"/>
        </w:rPr>
        <w:t xml:space="preserve">. Распознавание и </w:t>
      </w:r>
      <w:r w:rsidRPr="008F74DA">
        <w:rPr>
          <w:sz w:val="24"/>
          <w:szCs w:val="24"/>
        </w:rPr>
        <w:lastRenderedPageBreak/>
        <w:t xml:space="preserve">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r>
      <w:r w:rsidRPr="008F74DA">
        <w:rPr>
          <w:b/>
          <w:sz w:val="24"/>
          <w:szCs w:val="24"/>
        </w:rPr>
        <w:t>Математическая информация.</w:t>
      </w:r>
      <w:r w:rsidRPr="008F74DA">
        <w:rPr>
          <w:sz w:val="24"/>
          <w:szCs w:val="24"/>
        </w:rPr>
        <w:t xml:space="preserve"> Нахождение, формулирование одного-двух общих признаков набора математических объектов: чисел, величин, геометрических фигур.</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Внесение данных в таблицу, дополнение моделей (схем, изображений) готовыми числовыми данными.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Алгоритмы (</w:t>
      </w:r>
      <w:proofErr w:type="spellStart"/>
      <w:r w:rsidRPr="008F74DA">
        <w:rPr>
          <w:sz w:val="24"/>
          <w:szCs w:val="24"/>
        </w:rPr>
        <w:t>приѐмы</w:t>
      </w:r>
      <w:proofErr w:type="spellEnd"/>
      <w:r w:rsidRPr="008F74DA">
        <w:rPr>
          <w:sz w:val="24"/>
          <w:szCs w:val="24"/>
        </w:rPr>
        <w:t xml:space="preserve">, правила) устных и письменных вычислений, измерений и построения геометрических фигур. Правила работы с электронными средствами обучения (электронной формой учебника, компьютерными </w:t>
      </w:r>
      <w:proofErr w:type="spellStart"/>
      <w:r w:rsidRPr="008F74DA">
        <w:rPr>
          <w:sz w:val="24"/>
          <w:szCs w:val="24"/>
        </w:rPr>
        <w:t>тренажѐрами</w:t>
      </w:r>
      <w:proofErr w:type="spellEnd"/>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w:t>
      </w:r>
      <w:proofErr w:type="gramStart"/>
      <w:r w:rsidRPr="008F74DA">
        <w:rPr>
          <w:sz w:val="24"/>
          <w:szCs w:val="24"/>
        </w:rPr>
        <w:t>действий,  коммуникативных</w:t>
      </w:r>
      <w:proofErr w:type="gramEnd"/>
      <w:r w:rsidRPr="008F74DA">
        <w:rPr>
          <w:sz w:val="24"/>
          <w:szCs w:val="24"/>
        </w:rPr>
        <w:t xml:space="preserve">  универсальных  учебных  действий,  регулятивных универсальных учебных действий, совместной деятельности.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 xml:space="preserve">базовые логические </w:t>
      </w:r>
      <w:proofErr w:type="spellStart"/>
      <w:r w:rsidRPr="008F74DA">
        <w:rPr>
          <w:b/>
          <w:sz w:val="24"/>
          <w:szCs w:val="24"/>
        </w:rPr>
        <w:t>иисследовательские</w:t>
      </w:r>
      <w:proofErr w:type="spellEnd"/>
      <w:r w:rsidRPr="008F74DA">
        <w:rPr>
          <w:b/>
          <w:sz w:val="24"/>
          <w:szCs w:val="24"/>
        </w:rPr>
        <w:t xml:space="preserve"> действия</w:t>
      </w:r>
      <w:r w:rsidRPr="008F74DA">
        <w:rPr>
          <w:sz w:val="24"/>
          <w:szCs w:val="24"/>
        </w:rPr>
        <w:t xml:space="preserve"> как часть познавательных 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наблюдать математические отношения (часть-целое, больше-меньше) </w:t>
      </w:r>
      <w:proofErr w:type="spellStart"/>
      <w:r w:rsidRPr="008F74DA">
        <w:rPr>
          <w:sz w:val="24"/>
          <w:szCs w:val="24"/>
        </w:rPr>
        <w:t>вокружающем</w:t>
      </w:r>
      <w:proofErr w:type="spellEnd"/>
      <w:r w:rsidRPr="008F74DA">
        <w:rPr>
          <w:sz w:val="24"/>
          <w:szCs w:val="24"/>
        </w:rPr>
        <w:t xml:space="preserve"> мире; характеризовать назначение и использовать простейшие измерительные приборы (сантиметровая лента, весы);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сравнивать группы объектов (чисел, величин, геометрических фигур) по самостоятельно выбранному основанию;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распределять (классифицировать) объекты (числа, величины, геометрические фигуры, текстовые задачи в одно действие) на группы;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находить модели геометрических фигур в окружающем мире;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вести поиск различных решений задачи (</w:t>
      </w:r>
      <w:proofErr w:type="spellStart"/>
      <w:r w:rsidRPr="008F74DA">
        <w:rPr>
          <w:sz w:val="24"/>
          <w:szCs w:val="24"/>
        </w:rPr>
        <w:t>расчѐтной</w:t>
      </w:r>
      <w:proofErr w:type="spellEnd"/>
      <w:r w:rsidRPr="008F74DA">
        <w:rPr>
          <w:sz w:val="24"/>
          <w:szCs w:val="24"/>
        </w:rPr>
        <w:t xml:space="preserve">, с геометрическим содержанием);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-воспроизводить порядок выполнения действий в числовом выражении, содержащем действия сложения и вычитания (со скобками или без скобок);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устанавливать соответствие между математическим выражением и его текстовым описанием; подбирать примеры, подтверждающие суждение, вывод, ответ.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информационные действия</w:t>
      </w:r>
      <w:r w:rsidRPr="008F74DA">
        <w:rPr>
          <w:sz w:val="24"/>
          <w:szCs w:val="24"/>
        </w:rPr>
        <w:t xml:space="preserve"> как часть познавательных 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извлекать и использовать информацию, представленную в текстовой, графической (рисунок, схема, таблица) форме;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устанавливать логику перебора вариантов для решения простейших комбинаторных задач; дополнять модели (схемы, изображения) готовыми числовыми данными.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действия общения как часть </w:t>
      </w:r>
      <w:r w:rsidRPr="008F74DA">
        <w:rPr>
          <w:b/>
          <w:sz w:val="24"/>
          <w:szCs w:val="24"/>
        </w:rPr>
        <w:t xml:space="preserve">коммуникативных </w:t>
      </w:r>
      <w:r w:rsidRPr="008F74DA">
        <w:rPr>
          <w:sz w:val="24"/>
          <w:szCs w:val="24"/>
        </w:rPr>
        <w:t>универсальных учебных действий: комментировать ход вычислений;</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объяснять выбор величины, соответствующей ситуации измерения;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составлять текстовую задачу с заданным отношением (готовым решением) по образцу;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называть числа, величины, геометрические фигуры, обладающие заданным свойством;</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записывать, читать число, числовое выражение; приводить примеры, иллюстрирующие арифметическое действие, взаимное расположение геометрических фигур;</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lastRenderedPageBreak/>
        <w:t xml:space="preserve">- конструировать утверждения с использованием слов «каждый», «все».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действия самоорганизации и самоконтроля</w:t>
      </w:r>
      <w:r w:rsidRPr="008F74DA">
        <w:rPr>
          <w:sz w:val="24"/>
          <w:szCs w:val="24"/>
        </w:rPr>
        <w:t xml:space="preserve"> как часть регулятивных 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следовать установленному правилу, по которому составлен ряд чисел, величин, геометрических фигур; организовывать, участвовать, контролировать ход и результат парной работы с математическим материалом; проверять правильность вычисления с помощью другого </w:t>
      </w:r>
      <w:proofErr w:type="spellStart"/>
      <w:r w:rsidRPr="008F74DA">
        <w:rPr>
          <w:sz w:val="24"/>
          <w:szCs w:val="24"/>
        </w:rPr>
        <w:t>приѐма</w:t>
      </w:r>
      <w:proofErr w:type="spellEnd"/>
      <w:r w:rsidRPr="008F74DA">
        <w:rPr>
          <w:sz w:val="24"/>
          <w:szCs w:val="24"/>
        </w:rPr>
        <w:t xml:space="preserve"> выполнения действия, обратного действия;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находить с помощью учителя причину возникшей ошибки или затруднения.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умения совместной деятельности</w:t>
      </w:r>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принимать правила совместной деятельности при работе в парах, группах, составленных учителем или самостоятельно;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совместно с учителем оценивать результаты выполнения общей работы. распределять (классифицировать) объекты (числа, величины, геометрические фигуры, текстовые задачи в одно действие) на группы;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находить модели геометрических фигур в окружающем мире;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вести поиск различных решений задачи (</w:t>
      </w:r>
      <w:proofErr w:type="spellStart"/>
      <w:r w:rsidRPr="008F74DA">
        <w:rPr>
          <w:sz w:val="24"/>
          <w:szCs w:val="24"/>
        </w:rPr>
        <w:t>расчѐтной</w:t>
      </w:r>
      <w:proofErr w:type="spellEnd"/>
      <w:r w:rsidRPr="008F74DA">
        <w:rPr>
          <w:sz w:val="24"/>
          <w:szCs w:val="24"/>
        </w:rPr>
        <w:t>, с геометрическим содержанием);</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воспроизводить порядок выполнения действий в числовом выражении, содержащем действия сложения и вычитания (со скобками или без скобок);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устанавливать соответствие между математическим выражением и его текстовым описанием; подбирать примеры, подтверждающие суждение, вывод, ответ.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b/>
          <w:sz w:val="24"/>
          <w:szCs w:val="24"/>
        </w:rPr>
        <w:tab/>
        <w:t>Содержание обучения в 3 классе</w:t>
      </w:r>
      <w:r w:rsidRPr="008F74DA">
        <w:rPr>
          <w:sz w:val="24"/>
          <w:szCs w:val="24"/>
        </w:rPr>
        <w:t xml:space="preserve"> Числа и величины 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Масса (единица массы — грамм); соотношение между килограммом и граммом; отношение «тяжелее/легче на/в». Стоимость (единицы — рубль, копейка); установление отношения «дороже/дешевле на/в». Соотношение «цена, количество, стоимость» в практической ситуации. 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 Длина (единица длины — миллиметр, километр); соотношение между величинами в пределах тысячи. Сравнение объектов по длине. Площадь (единицы площади — квадратный метр, квадратный сантиметр, квадратный дециметр, квадратный метр). Сравнение объектов по площади.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Арифметические действия Устные вычисления, сводимые к действиям в пределах 100 (табличное и </w:t>
      </w:r>
      <w:proofErr w:type="spellStart"/>
      <w:r w:rsidRPr="008F74DA">
        <w:rPr>
          <w:sz w:val="24"/>
          <w:szCs w:val="24"/>
        </w:rPr>
        <w:t>внетабличное</w:t>
      </w:r>
      <w:proofErr w:type="spellEnd"/>
      <w:r w:rsidRPr="008F74DA">
        <w:rPr>
          <w:sz w:val="24"/>
          <w:szCs w:val="24"/>
        </w:rPr>
        <w:t xml:space="preserve"> умножение, деление, действия с круглыми числами). Письменное сложение, вычитание чисел в пределах 1000.Действия с числами 0 и 1.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Переместительное, сочетательное свойства сложения, умножения при вычислениях.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Нахождение неизвестного компонента арифметического действия.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Однородные величины: сложение и вычитание.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Текстовые задачи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w:t>
      </w:r>
      <w:r w:rsidRPr="008F74DA">
        <w:rPr>
          <w:sz w:val="24"/>
          <w:szCs w:val="24"/>
        </w:rPr>
        <w:lastRenderedPageBreak/>
        <w:t xml:space="preserve">остатком), отношений (больше/меньше на/в), зависимостей (купля-продажа, </w:t>
      </w:r>
      <w:proofErr w:type="spellStart"/>
      <w:r w:rsidRPr="008F74DA">
        <w:rPr>
          <w:sz w:val="24"/>
          <w:szCs w:val="24"/>
        </w:rPr>
        <w:t>расчѐт</w:t>
      </w:r>
      <w:proofErr w:type="spellEnd"/>
      <w:r w:rsidRPr="008F74DA">
        <w:rPr>
          <w:sz w:val="24"/>
          <w:szCs w:val="24"/>
        </w:rPr>
        <w:t xml:space="preserve"> времен,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Пространственные отношения и геометрические фигуры 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Математическая информация Классификация объектов по двум признакам. Верные (истинные) и неверные (ложные) утверждения: конструирование, проверка. Логические рассуждения со связками «если …, то …», «поэтому», «значит».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Формализованное описание последовательности действий (инструкция, план, схема, алгоритм).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Столбчатая диаграмма: чтение, использование данных для решения учебных и практических задач.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w:t>
      </w:r>
      <w:proofErr w:type="spellStart"/>
      <w:proofErr w:type="gramStart"/>
      <w:r w:rsidRPr="008F74DA">
        <w:rPr>
          <w:sz w:val="24"/>
          <w:szCs w:val="24"/>
        </w:rPr>
        <w:t>действий,совместной</w:t>
      </w:r>
      <w:proofErr w:type="spellEnd"/>
      <w:proofErr w:type="gramEnd"/>
      <w:r w:rsidRPr="008F74DA">
        <w:rPr>
          <w:sz w:val="24"/>
          <w:szCs w:val="24"/>
        </w:rPr>
        <w:t xml:space="preserve"> деятельности.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базовые логические и исследовательские действия</w:t>
      </w:r>
      <w:r w:rsidRPr="008F74DA">
        <w:rPr>
          <w:sz w:val="24"/>
          <w:szCs w:val="24"/>
        </w:rPr>
        <w:t xml:space="preserve"> как часть познавательных 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—сравнивать математические объекты (числа, величины, геометрические фигуры);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—выбирать </w:t>
      </w:r>
      <w:proofErr w:type="spellStart"/>
      <w:r w:rsidRPr="008F74DA">
        <w:rPr>
          <w:sz w:val="24"/>
          <w:szCs w:val="24"/>
        </w:rPr>
        <w:t>приѐм</w:t>
      </w:r>
      <w:proofErr w:type="spellEnd"/>
      <w:r w:rsidRPr="008F74DA">
        <w:rPr>
          <w:sz w:val="24"/>
          <w:szCs w:val="24"/>
        </w:rPr>
        <w:t xml:space="preserve"> вычисления, выполнения действия;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—конструировать геометрические фигуры;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—классифицировать объекты (числа, величины, геометрические фигуры, текстовые задачи в одно действие) по выбранному признаку;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—прикидывать размеры фигуры, </w:t>
      </w:r>
      <w:proofErr w:type="spellStart"/>
      <w:r w:rsidRPr="008F74DA">
        <w:rPr>
          <w:sz w:val="24"/>
          <w:szCs w:val="24"/>
        </w:rPr>
        <w:t>еѐ</w:t>
      </w:r>
      <w:proofErr w:type="spellEnd"/>
      <w:r w:rsidRPr="008F74DA">
        <w:rPr>
          <w:sz w:val="24"/>
          <w:szCs w:val="24"/>
        </w:rPr>
        <w:t xml:space="preserve"> элементов;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—понимать смысл зависимостей и математических отношений, описанных в задаче;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—различать и использовать разные </w:t>
      </w:r>
      <w:proofErr w:type="spellStart"/>
      <w:r w:rsidRPr="008F74DA">
        <w:rPr>
          <w:sz w:val="24"/>
          <w:szCs w:val="24"/>
        </w:rPr>
        <w:t>приѐмы</w:t>
      </w:r>
      <w:proofErr w:type="spellEnd"/>
      <w:r w:rsidRPr="008F74DA">
        <w:rPr>
          <w:sz w:val="24"/>
          <w:szCs w:val="24"/>
        </w:rPr>
        <w:t xml:space="preserve"> и алгоритмы вычисления;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—выбирать метод решения (моделирование ситуации, перебор вариантов, использование алгоритма);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—соотносить начало, окончание, продолжительность события в практической ситуации; —составлять ряд чисел (величин, геометрических фигур) по самостоятельно выбранному правилу;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—моделировать предложенную практическую ситуацию;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—устанавливать последовательность событий, действий сюжета текстовой задачи.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информационные действия</w:t>
      </w:r>
      <w:r w:rsidRPr="008F74DA">
        <w:rPr>
          <w:sz w:val="24"/>
          <w:szCs w:val="24"/>
        </w:rPr>
        <w:t xml:space="preserve"> как часть познавательных 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—читать информацию, представленную в разных формах;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—извлекать и интерпретировать числовые данные, представленные в таблице, на диаграмме;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—заполнять таблицы сложения и умножения, дополнять данными чертеж;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—устанавливать соответствие между различными записями решения задачи;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дополнительную литературу (справочники, словари) для установления и проверки значения математического термина (понятия).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 xml:space="preserve">действия </w:t>
      </w:r>
      <w:proofErr w:type="spellStart"/>
      <w:r w:rsidRPr="008F74DA">
        <w:rPr>
          <w:b/>
          <w:sz w:val="24"/>
          <w:szCs w:val="24"/>
        </w:rPr>
        <w:t>общениякак</w:t>
      </w:r>
      <w:proofErr w:type="spellEnd"/>
      <w:r w:rsidRPr="008F74DA">
        <w:rPr>
          <w:b/>
          <w:sz w:val="24"/>
          <w:szCs w:val="24"/>
        </w:rPr>
        <w:t xml:space="preserve"> часть </w:t>
      </w:r>
      <w:r w:rsidRPr="008F74DA">
        <w:rPr>
          <w:b/>
          <w:sz w:val="24"/>
          <w:szCs w:val="24"/>
        </w:rPr>
        <w:lastRenderedPageBreak/>
        <w:t>коммуникативных</w:t>
      </w:r>
      <w:r w:rsidRPr="008F74DA">
        <w:rPr>
          <w:sz w:val="24"/>
          <w:szCs w:val="24"/>
        </w:rPr>
        <w:t xml:space="preserve"> 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математическую терминологию для описания отношений и зависимостей; —строить речевые высказывания для решения задач; составлять текстовую задачу;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—объяснять на примерах отношения «больше/меньше на </w:t>
      </w:r>
      <w:proofErr w:type="gramStart"/>
      <w:r w:rsidRPr="008F74DA">
        <w:rPr>
          <w:sz w:val="24"/>
          <w:szCs w:val="24"/>
        </w:rPr>
        <w:t>… »</w:t>
      </w:r>
      <w:proofErr w:type="gramEnd"/>
      <w:r w:rsidRPr="008F74DA">
        <w:rPr>
          <w:sz w:val="24"/>
          <w:szCs w:val="24"/>
        </w:rPr>
        <w:t xml:space="preserve">, «больше/меньше в … », «равно»;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математическую символику для составления числовых выражений;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—выбирать, осуществлять переход от одних единиц измерения величины к другим в соответствии с практической ситуацией;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—участвовать в обсуждении ошибок в ходе и результате выполнения вычисления.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действия самоорганизации </w:t>
      </w:r>
      <w:r w:rsidRPr="008F74DA">
        <w:rPr>
          <w:b/>
          <w:sz w:val="24"/>
          <w:szCs w:val="24"/>
        </w:rPr>
        <w:t>и самоконтроля как часть регулятивных универсальных</w:t>
      </w:r>
      <w:r w:rsidRPr="008F74DA">
        <w:rPr>
          <w:sz w:val="24"/>
          <w:szCs w:val="24"/>
        </w:rPr>
        <w:t xml:space="preserve">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—проверять ход и результат выполнения действия;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—вести поиск ошибок, характеризовать их и исправлять;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—формулировать ответ (вывод), подтверждать его объяснением, </w:t>
      </w:r>
      <w:proofErr w:type="spellStart"/>
      <w:r w:rsidRPr="008F74DA">
        <w:rPr>
          <w:sz w:val="24"/>
          <w:szCs w:val="24"/>
        </w:rPr>
        <w:t>расчѐтами</w:t>
      </w:r>
      <w:proofErr w:type="spellEnd"/>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—выбирать и использовать различные </w:t>
      </w:r>
      <w:proofErr w:type="spellStart"/>
      <w:r w:rsidRPr="008F74DA">
        <w:rPr>
          <w:sz w:val="24"/>
          <w:szCs w:val="24"/>
        </w:rPr>
        <w:t>приѐмы</w:t>
      </w:r>
      <w:proofErr w:type="spellEnd"/>
      <w:r w:rsidRPr="008F74DA">
        <w:rPr>
          <w:sz w:val="24"/>
          <w:szCs w:val="24"/>
        </w:rPr>
        <w:t xml:space="preserve"> прикидки и проверки правильности вычисления;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проверять полноту и правильность заполнения таблиц сложения, умножения.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умения </w:t>
      </w:r>
      <w:r w:rsidRPr="008F74DA">
        <w:rPr>
          <w:b/>
          <w:sz w:val="24"/>
          <w:szCs w:val="24"/>
        </w:rPr>
        <w:t>совместной деятельности</w:t>
      </w:r>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—договариваться о распределении обязанностей в совместном труде, выполнять роли руководителя, </w:t>
      </w:r>
      <w:proofErr w:type="spellStart"/>
      <w:r w:rsidRPr="008F74DA">
        <w:rPr>
          <w:sz w:val="24"/>
          <w:szCs w:val="24"/>
        </w:rPr>
        <w:t>подчинѐнного</w:t>
      </w:r>
      <w:proofErr w:type="spellEnd"/>
      <w:r w:rsidRPr="008F74DA">
        <w:rPr>
          <w:sz w:val="24"/>
          <w:szCs w:val="24"/>
        </w:rPr>
        <w:t xml:space="preserve">, сдержанно принимать замечания к своей работе;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—выполнять совместно прикидку и оценку результата выполнения общей работы.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r>
      <w:r w:rsidRPr="008F74DA">
        <w:rPr>
          <w:b/>
          <w:sz w:val="24"/>
          <w:szCs w:val="24"/>
        </w:rPr>
        <w:t>Содержание обучения в 4 классе</w:t>
      </w:r>
      <w:r w:rsidRPr="008F74DA">
        <w:rPr>
          <w:sz w:val="24"/>
          <w:szCs w:val="24"/>
        </w:rPr>
        <w:t xml:space="preserve"> Числа и величины.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Величины: сравнение объектов по массе, длине, площади, вместимости. Единицы массы и соотношения между ними: центнер, тонна. Единицы времени (сутки, неделя, месяц, год, век), соотношения между ними.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Доля величины времени, массы, длины.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Арифметические действия 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Равенство, содержащее неизвестный компонент арифметического действия: запись, нахождение неизвестного компонента.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Умножение и деление величины на однозначное число.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Текстовые задачи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w:t>
      </w:r>
      <w:proofErr w:type="spellStart"/>
      <w:r w:rsidRPr="008F74DA">
        <w:rPr>
          <w:sz w:val="24"/>
          <w:szCs w:val="24"/>
        </w:rPr>
        <w:t>объѐм</w:t>
      </w:r>
      <w:proofErr w:type="spellEnd"/>
      <w:r w:rsidRPr="008F74DA">
        <w:rPr>
          <w:sz w:val="24"/>
          <w:szCs w:val="24"/>
        </w:rPr>
        <w:t xml:space="preserve">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w:t>
      </w:r>
      <w:proofErr w:type="spellStart"/>
      <w:r w:rsidRPr="008F74DA">
        <w:rPr>
          <w:sz w:val="24"/>
          <w:szCs w:val="24"/>
        </w:rPr>
        <w:t>расчѐта</w:t>
      </w:r>
      <w:proofErr w:type="spellEnd"/>
      <w:r w:rsidRPr="008F74DA">
        <w:rPr>
          <w:sz w:val="24"/>
          <w:szCs w:val="24"/>
        </w:rPr>
        <w:t xml:space="preserve"> количества, расхода, изменения. Задачи на нахождение доли величины, величины по </w:t>
      </w:r>
      <w:proofErr w:type="spellStart"/>
      <w:r w:rsidRPr="008F74DA">
        <w:rPr>
          <w:sz w:val="24"/>
          <w:szCs w:val="24"/>
        </w:rPr>
        <w:t>еѐ</w:t>
      </w:r>
      <w:proofErr w:type="spellEnd"/>
      <w:r w:rsidRPr="008F74DA">
        <w:rPr>
          <w:sz w:val="24"/>
          <w:szCs w:val="24"/>
        </w:rPr>
        <w:t xml:space="preserve">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Пространственные отношения и геометрические фигуры Наглядные представления о симметрии. Окружность, круг: распознавание и изображение; построение окружности </w:t>
      </w:r>
      <w:r w:rsidRPr="008F74DA">
        <w:rPr>
          <w:sz w:val="24"/>
          <w:szCs w:val="24"/>
        </w:rPr>
        <w:lastRenderedPageBreak/>
        <w:t>заданного радиуса. Построение изученных геометрических фигур с помощью линейки, угольника, циркуля. Различие и называние пространственных геометрических фигур (тел): геометрические фигуры (тела): шар, куб, цилиндр, конус, пирамида. 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w:t>
      </w:r>
      <w:proofErr w:type="spellStart"/>
      <w:r w:rsidRPr="008F74DA">
        <w:rPr>
          <w:sz w:val="24"/>
          <w:szCs w:val="24"/>
        </w:rPr>
        <w:t>трѐх</w:t>
      </w:r>
      <w:proofErr w:type="spellEnd"/>
      <w:r w:rsidRPr="008F74DA">
        <w:rPr>
          <w:sz w:val="24"/>
          <w:szCs w:val="24"/>
        </w:rPr>
        <w:t xml:space="preserve"> прямоугольников (квадратов).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Математическая информация. Работа с утверждениями: конструирование, проверка </w:t>
      </w:r>
      <w:proofErr w:type="spellStart"/>
      <w:r w:rsidRPr="008F74DA">
        <w:rPr>
          <w:sz w:val="24"/>
          <w:szCs w:val="24"/>
        </w:rPr>
        <w:t>истинности.Составление</w:t>
      </w:r>
      <w:proofErr w:type="spellEnd"/>
      <w:r w:rsidRPr="008F74DA">
        <w:rPr>
          <w:sz w:val="24"/>
          <w:szCs w:val="24"/>
        </w:rPr>
        <w:t xml:space="preserve"> и проверка логических рассуждений при решении задач.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 Доступные электронные средства обучения, пособия, </w:t>
      </w:r>
      <w:proofErr w:type="spellStart"/>
      <w:r w:rsidRPr="008F74DA">
        <w:rPr>
          <w:sz w:val="24"/>
          <w:szCs w:val="24"/>
        </w:rPr>
        <w:t>тренажѐры</w:t>
      </w:r>
      <w:proofErr w:type="spellEnd"/>
      <w:r w:rsidRPr="008F74DA">
        <w:rPr>
          <w:sz w:val="24"/>
          <w:szCs w:val="24"/>
        </w:rPr>
        <w:t xml:space="preserve">,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 Алгоритмы решения учебных и практических задач.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базовые логические и исследовательские действия</w:t>
      </w:r>
      <w:r w:rsidRPr="008F74DA">
        <w:rPr>
          <w:sz w:val="24"/>
          <w:szCs w:val="24"/>
        </w:rPr>
        <w:t xml:space="preserve"> как часть познавательных 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—ориентироваться в изученной математической терминологии, использовать </w:t>
      </w:r>
      <w:proofErr w:type="spellStart"/>
      <w:r w:rsidRPr="008F74DA">
        <w:rPr>
          <w:sz w:val="24"/>
          <w:szCs w:val="24"/>
        </w:rPr>
        <w:t>еѐ</w:t>
      </w:r>
      <w:proofErr w:type="spellEnd"/>
      <w:r w:rsidRPr="008F74DA">
        <w:rPr>
          <w:sz w:val="24"/>
          <w:szCs w:val="24"/>
        </w:rPr>
        <w:t xml:space="preserve"> в высказываниях и рассуждениях;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—сравнивать математические объекты (числа, величины, геометрические фигуры), записывать признак сравнения;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—выбирать метод решения математической задачи (алгоритм действия, </w:t>
      </w:r>
      <w:proofErr w:type="spellStart"/>
      <w:r w:rsidRPr="008F74DA">
        <w:rPr>
          <w:sz w:val="24"/>
          <w:szCs w:val="24"/>
        </w:rPr>
        <w:t>приѐм</w:t>
      </w:r>
      <w:proofErr w:type="spellEnd"/>
      <w:r w:rsidRPr="008F74DA">
        <w:rPr>
          <w:sz w:val="24"/>
          <w:szCs w:val="24"/>
        </w:rPr>
        <w:t xml:space="preserve"> вычисления, способ решения, моделирование ситуации, перебор вариантов);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модели изученных геометрических фигур в окружающем мире;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—конструировать геометрическую фигуру, обладающую заданным свойством (отрезок заданной длины, ломаная </w:t>
      </w:r>
      <w:proofErr w:type="spellStart"/>
      <w:r w:rsidRPr="008F74DA">
        <w:rPr>
          <w:sz w:val="24"/>
          <w:szCs w:val="24"/>
        </w:rPr>
        <w:t>определѐнной</w:t>
      </w:r>
      <w:proofErr w:type="spellEnd"/>
      <w:r w:rsidRPr="008F74DA">
        <w:rPr>
          <w:sz w:val="24"/>
          <w:szCs w:val="24"/>
        </w:rPr>
        <w:t xml:space="preserve"> длины, квадрат с заданным периметром);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—классифицировать объекты по 1—2 выбранным признакам;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—составлять модель математической задачи, проверять </w:t>
      </w:r>
      <w:proofErr w:type="spellStart"/>
      <w:r w:rsidRPr="008F74DA">
        <w:rPr>
          <w:sz w:val="24"/>
          <w:szCs w:val="24"/>
        </w:rPr>
        <w:t>еѐ</w:t>
      </w:r>
      <w:proofErr w:type="spellEnd"/>
      <w:r w:rsidRPr="008F74DA">
        <w:rPr>
          <w:sz w:val="24"/>
          <w:szCs w:val="24"/>
        </w:rPr>
        <w:t xml:space="preserve"> соответствие условиям 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информационные действия</w:t>
      </w:r>
      <w:r w:rsidRPr="008F74DA">
        <w:rPr>
          <w:sz w:val="24"/>
          <w:szCs w:val="24"/>
        </w:rPr>
        <w:t xml:space="preserve"> как часть познавательных универсальных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—представлять информацию в разных формах;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—извлекать и интерпретировать информацию, представленную в таблице, на диаграмме; —использовать справочную литературу для поиска информации, в том числе Интернет (в условиях контролируемого выхода).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действия общения как часть </w:t>
      </w:r>
      <w:r w:rsidRPr="008F74DA">
        <w:rPr>
          <w:b/>
          <w:sz w:val="24"/>
          <w:szCs w:val="24"/>
        </w:rPr>
        <w:t>коммуникативных универсальных учебных действий</w:t>
      </w:r>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математическую терминологию для записи решения предметной или практической задачи;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—приводить примеры и </w:t>
      </w:r>
      <w:proofErr w:type="spellStart"/>
      <w:r w:rsidRPr="008F74DA">
        <w:rPr>
          <w:sz w:val="24"/>
          <w:szCs w:val="24"/>
        </w:rPr>
        <w:t>контрпримеры</w:t>
      </w:r>
      <w:proofErr w:type="spellEnd"/>
      <w:r w:rsidRPr="008F74DA">
        <w:rPr>
          <w:sz w:val="24"/>
          <w:szCs w:val="24"/>
        </w:rPr>
        <w:t xml:space="preserve"> для подтверждения/ опровержения вывода, гипотезы;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—конструировать, читать числовое выражение; —описывать практическую ситуацию с использованием изученной терминологии; —характеризовать математические объекты, явления и события с помощью изученных величин; —составлять инструкцию, записывать рассуждение;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—инициировать обсуждение разных способов выполнения задания, поиск ошибок в решении.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lastRenderedPageBreak/>
        <w:tab/>
        <w:t xml:space="preserve">У обучающегося будут сформированы следующие действия самоорганизации и самоконтроля как часть </w:t>
      </w:r>
      <w:r w:rsidRPr="008F74DA">
        <w:rPr>
          <w:b/>
          <w:sz w:val="24"/>
          <w:szCs w:val="24"/>
        </w:rPr>
        <w:t>регулятивных универсальных учебных действий:</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—самостоятельно выполнять прикидку и оценку результата измерений;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исправлять, прогнозировать трудности и ошибки и трудности в решении учебной задачи.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умения совместной деятельности</w:t>
      </w:r>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—договариваться с одноклассниками в ходе организации проектной работы с величинами (составление расписания, </w:t>
      </w:r>
      <w:proofErr w:type="spellStart"/>
      <w:r w:rsidRPr="008F74DA">
        <w:rPr>
          <w:sz w:val="24"/>
          <w:szCs w:val="24"/>
        </w:rPr>
        <w:t>подсчѐт</w:t>
      </w:r>
      <w:proofErr w:type="spellEnd"/>
      <w:r w:rsidRPr="008F74DA">
        <w:rPr>
          <w:sz w:val="24"/>
          <w:szCs w:val="24"/>
        </w:rPr>
        <w:t xml:space="preserve"> денег, оценка стоимости и покупки, </w:t>
      </w:r>
      <w:proofErr w:type="spellStart"/>
      <w:r w:rsidRPr="008F74DA">
        <w:rPr>
          <w:sz w:val="24"/>
          <w:szCs w:val="24"/>
        </w:rPr>
        <w:t>приближѐнная</w:t>
      </w:r>
      <w:proofErr w:type="spellEnd"/>
      <w:r w:rsidRPr="008F74DA">
        <w:rPr>
          <w:sz w:val="24"/>
          <w:szCs w:val="24"/>
        </w:rPr>
        <w:t xml:space="preserve">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w:t>
      </w:r>
      <w:proofErr w:type="spellStart"/>
      <w:r w:rsidRPr="008F74DA">
        <w:rPr>
          <w:sz w:val="24"/>
          <w:szCs w:val="24"/>
        </w:rPr>
        <w:t>расчѐт</w:t>
      </w:r>
      <w:proofErr w:type="spellEnd"/>
      <w:r w:rsidRPr="008F74DA">
        <w:rPr>
          <w:sz w:val="24"/>
          <w:szCs w:val="24"/>
        </w:rPr>
        <w:t xml:space="preserve"> и разметка, прикидка и оценка конечного результата).</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r>
      <w:proofErr w:type="gramStart"/>
      <w:r w:rsidRPr="008F74DA">
        <w:rPr>
          <w:sz w:val="24"/>
          <w:szCs w:val="24"/>
        </w:rPr>
        <w:t>Планируемые  результаты</w:t>
      </w:r>
      <w:proofErr w:type="gramEnd"/>
      <w:r w:rsidRPr="008F74DA">
        <w:rPr>
          <w:sz w:val="24"/>
          <w:szCs w:val="24"/>
        </w:rPr>
        <w:t xml:space="preserve">  освоения  программы  учебного  предмета «математика» на уровне начального общего образования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b/>
          <w:sz w:val="24"/>
          <w:szCs w:val="24"/>
        </w:rPr>
        <w:tab/>
        <w:t>Личностные результаты</w:t>
      </w:r>
      <w:r w:rsidRPr="008F74DA">
        <w:rPr>
          <w:sz w:val="24"/>
          <w:szCs w:val="24"/>
        </w:rPr>
        <w:t xml:space="preserve">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внутренней позиции личности.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В результате изучения математики на уровне начального общего образования у обучающегося будут сформированы следующие </w:t>
      </w:r>
      <w:r w:rsidRPr="008F74DA">
        <w:rPr>
          <w:b/>
          <w:sz w:val="24"/>
          <w:szCs w:val="24"/>
        </w:rPr>
        <w:t>личностные результаты</w:t>
      </w:r>
      <w:proofErr w:type="gramStart"/>
      <w:r w:rsidRPr="008F74DA">
        <w:rPr>
          <w:b/>
          <w:sz w:val="24"/>
          <w:szCs w:val="24"/>
        </w:rPr>
        <w:t>:</w:t>
      </w:r>
      <w:r w:rsidRPr="008F74DA">
        <w:rPr>
          <w:sz w:val="24"/>
          <w:szCs w:val="24"/>
        </w:rPr>
        <w:t xml:space="preserve"> .</w:t>
      </w:r>
      <w:proofErr w:type="gramEnd"/>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—осваивать навыки организации безопасного поведения в информационной среде;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—характеризовать свои успехи в изучении математики, стремиться углублять свои математические знания и умения, намечать пути устранения трудностей;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—пользоваться разнообразными информационными средствами для решения предложенных и самостоятельно выбранных учебных проблем, задач.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базовые логические действия как часть познавательных универсальных учебных действий</w:t>
      </w:r>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—устанавливать связи и зависимости между математическими объектами (часть- целое; причина-следствие; </w:t>
      </w:r>
      <w:proofErr w:type="spellStart"/>
      <w:r w:rsidRPr="008F74DA">
        <w:rPr>
          <w:sz w:val="24"/>
          <w:szCs w:val="24"/>
        </w:rPr>
        <w:t>протяжѐнность</w:t>
      </w:r>
      <w:proofErr w:type="spellEnd"/>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lastRenderedPageBreak/>
        <w:t xml:space="preserve">—применять базовые логические универсальные действия: сравнение, анализ, классификация (группировка), обобщение;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—приобретать практические графические и измерительные навыки для успешного решения учебных и житейских задач;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—представлять текстовую задачу, </w:t>
      </w:r>
      <w:proofErr w:type="spellStart"/>
      <w:r w:rsidRPr="008F74DA">
        <w:rPr>
          <w:sz w:val="24"/>
          <w:szCs w:val="24"/>
        </w:rPr>
        <w:t>еѐ</w:t>
      </w:r>
      <w:proofErr w:type="spellEnd"/>
      <w:r w:rsidRPr="008F74DA">
        <w:rPr>
          <w:sz w:val="24"/>
          <w:szCs w:val="24"/>
        </w:rPr>
        <w:t xml:space="preserve"> решение в виде модели, схемы, арифметической записи, текста в соответствии с предложенной учебной проблемой.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базовые исследовательские действия как часть познавательных универсальных учебных действий</w:t>
      </w:r>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—проявлять способность ориентироваться в учебном материале разных разделов курса математики;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—понимать и использовать математическую терминологию: различать, характеризовать, использовать для решения учебных и практических задач;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—применять изученные методы познания (измерение, моделирование, перебор вариантов).</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информационные действия как часть познавательных универсальных учебных действий:</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—читать, интерпретировать графически представленную информацию (схему, таблицу, диаграмму, другую модель);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задачи; —принимать правила, безопасно использовать предлагаемые электронные средства и источники информации.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действия общения как часть коммуникативных универсальных учебных действий:</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—конструировать утверждения, проверять их истинность; строить логическое рассуждение;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текст задания для объяснения способа и хода решения математической задачи;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—комментировать процесс вычисления, построения, решения; объяснять полученный ответ с использованием изученной терминологии;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—ориентироваться в алгоритмах: воспроизводить, дополнять, исправлять деформированные;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—самостоятельно составлять тексты заданий, аналогичные типовым изученным.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действия самоорганизации как часть регулятивных универсальных учебных действий:</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—выполнять правила безопасного использования электронных средств, предлагаемых в процессе обучения.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У обучающегося будут сформированы следующие </w:t>
      </w:r>
      <w:r w:rsidRPr="008F74DA">
        <w:rPr>
          <w:b/>
          <w:sz w:val="24"/>
          <w:szCs w:val="24"/>
        </w:rPr>
        <w:t>действия самоконтроля как часть регулятивных универсальных учебных действий:</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—оценивать рациональность своих действий, давать им качественную характеристику.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У обучающегося будут сформированы </w:t>
      </w:r>
      <w:r w:rsidRPr="008F74DA">
        <w:rPr>
          <w:b/>
          <w:sz w:val="24"/>
          <w:szCs w:val="24"/>
        </w:rPr>
        <w:t>умения совместной деятельности:</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lastRenderedPageBreak/>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8F74DA">
        <w:rPr>
          <w:sz w:val="24"/>
          <w:szCs w:val="24"/>
        </w:rPr>
        <w:t>контрпримеров</w:t>
      </w:r>
      <w:proofErr w:type="spellEnd"/>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согласовывать мнения в ходе поиска доказательств, выбора рационального способа, анализа информации;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К концу обучения в </w:t>
      </w:r>
      <w:r w:rsidRPr="008F74DA">
        <w:rPr>
          <w:b/>
          <w:sz w:val="24"/>
          <w:szCs w:val="24"/>
        </w:rPr>
        <w:t>первом классе</w:t>
      </w:r>
      <w:r w:rsidRPr="008F74DA">
        <w:rPr>
          <w:sz w:val="24"/>
          <w:szCs w:val="24"/>
        </w:rPr>
        <w:t xml:space="preserve"> обучающийся получит </w:t>
      </w:r>
      <w:r w:rsidRPr="008F74DA">
        <w:rPr>
          <w:b/>
          <w:sz w:val="24"/>
          <w:szCs w:val="24"/>
        </w:rPr>
        <w:t xml:space="preserve">следующие предметные результаты </w:t>
      </w:r>
      <w:r w:rsidRPr="008F74DA">
        <w:rPr>
          <w:sz w:val="24"/>
          <w:szCs w:val="24"/>
        </w:rPr>
        <w:t xml:space="preserve">по отдельным темам программы по математике: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—читать, записывать, сравнивать, упорядочивать числа от 0 до 20;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—пересчитывать различные объекты, устанавливать порядковый номер объекта;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числа, большие/меньшие данного числа на заданное число;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—выполнять арифметические действия сложения и вычитания в пределах 20 (устно и письменно) без перехода через десяток;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—называть и различать компоненты действий сложения (слагаемые, сумма) и вычитания (уменьшаемое, вычитаемое, разность);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—решать текстовые задачи в одно действие на сложение и вычитание: выделять условие и требование (вопрос);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—сравнивать объекты по длине, устанавливая между ними соотношение «длиннее- короче», «выше-ниже», «шире-уже»;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—измерять длину отрезка, чертить отрезок заданной длины (в см);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—различать число и цифру;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—распознавать геометрические фигуры: круг, треугольник, прямоугольник (квадрат), отрезок;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—устанавливать между объектами соотношения: «</w:t>
      </w:r>
      <w:proofErr w:type="gramStart"/>
      <w:r w:rsidRPr="008F74DA">
        <w:rPr>
          <w:sz w:val="24"/>
          <w:szCs w:val="24"/>
        </w:rPr>
        <w:t>слева»-</w:t>
      </w:r>
      <w:proofErr w:type="gramEnd"/>
      <w:r w:rsidRPr="008F74DA">
        <w:rPr>
          <w:sz w:val="24"/>
          <w:szCs w:val="24"/>
        </w:rPr>
        <w:t xml:space="preserve">права», «спереди-сзади», между;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—распознавать верные (истинные) и неверные (ложные) утверждения относительно заданного набора объектов/предметов;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—группировать объекты по заданному признаку; находить и называть закономерности в ряду объектов повседневной жизни;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—различать строки и столбцы таблицы, вносить данное в таблицу, извлекать данное или данные из таблицы;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—сравнивать два объекта (числа, геометрические фигуры);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—распределять объекты на две группы по заданному основанию.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К концу обучения во </w:t>
      </w:r>
      <w:r w:rsidRPr="008F74DA">
        <w:rPr>
          <w:b/>
          <w:sz w:val="24"/>
          <w:szCs w:val="24"/>
        </w:rPr>
        <w:t>втором классе</w:t>
      </w:r>
      <w:r w:rsidRPr="008F74DA">
        <w:rPr>
          <w:sz w:val="24"/>
          <w:szCs w:val="24"/>
        </w:rPr>
        <w:t xml:space="preserve"> обучающийся получит следующие </w:t>
      </w:r>
      <w:r w:rsidRPr="008F74DA">
        <w:rPr>
          <w:b/>
          <w:sz w:val="24"/>
          <w:szCs w:val="24"/>
        </w:rPr>
        <w:t xml:space="preserve">предметные результаты </w:t>
      </w:r>
      <w:r w:rsidRPr="008F74DA">
        <w:rPr>
          <w:sz w:val="24"/>
          <w:szCs w:val="24"/>
        </w:rPr>
        <w:t xml:space="preserve">по отдельным темам программы по математике: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—читать, записывать, сравнивать, упорядочивать числа в пределах 100;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число большее или меньшее данного числа на заданное число (в пределах 100); большее данного числа в заданное число раз (в пределах 20);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 —выполнять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—называть и различать компоненты действий умножения (множители, произведение); деления (делимое, делитель, частное);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неизвестный компонент сложения, вычитания;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—определять с помощью измерительных инструментов длину; определять время с помощью часов;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сравнивать величины длины, массы, времени, стоимости, устанавливая между ними соотношение «больше или меньше на»;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w:t>
      </w:r>
      <w:r w:rsidRPr="008F74DA">
        <w:rPr>
          <w:sz w:val="24"/>
          <w:szCs w:val="24"/>
        </w:rPr>
        <w:lastRenderedPageBreak/>
        <w:t xml:space="preserve">действия, оформлять его в виде арифметического действия или действий, записывать ответ;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—различать геометрические фигуры: прямой угол; ломаную, многоугольник;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 бумаге в клетку изображать ломаную, многоугольник; чертить с помощью линейки или угольника прямой угол, прямоугольник с заданными длинами сторон;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—выполнять измерение длин реальных объектов с помощью линейки;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—находить длину ломаной, состоящей из двух-</w:t>
      </w:r>
      <w:proofErr w:type="spellStart"/>
      <w:r w:rsidRPr="008F74DA">
        <w:rPr>
          <w:sz w:val="24"/>
          <w:szCs w:val="24"/>
        </w:rPr>
        <w:t>трѐх</w:t>
      </w:r>
      <w:proofErr w:type="spellEnd"/>
      <w:r w:rsidRPr="008F74DA">
        <w:rPr>
          <w:sz w:val="24"/>
          <w:szCs w:val="24"/>
        </w:rPr>
        <w:t xml:space="preserve"> звеньев, периметр прямоугольника (квадрата);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—распознавать верные (истинные) и неверные (ложные) утверждения со словами «все», «каждый»;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проводить одно-</w:t>
      </w:r>
      <w:proofErr w:type="spellStart"/>
      <w:r w:rsidRPr="008F74DA">
        <w:rPr>
          <w:sz w:val="24"/>
          <w:szCs w:val="24"/>
        </w:rPr>
        <w:t>двухшаговые</w:t>
      </w:r>
      <w:proofErr w:type="spellEnd"/>
      <w:r w:rsidRPr="008F74DA">
        <w:rPr>
          <w:sz w:val="24"/>
          <w:szCs w:val="24"/>
        </w:rPr>
        <w:t xml:space="preserve"> логические рассуждения и делать выводы;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общий признак группы математических объектов (чисел, величин, геометрических фигур);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закономерность в ряду объектов (чисел, геометрических фигур);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—сравнивать группы объектов (находить общее, различное);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модели геометрических фигур в окружающем мире; —подбирать примеры, подтверждающие суждение, ответ;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—составлять (дополнять) текстовую задачу;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—проверять правильность вычисления, измерения.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К концу обучения в </w:t>
      </w:r>
      <w:r w:rsidRPr="008F74DA">
        <w:rPr>
          <w:b/>
          <w:sz w:val="24"/>
          <w:szCs w:val="24"/>
        </w:rPr>
        <w:t>третьем классе</w:t>
      </w:r>
      <w:r w:rsidRPr="008F74DA">
        <w:rPr>
          <w:sz w:val="24"/>
          <w:szCs w:val="24"/>
        </w:rPr>
        <w:t xml:space="preserve"> обучающийся получит следующие </w:t>
      </w:r>
      <w:r w:rsidRPr="008F74DA">
        <w:rPr>
          <w:b/>
          <w:sz w:val="24"/>
          <w:szCs w:val="24"/>
        </w:rPr>
        <w:t xml:space="preserve">предметные результаты </w:t>
      </w:r>
      <w:r w:rsidRPr="008F74DA">
        <w:rPr>
          <w:sz w:val="24"/>
          <w:szCs w:val="24"/>
        </w:rPr>
        <w:t xml:space="preserve">по отдельным темам программы по математике: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—читать, записывать, сравнивать, упорядочивать числа в пределах 1000;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число большее или меньшее данного числа на заданное число, в заданное число раз (в пределах 1000);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—выполнять арифметические действия: сложение и вычитание (в пределах 100 — устно, в пределах 1000 — письменно);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 умножение и деление на однозначное число, деление с остатком (в пределах 100 — устно и письменно);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—выполнять действия умножение и деление с числами 0 и 1;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при вычислениях переместительное и сочетательное свойства сложения; —находить неизвестный компонент арифметического действия;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—сравнивать величины длины, площади, массы, времени, стоимости, устанавливая между ними соотношение «</w:t>
      </w:r>
      <w:proofErr w:type="spellStart"/>
      <w:r w:rsidRPr="008F74DA">
        <w:rPr>
          <w:sz w:val="24"/>
          <w:szCs w:val="24"/>
        </w:rPr>
        <w:t>большеили</w:t>
      </w:r>
      <w:proofErr w:type="spellEnd"/>
      <w:r w:rsidRPr="008F74DA">
        <w:rPr>
          <w:sz w:val="24"/>
          <w:szCs w:val="24"/>
        </w:rPr>
        <w:t xml:space="preserve"> меньше, на или 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—называть, находить долю величины (половина, четверть); —сравнивать величины, выраженные долями;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при решении задач и в практических ситуациях (покупка товара, определение времени, выполнение </w:t>
      </w:r>
      <w:proofErr w:type="spellStart"/>
      <w:r w:rsidRPr="008F74DA">
        <w:rPr>
          <w:sz w:val="24"/>
          <w:szCs w:val="24"/>
        </w:rPr>
        <w:t>расчѐтов</w:t>
      </w:r>
      <w:proofErr w:type="spellEnd"/>
      <w:r w:rsidRPr="008F74DA">
        <w:rPr>
          <w:sz w:val="24"/>
          <w:szCs w:val="24"/>
        </w:rPr>
        <w:t xml:space="preserve">) соотношение между величинами;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—при решении задач выполнять сложение и вычитание однородных величин, умножение и деление величины на однозначное число;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w:t>
      </w:r>
      <w:r w:rsidRPr="008F74DA">
        <w:rPr>
          <w:sz w:val="24"/>
          <w:szCs w:val="24"/>
        </w:rPr>
        <w:lastRenderedPageBreak/>
        <w:t xml:space="preserve">оценивать ответ (устанавливать его реалистичность, проверять вычисления);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—конструировать прямоугольник из данных фигур (квадратов), делить прямоугольник, многоугольник на заданные части;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—сравнивать фигуры по площади (наложение, сопоставление числовых значений);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периметр прямоугольника (квадрата), площадь прямоугольника (квадрата);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—распознавать верные (истинные) и неверные (ложные) утверждения со словами: «все», «некоторые», «и», «каждый», «если…, то…»;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—формулировать утверждение (вывод), строить логические рассуждения (одно- </w:t>
      </w:r>
      <w:proofErr w:type="spellStart"/>
      <w:r w:rsidRPr="008F74DA">
        <w:rPr>
          <w:sz w:val="24"/>
          <w:szCs w:val="24"/>
        </w:rPr>
        <w:t>двухшаговые</w:t>
      </w:r>
      <w:proofErr w:type="spellEnd"/>
      <w:r w:rsidRPr="008F74DA">
        <w:rPr>
          <w:sz w:val="24"/>
          <w:szCs w:val="24"/>
        </w:rPr>
        <w:t xml:space="preserve">), в том числе с использованием изученных связок; —классифицировать объекты по одному-двум признакам;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—составлять план выполнения учебного задания и следовать ему; выполнять действия по алгоритму;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—сравнивать математические объекты (находить общее, различное, уникальное);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—выбирать верное решение математической задачи.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ab/>
        <w:t xml:space="preserve">К концу обучения в </w:t>
      </w:r>
      <w:r w:rsidRPr="008F74DA">
        <w:rPr>
          <w:b/>
          <w:sz w:val="24"/>
          <w:szCs w:val="24"/>
        </w:rPr>
        <w:t>четвертом классе</w:t>
      </w:r>
      <w:r w:rsidRPr="008F74DA">
        <w:rPr>
          <w:sz w:val="24"/>
          <w:szCs w:val="24"/>
        </w:rPr>
        <w:t xml:space="preserve"> обучающийся получит следующие </w:t>
      </w:r>
      <w:r w:rsidRPr="008F74DA">
        <w:rPr>
          <w:b/>
          <w:sz w:val="24"/>
          <w:szCs w:val="24"/>
        </w:rPr>
        <w:t>предметные результаты</w:t>
      </w:r>
      <w:r w:rsidRPr="008F74DA">
        <w:rPr>
          <w:sz w:val="24"/>
          <w:szCs w:val="24"/>
        </w:rPr>
        <w:t xml:space="preserve"> по отдельным темам программы по математике: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—читать, записывать, сравнивать, упорядочивать многозначные числа;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число большее или меньшее данного числа на заданное число, в заданное число раз;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—вычислять значение числового выражения (со скобками или без скобок), содержащего 2-4 арифметических действия;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при вычислениях изученные свойства арифметических действий;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—выполнять прикидку результата вычислений, проверку полученного результата по критериям: достоверность(реальность), соответствие правилу (алгоритму), а также с помощью калькулятора;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долю величины, величину по ее доле;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неизвестный компонент арифметического действия;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единицы величин для при решении задач (длина, масса, время, вместимость, стоимость, площадь, скорость);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w:t>
      </w:r>
      <w:proofErr w:type="spellStart"/>
      <w:r w:rsidRPr="008F74DA">
        <w:rPr>
          <w:sz w:val="24"/>
          <w:szCs w:val="24"/>
        </w:rPr>
        <w:t>объѐмом</w:t>
      </w:r>
      <w:proofErr w:type="spellEnd"/>
      <w:r w:rsidRPr="008F74DA">
        <w:rPr>
          <w:sz w:val="24"/>
          <w:szCs w:val="24"/>
        </w:rPr>
        <w:t xml:space="preserve"> работы;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—решать практические задачи, связанные с повседневной жизнью (например, покупка товара, определение времени, выполнение расчетов), в том числе, с избыточными данными, находить </w:t>
      </w:r>
      <w:r w:rsidRPr="008F74DA">
        <w:rPr>
          <w:sz w:val="24"/>
          <w:szCs w:val="24"/>
        </w:rPr>
        <w:lastRenderedPageBreak/>
        <w:t xml:space="preserve">недостающую информацию (например, из таблиц, схем), находить различные способы решения;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—различать </w:t>
      </w:r>
      <w:proofErr w:type="spellStart"/>
      <w:r w:rsidRPr="008F74DA">
        <w:rPr>
          <w:sz w:val="24"/>
          <w:szCs w:val="24"/>
        </w:rPr>
        <w:t>окружностьи</w:t>
      </w:r>
      <w:proofErr w:type="spellEnd"/>
      <w:r w:rsidRPr="008F74DA">
        <w:rPr>
          <w:sz w:val="24"/>
          <w:szCs w:val="24"/>
        </w:rPr>
        <w:t xml:space="preserve"> круг;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—изображать с помощью циркуля и линейки окружность заданного радиуса;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—распознавать верные (истинные) и неверные (ложные) утверждения; приводить пример, </w:t>
      </w:r>
      <w:proofErr w:type="spellStart"/>
      <w:r w:rsidRPr="008F74DA">
        <w:rPr>
          <w:sz w:val="24"/>
          <w:szCs w:val="24"/>
        </w:rPr>
        <w:t>контрпример</w:t>
      </w:r>
      <w:proofErr w:type="spellEnd"/>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—формулировать утверждение (вывод), строить логические рассуждения (двух-- </w:t>
      </w:r>
      <w:proofErr w:type="spellStart"/>
      <w:r w:rsidRPr="008F74DA">
        <w:rPr>
          <w:sz w:val="24"/>
          <w:szCs w:val="24"/>
        </w:rPr>
        <w:t>трехшаговые</w:t>
      </w:r>
      <w:proofErr w:type="spellEnd"/>
      <w:r w:rsidRPr="008F74DA">
        <w:rPr>
          <w:sz w:val="24"/>
          <w:szCs w:val="24"/>
        </w:rPr>
        <w:t xml:space="preserve">);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—классифицировать объекты по заданным или самостоятельно установленным одному-двум признакам;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—заполнять данными предложенную таблицу, столбчатую диаграмму;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—составлять модель текстовой задачи, числовое выражение;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—выбирать рациональное решение; </w:t>
      </w:r>
    </w:p>
    <w:p w:rsidR="004A4541" w:rsidRPr="008F74DA" w:rsidRDefault="004A4541" w:rsidP="008F74DA">
      <w:pPr>
        <w:pStyle w:val="20"/>
        <w:tabs>
          <w:tab w:val="left" w:pos="567"/>
          <w:tab w:val="left" w:pos="1449"/>
          <w:tab w:val="left" w:pos="10206"/>
        </w:tabs>
        <w:spacing w:before="0" w:after="0" w:line="240" w:lineRule="auto"/>
        <w:ind w:right="-1"/>
        <w:rPr>
          <w:sz w:val="24"/>
          <w:szCs w:val="24"/>
        </w:rPr>
      </w:pPr>
      <w:r w:rsidRPr="008F74DA">
        <w:rPr>
          <w:sz w:val="24"/>
          <w:szCs w:val="24"/>
        </w:rPr>
        <w:t xml:space="preserve">—находить все верные решения задачи из предложенных. </w:t>
      </w:r>
    </w:p>
    <w:p w:rsidR="008F74DA" w:rsidRDefault="008F74DA" w:rsidP="008F74DA">
      <w:pPr>
        <w:pStyle w:val="ConsPlusNormal"/>
        <w:ind w:right="-1"/>
        <w:jc w:val="both"/>
        <w:rPr>
          <w:b/>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pPr>
    </w:p>
    <w:p w:rsidR="00E57AB0" w:rsidRDefault="00E57AB0" w:rsidP="00402568">
      <w:pPr>
        <w:tabs>
          <w:tab w:val="left" w:pos="5107"/>
          <w:tab w:val="center" w:pos="7346"/>
        </w:tabs>
        <w:spacing w:after="0" w:line="240" w:lineRule="auto"/>
        <w:rPr>
          <w:rFonts w:ascii="Times New Roman" w:hAnsi="Times New Roman"/>
          <w:b/>
          <w:color w:val="000000"/>
          <w:sz w:val="24"/>
          <w:szCs w:val="24"/>
        </w:rPr>
        <w:sectPr w:rsidR="00E57AB0" w:rsidSect="00E57AB0">
          <w:footerReference w:type="even" r:id="rId7"/>
          <w:footerReference w:type="default" r:id="rId8"/>
          <w:pgSz w:w="11906" w:h="16383"/>
          <w:pgMar w:top="1134" w:right="1134" w:bottom="567" w:left="1134" w:header="0" w:footer="0" w:gutter="0"/>
          <w:cols w:space="720"/>
          <w:titlePg/>
          <w:docGrid w:linePitch="299"/>
        </w:sectPr>
      </w:pPr>
    </w:p>
    <w:p w:rsidR="00402568" w:rsidRDefault="00402568" w:rsidP="00402568">
      <w:pPr>
        <w:tabs>
          <w:tab w:val="left" w:pos="5107"/>
          <w:tab w:val="center" w:pos="7346"/>
        </w:tabs>
        <w:spacing w:after="0" w:line="240" w:lineRule="auto"/>
        <w:rPr>
          <w:rFonts w:ascii="Times New Roman" w:hAnsi="Times New Roman"/>
          <w:b/>
          <w:color w:val="000000"/>
          <w:sz w:val="24"/>
          <w:szCs w:val="24"/>
        </w:rPr>
      </w:pPr>
      <w:r>
        <w:rPr>
          <w:rFonts w:ascii="Times New Roman" w:hAnsi="Times New Roman"/>
          <w:b/>
          <w:color w:val="000000"/>
          <w:sz w:val="24"/>
          <w:szCs w:val="24"/>
        </w:rPr>
        <w:lastRenderedPageBreak/>
        <w:t>ТЕМАТИЧЕСКОЕ ПЛАНИРОВАНИЕ</w:t>
      </w:r>
    </w:p>
    <w:p w:rsidR="00402568" w:rsidRDefault="00402568" w:rsidP="00402568">
      <w:pPr>
        <w:tabs>
          <w:tab w:val="left" w:pos="5107"/>
          <w:tab w:val="center" w:pos="7346"/>
        </w:tabs>
        <w:spacing w:after="0" w:line="240" w:lineRule="auto"/>
        <w:rPr>
          <w:rFonts w:ascii="Times New Roman" w:hAnsi="Times New Roman"/>
          <w:b/>
          <w:color w:val="000000"/>
          <w:sz w:val="24"/>
          <w:szCs w:val="24"/>
        </w:rPr>
      </w:pPr>
    </w:p>
    <w:p w:rsidR="00402568" w:rsidRDefault="00402568" w:rsidP="00402568">
      <w:pPr>
        <w:tabs>
          <w:tab w:val="left" w:pos="5107"/>
          <w:tab w:val="center" w:pos="7346"/>
        </w:tabs>
        <w:spacing w:after="0" w:line="240" w:lineRule="auto"/>
        <w:rPr>
          <w:rFonts w:ascii="Times New Roman" w:hAnsi="Times New Roman"/>
          <w:b/>
          <w:color w:val="000000"/>
          <w:sz w:val="24"/>
          <w:szCs w:val="24"/>
        </w:rPr>
      </w:pPr>
      <w:r w:rsidRPr="0041380A">
        <w:rPr>
          <w:rFonts w:ascii="Times New Roman" w:hAnsi="Times New Roman"/>
          <w:b/>
          <w:color w:val="000000"/>
          <w:sz w:val="24"/>
          <w:szCs w:val="24"/>
        </w:rPr>
        <w:t>2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4379"/>
        <w:gridCol w:w="1451"/>
        <w:gridCol w:w="1841"/>
        <w:gridCol w:w="1910"/>
        <w:gridCol w:w="3930"/>
      </w:tblGrid>
      <w:tr w:rsidR="00402568" w:rsidRPr="0041380A" w:rsidTr="00402568">
        <w:trPr>
          <w:trHeight w:val="144"/>
          <w:tblCellSpacing w:w="20" w:type="nil"/>
        </w:trPr>
        <w:tc>
          <w:tcPr>
            <w:tcW w:w="1303" w:type="dxa"/>
            <w:vMerge w:val="restart"/>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b/>
                <w:color w:val="000000"/>
                <w:sz w:val="24"/>
                <w:szCs w:val="24"/>
              </w:rPr>
              <w:t xml:space="preserve">№ п/п </w:t>
            </w:r>
          </w:p>
          <w:p w:rsidR="00402568" w:rsidRPr="0041380A" w:rsidRDefault="00402568" w:rsidP="00402568">
            <w:pPr>
              <w:spacing w:after="0" w:line="240" w:lineRule="auto"/>
              <w:ind w:left="135"/>
              <w:rPr>
                <w:rFonts w:ascii="Times New Roman" w:hAnsi="Times New Roman"/>
                <w:sz w:val="24"/>
                <w:szCs w:val="24"/>
              </w:rPr>
            </w:pPr>
          </w:p>
        </w:tc>
        <w:tc>
          <w:tcPr>
            <w:tcW w:w="5003" w:type="dxa"/>
            <w:vMerge w:val="restart"/>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b/>
                <w:color w:val="000000"/>
                <w:sz w:val="24"/>
                <w:szCs w:val="24"/>
              </w:rPr>
              <w:t xml:space="preserve">Наименование разделов и тем программы </w:t>
            </w:r>
          </w:p>
          <w:p w:rsidR="00402568" w:rsidRPr="0041380A" w:rsidRDefault="00402568" w:rsidP="00402568">
            <w:pPr>
              <w:spacing w:after="0" w:line="240" w:lineRule="auto"/>
              <w:ind w:left="135"/>
              <w:rPr>
                <w:rFonts w:ascii="Times New Roman" w:hAnsi="Times New Roman"/>
                <w:sz w:val="24"/>
                <w:szCs w:val="24"/>
              </w:rPr>
            </w:pPr>
          </w:p>
        </w:tc>
        <w:tc>
          <w:tcPr>
            <w:tcW w:w="0" w:type="auto"/>
            <w:gridSpan w:val="3"/>
            <w:tcMar>
              <w:top w:w="50" w:type="dxa"/>
              <w:left w:w="100" w:type="dxa"/>
            </w:tcMar>
            <w:vAlign w:val="center"/>
          </w:tcPr>
          <w:p w:rsidR="00402568" w:rsidRPr="0041380A" w:rsidRDefault="00402568" w:rsidP="00402568">
            <w:pPr>
              <w:spacing w:after="0" w:line="240" w:lineRule="auto"/>
              <w:rPr>
                <w:rFonts w:ascii="Times New Roman" w:hAnsi="Times New Roman"/>
                <w:sz w:val="24"/>
                <w:szCs w:val="24"/>
              </w:rPr>
            </w:pPr>
            <w:r w:rsidRPr="0041380A">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b/>
                <w:color w:val="000000"/>
                <w:sz w:val="24"/>
                <w:szCs w:val="24"/>
              </w:rPr>
              <w:t xml:space="preserve">Электронные (цифровые) образовательные ресурсы </w:t>
            </w:r>
          </w:p>
          <w:p w:rsidR="00402568" w:rsidRPr="0041380A" w:rsidRDefault="00402568" w:rsidP="00402568">
            <w:pPr>
              <w:spacing w:after="0" w:line="240" w:lineRule="auto"/>
              <w:ind w:left="135"/>
              <w:rPr>
                <w:rFonts w:ascii="Times New Roman" w:hAnsi="Times New Roman"/>
                <w:sz w:val="24"/>
                <w:szCs w:val="24"/>
              </w:rPr>
            </w:pPr>
          </w:p>
        </w:tc>
      </w:tr>
      <w:tr w:rsidR="00402568" w:rsidRPr="0041380A" w:rsidTr="00402568">
        <w:trPr>
          <w:trHeight w:val="144"/>
          <w:tblCellSpacing w:w="20" w:type="nil"/>
        </w:trPr>
        <w:tc>
          <w:tcPr>
            <w:tcW w:w="0" w:type="auto"/>
            <w:vMerge/>
            <w:tcBorders>
              <w:top w:val="nil"/>
            </w:tcBorders>
            <w:tcMar>
              <w:top w:w="50" w:type="dxa"/>
              <w:left w:w="100" w:type="dxa"/>
            </w:tcMar>
          </w:tcPr>
          <w:p w:rsidR="00402568" w:rsidRPr="0041380A" w:rsidRDefault="00402568" w:rsidP="00402568">
            <w:pPr>
              <w:spacing w:line="240" w:lineRule="auto"/>
              <w:rPr>
                <w:rFonts w:ascii="Times New Roman" w:hAnsi="Times New Roman"/>
                <w:sz w:val="24"/>
                <w:szCs w:val="24"/>
              </w:rPr>
            </w:pPr>
          </w:p>
        </w:tc>
        <w:tc>
          <w:tcPr>
            <w:tcW w:w="0" w:type="auto"/>
            <w:vMerge/>
            <w:tcBorders>
              <w:top w:val="nil"/>
            </w:tcBorders>
            <w:tcMar>
              <w:top w:w="50" w:type="dxa"/>
              <w:left w:w="100" w:type="dxa"/>
            </w:tcMar>
          </w:tcPr>
          <w:p w:rsidR="00402568" w:rsidRPr="0041380A" w:rsidRDefault="00402568" w:rsidP="00402568">
            <w:pPr>
              <w:spacing w:line="240" w:lineRule="auto"/>
              <w:rPr>
                <w:rFonts w:ascii="Times New Roman" w:hAnsi="Times New Roman"/>
                <w:sz w:val="24"/>
                <w:szCs w:val="24"/>
              </w:rPr>
            </w:pPr>
          </w:p>
        </w:tc>
        <w:tc>
          <w:tcPr>
            <w:tcW w:w="1589"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b/>
                <w:color w:val="000000"/>
                <w:sz w:val="24"/>
                <w:szCs w:val="24"/>
              </w:rPr>
              <w:t xml:space="preserve">Всего </w:t>
            </w:r>
          </w:p>
          <w:p w:rsidR="00402568" w:rsidRPr="0041380A" w:rsidRDefault="00402568" w:rsidP="00402568">
            <w:pPr>
              <w:spacing w:after="0" w:line="240" w:lineRule="auto"/>
              <w:ind w:left="135"/>
              <w:rPr>
                <w:rFonts w:ascii="Times New Roman" w:hAnsi="Times New Roman"/>
                <w:sz w:val="24"/>
                <w:szCs w:val="24"/>
              </w:rPr>
            </w:pPr>
          </w:p>
        </w:tc>
        <w:tc>
          <w:tcPr>
            <w:tcW w:w="1841"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b/>
                <w:color w:val="000000"/>
                <w:sz w:val="24"/>
                <w:szCs w:val="24"/>
              </w:rPr>
              <w:t xml:space="preserve">Контрольные работы </w:t>
            </w:r>
          </w:p>
          <w:p w:rsidR="00402568" w:rsidRPr="0041380A" w:rsidRDefault="00402568" w:rsidP="00402568">
            <w:pPr>
              <w:spacing w:after="0" w:line="240" w:lineRule="auto"/>
              <w:ind w:left="135"/>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b/>
                <w:color w:val="000000"/>
                <w:sz w:val="24"/>
                <w:szCs w:val="24"/>
              </w:rPr>
              <w:t xml:space="preserve">Практические работы </w:t>
            </w:r>
          </w:p>
          <w:p w:rsidR="00402568" w:rsidRPr="0041380A" w:rsidRDefault="00402568" w:rsidP="00402568">
            <w:pPr>
              <w:spacing w:after="0" w:line="240" w:lineRule="auto"/>
              <w:ind w:left="135"/>
              <w:rPr>
                <w:rFonts w:ascii="Times New Roman" w:hAnsi="Times New Roman"/>
                <w:sz w:val="24"/>
                <w:szCs w:val="24"/>
              </w:rPr>
            </w:pPr>
          </w:p>
        </w:tc>
        <w:tc>
          <w:tcPr>
            <w:tcW w:w="0" w:type="auto"/>
            <w:vMerge/>
            <w:tcBorders>
              <w:top w:val="nil"/>
            </w:tcBorders>
            <w:tcMar>
              <w:top w:w="50" w:type="dxa"/>
              <w:left w:w="100" w:type="dxa"/>
            </w:tcMar>
          </w:tcPr>
          <w:p w:rsidR="00402568" w:rsidRPr="0041380A" w:rsidRDefault="00402568" w:rsidP="00402568">
            <w:pPr>
              <w:spacing w:line="240" w:lineRule="auto"/>
              <w:rPr>
                <w:rFonts w:ascii="Times New Roman" w:hAnsi="Times New Roman"/>
                <w:sz w:val="24"/>
                <w:szCs w:val="24"/>
              </w:rPr>
            </w:pPr>
          </w:p>
        </w:tc>
      </w:tr>
      <w:tr w:rsidR="00402568" w:rsidRPr="0041380A" w:rsidTr="00402568">
        <w:trPr>
          <w:trHeight w:val="144"/>
          <w:tblCellSpacing w:w="20" w:type="nil"/>
        </w:trPr>
        <w:tc>
          <w:tcPr>
            <w:tcW w:w="0" w:type="auto"/>
            <w:gridSpan w:val="6"/>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b/>
                <w:color w:val="000000"/>
                <w:sz w:val="24"/>
                <w:szCs w:val="24"/>
              </w:rPr>
              <w:t>Раздел 1.</w:t>
            </w:r>
            <w:r w:rsidRPr="0041380A">
              <w:rPr>
                <w:rFonts w:ascii="Times New Roman" w:hAnsi="Times New Roman"/>
                <w:color w:val="000000"/>
                <w:sz w:val="24"/>
                <w:szCs w:val="24"/>
              </w:rPr>
              <w:t xml:space="preserve"> </w:t>
            </w:r>
            <w:r w:rsidRPr="0041380A">
              <w:rPr>
                <w:rFonts w:ascii="Times New Roman" w:hAnsi="Times New Roman"/>
                <w:b/>
                <w:color w:val="000000"/>
                <w:sz w:val="24"/>
                <w:szCs w:val="24"/>
              </w:rPr>
              <w:t>Числа и величины</w:t>
            </w:r>
          </w:p>
        </w:tc>
      </w:tr>
      <w:tr w:rsidR="00402568" w:rsidRPr="0041380A" w:rsidTr="00402568">
        <w:trPr>
          <w:trHeight w:val="144"/>
          <w:tblCellSpacing w:w="20" w:type="nil"/>
        </w:trPr>
        <w:tc>
          <w:tcPr>
            <w:tcW w:w="1303" w:type="dxa"/>
            <w:tcMar>
              <w:top w:w="50" w:type="dxa"/>
              <w:left w:w="100" w:type="dxa"/>
            </w:tcMar>
            <w:vAlign w:val="center"/>
          </w:tcPr>
          <w:p w:rsidR="00402568" w:rsidRPr="0041380A" w:rsidRDefault="00402568" w:rsidP="00402568">
            <w:pPr>
              <w:spacing w:after="0" w:line="240" w:lineRule="auto"/>
              <w:rPr>
                <w:rFonts w:ascii="Times New Roman" w:hAnsi="Times New Roman"/>
                <w:sz w:val="24"/>
                <w:szCs w:val="24"/>
              </w:rPr>
            </w:pPr>
            <w:r w:rsidRPr="0041380A">
              <w:rPr>
                <w:rFonts w:ascii="Times New Roman" w:hAnsi="Times New Roman"/>
                <w:color w:val="000000"/>
                <w:sz w:val="24"/>
                <w:szCs w:val="24"/>
              </w:rPr>
              <w:t>1.1</w:t>
            </w:r>
          </w:p>
        </w:tc>
        <w:tc>
          <w:tcPr>
            <w:tcW w:w="5003"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Числа</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9 </w:t>
            </w:r>
          </w:p>
        </w:tc>
        <w:tc>
          <w:tcPr>
            <w:tcW w:w="1841"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2741"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sz w:val="24"/>
                <w:szCs w:val="24"/>
              </w:rPr>
              <w:t>РЭШ</w:t>
            </w:r>
            <w:r>
              <w:rPr>
                <w:rFonts w:ascii="Times New Roman" w:hAnsi="Times New Roman"/>
                <w:sz w:val="24"/>
                <w:szCs w:val="24"/>
              </w:rPr>
              <w:t xml:space="preserve"> </w:t>
            </w:r>
            <w:proofErr w:type="spellStart"/>
            <w:r w:rsidRPr="0041380A">
              <w:rPr>
                <w:rFonts w:ascii="Times New Roman" w:hAnsi="Times New Roman"/>
                <w:sz w:val="24"/>
                <w:szCs w:val="24"/>
              </w:rPr>
              <w:t>ЯКласс</w:t>
            </w:r>
            <w:proofErr w:type="spellEnd"/>
            <w:r w:rsidRPr="0041380A">
              <w:rPr>
                <w:rFonts w:ascii="Times New Roman" w:hAnsi="Times New Roman"/>
                <w:sz w:val="24"/>
                <w:szCs w:val="24"/>
              </w:rPr>
              <w:t xml:space="preserve"> </w:t>
            </w:r>
            <w:hyperlink r:id="rId9" w:history="1">
              <w:r w:rsidRPr="0041380A">
                <w:rPr>
                  <w:rFonts w:ascii="Times New Roman" w:hAnsi="Times New Roman"/>
                  <w:color w:val="0000FF"/>
                  <w:sz w:val="24"/>
                  <w:szCs w:val="24"/>
                </w:rPr>
                <w:t>https://www.yaklass.ru/p/matematika</w:t>
              </w:r>
            </w:hyperlink>
          </w:p>
        </w:tc>
      </w:tr>
      <w:tr w:rsidR="00402568" w:rsidRPr="0041380A" w:rsidTr="00402568">
        <w:trPr>
          <w:trHeight w:val="144"/>
          <w:tblCellSpacing w:w="20" w:type="nil"/>
        </w:trPr>
        <w:tc>
          <w:tcPr>
            <w:tcW w:w="1303" w:type="dxa"/>
            <w:tcMar>
              <w:top w:w="50" w:type="dxa"/>
              <w:left w:w="100" w:type="dxa"/>
            </w:tcMar>
            <w:vAlign w:val="center"/>
          </w:tcPr>
          <w:p w:rsidR="00402568" w:rsidRPr="0041380A" w:rsidRDefault="00402568" w:rsidP="00402568">
            <w:pPr>
              <w:spacing w:after="0" w:line="240" w:lineRule="auto"/>
              <w:rPr>
                <w:rFonts w:ascii="Times New Roman" w:hAnsi="Times New Roman"/>
                <w:sz w:val="24"/>
                <w:szCs w:val="24"/>
              </w:rPr>
            </w:pPr>
            <w:r w:rsidRPr="0041380A">
              <w:rPr>
                <w:rFonts w:ascii="Times New Roman" w:hAnsi="Times New Roman"/>
                <w:color w:val="000000"/>
                <w:sz w:val="24"/>
                <w:szCs w:val="24"/>
              </w:rPr>
              <w:t>1.2</w:t>
            </w:r>
          </w:p>
        </w:tc>
        <w:tc>
          <w:tcPr>
            <w:tcW w:w="5003"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Величины</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10 </w:t>
            </w:r>
          </w:p>
        </w:tc>
        <w:tc>
          <w:tcPr>
            <w:tcW w:w="1841"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2741"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sz w:val="24"/>
                <w:szCs w:val="24"/>
              </w:rPr>
              <w:t>РЭШ</w:t>
            </w:r>
            <w:r>
              <w:rPr>
                <w:rFonts w:ascii="Times New Roman" w:hAnsi="Times New Roman"/>
                <w:sz w:val="24"/>
                <w:szCs w:val="24"/>
              </w:rPr>
              <w:t xml:space="preserve"> </w:t>
            </w:r>
            <w:proofErr w:type="spellStart"/>
            <w:r w:rsidRPr="0041380A">
              <w:rPr>
                <w:rFonts w:ascii="Times New Roman" w:hAnsi="Times New Roman"/>
                <w:sz w:val="24"/>
                <w:szCs w:val="24"/>
              </w:rPr>
              <w:t>ЯКласс</w:t>
            </w:r>
            <w:proofErr w:type="spellEnd"/>
            <w:r w:rsidRPr="0041380A">
              <w:rPr>
                <w:rFonts w:ascii="Times New Roman" w:hAnsi="Times New Roman"/>
                <w:sz w:val="24"/>
                <w:szCs w:val="24"/>
              </w:rPr>
              <w:t xml:space="preserve"> </w:t>
            </w:r>
            <w:hyperlink r:id="rId10" w:history="1">
              <w:r w:rsidRPr="0041380A">
                <w:rPr>
                  <w:rFonts w:ascii="Times New Roman" w:hAnsi="Times New Roman"/>
                  <w:color w:val="0000FF"/>
                  <w:sz w:val="24"/>
                  <w:szCs w:val="24"/>
                </w:rPr>
                <w:t>https://www.yaklass.ru/p/matematika</w:t>
              </w:r>
            </w:hyperlink>
          </w:p>
        </w:tc>
      </w:tr>
      <w:tr w:rsidR="00402568" w:rsidRPr="0041380A" w:rsidTr="00402568">
        <w:trPr>
          <w:trHeight w:val="144"/>
          <w:tblCellSpacing w:w="20" w:type="nil"/>
        </w:trPr>
        <w:tc>
          <w:tcPr>
            <w:tcW w:w="0" w:type="auto"/>
            <w:gridSpan w:val="2"/>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Итого по разделу</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19 </w:t>
            </w:r>
          </w:p>
        </w:tc>
        <w:tc>
          <w:tcPr>
            <w:tcW w:w="0" w:type="auto"/>
            <w:gridSpan w:val="3"/>
            <w:tcMar>
              <w:top w:w="50" w:type="dxa"/>
              <w:left w:w="100" w:type="dxa"/>
            </w:tcMar>
            <w:vAlign w:val="center"/>
          </w:tcPr>
          <w:p w:rsidR="00402568" w:rsidRPr="0041380A" w:rsidRDefault="00402568" w:rsidP="00402568">
            <w:pPr>
              <w:spacing w:line="240" w:lineRule="auto"/>
              <w:rPr>
                <w:rFonts w:ascii="Times New Roman" w:hAnsi="Times New Roman"/>
                <w:sz w:val="24"/>
                <w:szCs w:val="24"/>
              </w:rPr>
            </w:pPr>
          </w:p>
        </w:tc>
      </w:tr>
      <w:tr w:rsidR="00402568" w:rsidRPr="0041380A" w:rsidTr="00402568">
        <w:trPr>
          <w:trHeight w:val="144"/>
          <w:tblCellSpacing w:w="20" w:type="nil"/>
        </w:trPr>
        <w:tc>
          <w:tcPr>
            <w:tcW w:w="0" w:type="auto"/>
            <w:gridSpan w:val="6"/>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b/>
                <w:color w:val="000000"/>
                <w:sz w:val="24"/>
                <w:szCs w:val="24"/>
              </w:rPr>
              <w:t>Раздел 2.</w:t>
            </w:r>
            <w:r w:rsidRPr="0041380A">
              <w:rPr>
                <w:rFonts w:ascii="Times New Roman" w:hAnsi="Times New Roman"/>
                <w:color w:val="000000"/>
                <w:sz w:val="24"/>
                <w:szCs w:val="24"/>
              </w:rPr>
              <w:t xml:space="preserve"> </w:t>
            </w:r>
            <w:r w:rsidRPr="0041380A">
              <w:rPr>
                <w:rFonts w:ascii="Times New Roman" w:hAnsi="Times New Roman"/>
                <w:b/>
                <w:color w:val="000000"/>
                <w:sz w:val="24"/>
                <w:szCs w:val="24"/>
              </w:rPr>
              <w:t>Арифметические действия</w:t>
            </w:r>
          </w:p>
        </w:tc>
      </w:tr>
      <w:tr w:rsidR="00402568" w:rsidRPr="0041380A" w:rsidTr="00402568">
        <w:trPr>
          <w:trHeight w:val="144"/>
          <w:tblCellSpacing w:w="20" w:type="nil"/>
        </w:trPr>
        <w:tc>
          <w:tcPr>
            <w:tcW w:w="1303" w:type="dxa"/>
            <w:tcMar>
              <w:top w:w="50" w:type="dxa"/>
              <w:left w:w="100" w:type="dxa"/>
            </w:tcMar>
            <w:vAlign w:val="center"/>
          </w:tcPr>
          <w:p w:rsidR="00402568" w:rsidRPr="0041380A" w:rsidRDefault="00402568" w:rsidP="00402568">
            <w:pPr>
              <w:spacing w:after="0" w:line="240" w:lineRule="auto"/>
              <w:rPr>
                <w:rFonts w:ascii="Times New Roman" w:hAnsi="Times New Roman"/>
                <w:sz w:val="24"/>
                <w:szCs w:val="24"/>
              </w:rPr>
            </w:pPr>
            <w:r w:rsidRPr="0041380A">
              <w:rPr>
                <w:rFonts w:ascii="Times New Roman" w:hAnsi="Times New Roman"/>
                <w:color w:val="000000"/>
                <w:sz w:val="24"/>
                <w:szCs w:val="24"/>
              </w:rPr>
              <w:t>2.1</w:t>
            </w:r>
          </w:p>
        </w:tc>
        <w:tc>
          <w:tcPr>
            <w:tcW w:w="5003"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Сложение и вычитание</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19 </w:t>
            </w:r>
          </w:p>
        </w:tc>
        <w:tc>
          <w:tcPr>
            <w:tcW w:w="1841"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2741"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sz w:val="24"/>
                <w:szCs w:val="24"/>
              </w:rPr>
              <w:t xml:space="preserve">РЭШ </w:t>
            </w:r>
            <w:proofErr w:type="spellStart"/>
            <w:r w:rsidRPr="0041380A">
              <w:rPr>
                <w:rFonts w:ascii="Times New Roman" w:hAnsi="Times New Roman"/>
                <w:sz w:val="24"/>
                <w:szCs w:val="24"/>
              </w:rPr>
              <w:t>ЯКласс</w:t>
            </w:r>
            <w:proofErr w:type="spellEnd"/>
            <w:r w:rsidRPr="0041380A">
              <w:rPr>
                <w:rFonts w:ascii="Times New Roman" w:hAnsi="Times New Roman"/>
                <w:sz w:val="24"/>
                <w:szCs w:val="24"/>
              </w:rPr>
              <w:t xml:space="preserve"> </w:t>
            </w:r>
            <w:hyperlink r:id="rId11" w:history="1">
              <w:r w:rsidRPr="0041380A">
                <w:rPr>
                  <w:rFonts w:ascii="Times New Roman" w:hAnsi="Times New Roman"/>
                  <w:color w:val="0000FF"/>
                  <w:sz w:val="24"/>
                  <w:szCs w:val="24"/>
                </w:rPr>
                <w:t>https://www.yaklass.ru/p/matematika</w:t>
              </w:r>
            </w:hyperlink>
          </w:p>
        </w:tc>
      </w:tr>
      <w:tr w:rsidR="00402568" w:rsidRPr="0041380A" w:rsidTr="00402568">
        <w:trPr>
          <w:trHeight w:val="144"/>
          <w:tblCellSpacing w:w="20" w:type="nil"/>
        </w:trPr>
        <w:tc>
          <w:tcPr>
            <w:tcW w:w="1303" w:type="dxa"/>
            <w:tcMar>
              <w:top w:w="50" w:type="dxa"/>
              <w:left w:w="100" w:type="dxa"/>
            </w:tcMar>
            <w:vAlign w:val="center"/>
          </w:tcPr>
          <w:p w:rsidR="00402568" w:rsidRPr="0041380A" w:rsidRDefault="00402568" w:rsidP="00402568">
            <w:pPr>
              <w:spacing w:after="0" w:line="240" w:lineRule="auto"/>
              <w:rPr>
                <w:rFonts w:ascii="Times New Roman" w:hAnsi="Times New Roman"/>
                <w:sz w:val="24"/>
                <w:szCs w:val="24"/>
              </w:rPr>
            </w:pPr>
            <w:r w:rsidRPr="0041380A">
              <w:rPr>
                <w:rFonts w:ascii="Times New Roman" w:hAnsi="Times New Roman"/>
                <w:color w:val="000000"/>
                <w:sz w:val="24"/>
                <w:szCs w:val="24"/>
              </w:rPr>
              <w:t>2.2</w:t>
            </w:r>
          </w:p>
        </w:tc>
        <w:tc>
          <w:tcPr>
            <w:tcW w:w="5003"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Умножение и деление</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25 </w:t>
            </w:r>
          </w:p>
        </w:tc>
        <w:tc>
          <w:tcPr>
            <w:tcW w:w="1841"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2741"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sz w:val="24"/>
                <w:szCs w:val="24"/>
              </w:rPr>
              <w:t>РЭШ</w:t>
            </w:r>
            <w:r>
              <w:rPr>
                <w:rFonts w:ascii="Times New Roman" w:hAnsi="Times New Roman"/>
                <w:sz w:val="24"/>
                <w:szCs w:val="24"/>
              </w:rPr>
              <w:t xml:space="preserve"> </w:t>
            </w:r>
            <w:proofErr w:type="spellStart"/>
            <w:r w:rsidRPr="0041380A">
              <w:rPr>
                <w:rFonts w:ascii="Times New Roman" w:hAnsi="Times New Roman"/>
                <w:sz w:val="24"/>
                <w:szCs w:val="24"/>
              </w:rPr>
              <w:t>ЯКласс</w:t>
            </w:r>
            <w:proofErr w:type="spellEnd"/>
            <w:r w:rsidRPr="0041380A">
              <w:rPr>
                <w:rFonts w:ascii="Times New Roman" w:hAnsi="Times New Roman"/>
                <w:sz w:val="24"/>
                <w:szCs w:val="24"/>
              </w:rPr>
              <w:t xml:space="preserve"> </w:t>
            </w:r>
            <w:hyperlink r:id="rId12" w:history="1">
              <w:r w:rsidRPr="0041380A">
                <w:rPr>
                  <w:rFonts w:ascii="Times New Roman" w:hAnsi="Times New Roman"/>
                  <w:color w:val="0000FF"/>
                  <w:sz w:val="24"/>
                  <w:szCs w:val="24"/>
                </w:rPr>
                <w:t>https://www.yaklass.ru/p/matematika</w:t>
              </w:r>
            </w:hyperlink>
          </w:p>
        </w:tc>
      </w:tr>
      <w:tr w:rsidR="00402568" w:rsidRPr="0041380A" w:rsidTr="00402568">
        <w:trPr>
          <w:trHeight w:val="144"/>
          <w:tblCellSpacing w:w="20" w:type="nil"/>
        </w:trPr>
        <w:tc>
          <w:tcPr>
            <w:tcW w:w="1303" w:type="dxa"/>
            <w:tcMar>
              <w:top w:w="50" w:type="dxa"/>
              <w:left w:w="100" w:type="dxa"/>
            </w:tcMar>
            <w:vAlign w:val="center"/>
          </w:tcPr>
          <w:p w:rsidR="00402568" w:rsidRPr="0041380A" w:rsidRDefault="00402568" w:rsidP="00402568">
            <w:pPr>
              <w:spacing w:after="0" w:line="240" w:lineRule="auto"/>
              <w:rPr>
                <w:rFonts w:ascii="Times New Roman" w:hAnsi="Times New Roman"/>
                <w:sz w:val="24"/>
                <w:szCs w:val="24"/>
              </w:rPr>
            </w:pPr>
            <w:r w:rsidRPr="0041380A">
              <w:rPr>
                <w:rFonts w:ascii="Times New Roman" w:hAnsi="Times New Roman"/>
                <w:color w:val="000000"/>
                <w:sz w:val="24"/>
                <w:szCs w:val="24"/>
              </w:rPr>
              <w:t>2.3</w:t>
            </w:r>
          </w:p>
        </w:tc>
        <w:tc>
          <w:tcPr>
            <w:tcW w:w="5003"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Арифметические действия с числами в пределах 100</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12 </w:t>
            </w:r>
          </w:p>
        </w:tc>
        <w:tc>
          <w:tcPr>
            <w:tcW w:w="1841"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2741"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sz w:val="24"/>
                <w:szCs w:val="24"/>
              </w:rPr>
              <w:t>РЭШ</w:t>
            </w:r>
            <w:r>
              <w:rPr>
                <w:rFonts w:ascii="Times New Roman" w:hAnsi="Times New Roman"/>
                <w:sz w:val="24"/>
                <w:szCs w:val="24"/>
              </w:rPr>
              <w:t xml:space="preserve"> </w:t>
            </w:r>
            <w:proofErr w:type="spellStart"/>
            <w:r w:rsidRPr="0041380A">
              <w:rPr>
                <w:rFonts w:ascii="Times New Roman" w:hAnsi="Times New Roman"/>
                <w:sz w:val="24"/>
                <w:szCs w:val="24"/>
              </w:rPr>
              <w:t>ЯКласс</w:t>
            </w:r>
            <w:proofErr w:type="spellEnd"/>
            <w:r w:rsidRPr="0041380A">
              <w:rPr>
                <w:rFonts w:ascii="Times New Roman" w:hAnsi="Times New Roman"/>
                <w:sz w:val="24"/>
                <w:szCs w:val="24"/>
              </w:rPr>
              <w:t xml:space="preserve"> </w:t>
            </w:r>
            <w:hyperlink r:id="rId13" w:history="1">
              <w:r w:rsidRPr="0041380A">
                <w:rPr>
                  <w:rFonts w:ascii="Times New Roman" w:hAnsi="Times New Roman"/>
                  <w:color w:val="0000FF"/>
                  <w:sz w:val="24"/>
                  <w:szCs w:val="24"/>
                </w:rPr>
                <w:t>https://www.yaklass.ru/p/matematika</w:t>
              </w:r>
            </w:hyperlink>
          </w:p>
        </w:tc>
      </w:tr>
      <w:tr w:rsidR="00402568" w:rsidRPr="0041380A" w:rsidTr="00402568">
        <w:trPr>
          <w:trHeight w:val="144"/>
          <w:tblCellSpacing w:w="20" w:type="nil"/>
        </w:trPr>
        <w:tc>
          <w:tcPr>
            <w:tcW w:w="0" w:type="auto"/>
            <w:gridSpan w:val="2"/>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Итого по разделу</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56 </w:t>
            </w:r>
          </w:p>
        </w:tc>
        <w:tc>
          <w:tcPr>
            <w:tcW w:w="0" w:type="auto"/>
            <w:gridSpan w:val="3"/>
            <w:tcMar>
              <w:top w:w="50" w:type="dxa"/>
              <w:left w:w="100" w:type="dxa"/>
            </w:tcMar>
            <w:vAlign w:val="center"/>
          </w:tcPr>
          <w:p w:rsidR="00402568" w:rsidRPr="0041380A" w:rsidRDefault="00402568" w:rsidP="00402568">
            <w:pPr>
              <w:spacing w:line="240" w:lineRule="auto"/>
              <w:rPr>
                <w:rFonts w:ascii="Times New Roman" w:hAnsi="Times New Roman"/>
                <w:sz w:val="24"/>
                <w:szCs w:val="24"/>
              </w:rPr>
            </w:pPr>
          </w:p>
        </w:tc>
      </w:tr>
      <w:tr w:rsidR="00402568" w:rsidRPr="0041380A" w:rsidTr="00402568">
        <w:trPr>
          <w:trHeight w:val="144"/>
          <w:tblCellSpacing w:w="20" w:type="nil"/>
        </w:trPr>
        <w:tc>
          <w:tcPr>
            <w:tcW w:w="0" w:type="auto"/>
            <w:gridSpan w:val="6"/>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b/>
                <w:color w:val="000000"/>
                <w:sz w:val="24"/>
                <w:szCs w:val="24"/>
              </w:rPr>
              <w:t>Раздел 3.</w:t>
            </w:r>
            <w:r w:rsidRPr="0041380A">
              <w:rPr>
                <w:rFonts w:ascii="Times New Roman" w:hAnsi="Times New Roman"/>
                <w:color w:val="000000"/>
                <w:sz w:val="24"/>
                <w:szCs w:val="24"/>
              </w:rPr>
              <w:t xml:space="preserve"> </w:t>
            </w:r>
            <w:r w:rsidRPr="0041380A">
              <w:rPr>
                <w:rFonts w:ascii="Times New Roman" w:hAnsi="Times New Roman"/>
                <w:b/>
                <w:color w:val="000000"/>
                <w:sz w:val="24"/>
                <w:szCs w:val="24"/>
              </w:rPr>
              <w:t>Текстовые задачи</w:t>
            </w:r>
          </w:p>
        </w:tc>
      </w:tr>
      <w:tr w:rsidR="00402568" w:rsidRPr="0041380A" w:rsidTr="00402568">
        <w:trPr>
          <w:trHeight w:val="144"/>
          <w:tblCellSpacing w:w="20" w:type="nil"/>
        </w:trPr>
        <w:tc>
          <w:tcPr>
            <w:tcW w:w="1303" w:type="dxa"/>
            <w:tcMar>
              <w:top w:w="50" w:type="dxa"/>
              <w:left w:w="100" w:type="dxa"/>
            </w:tcMar>
            <w:vAlign w:val="center"/>
          </w:tcPr>
          <w:p w:rsidR="00402568" w:rsidRPr="0041380A" w:rsidRDefault="00402568" w:rsidP="00402568">
            <w:pPr>
              <w:spacing w:after="0" w:line="240" w:lineRule="auto"/>
              <w:rPr>
                <w:rFonts w:ascii="Times New Roman" w:hAnsi="Times New Roman"/>
                <w:sz w:val="24"/>
                <w:szCs w:val="24"/>
              </w:rPr>
            </w:pPr>
            <w:r w:rsidRPr="0041380A">
              <w:rPr>
                <w:rFonts w:ascii="Times New Roman" w:hAnsi="Times New Roman"/>
                <w:color w:val="000000"/>
                <w:sz w:val="24"/>
                <w:szCs w:val="24"/>
              </w:rPr>
              <w:t>3.1</w:t>
            </w:r>
          </w:p>
        </w:tc>
        <w:tc>
          <w:tcPr>
            <w:tcW w:w="5003"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Текстовые задачи</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11 </w:t>
            </w:r>
          </w:p>
        </w:tc>
        <w:tc>
          <w:tcPr>
            <w:tcW w:w="1841"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2741"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proofErr w:type="gramStart"/>
            <w:r w:rsidRPr="0041380A">
              <w:rPr>
                <w:rFonts w:ascii="Times New Roman" w:hAnsi="Times New Roman"/>
                <w:sz w:val="24"/>
                <w:szCs w:val="24"/>
              </w:rPr>
              <w:t xml:space="preserve">РЭШ </w:t>
            </w:r>
            <w:r>
              <w:rPr>
                <w:rFonts w:ascii="Times New Roman" w:hAnsi="Times New Roman"/>
                <w:sz w:val="24"/>
                <w:szCs w:val="24"/>
              </w:rPr>
              <w:t xml:space="preserve"> </w:t>
            </w:r>
            <w:proofErr w:type="spellStart"/>
            <w:r w:rsidRPr="0041380A">
              <w:rPr>
                <w:rFonts w:ascii="Times New Roman" w:hAnsi="Times New Roman"/>
                <w:sz w:val="24"/>
                <w:szCs w:val="24"/>
              </w:rPr>
              <w:t>ЯКласс</w:t>
            </w:r>
            <w:proofErr w:type="spellEnd"/>
            <w:proofErr w:type="gramEnd"/>
            <w:r w:rsidRPr="0041380A">
              <w:rPr>
                <w:rFonts w:ascii="Times New Roman" w:hAnsi="Times New Roman"/>
                <w:sz w:val="24"/>
                <w:szCs w:val="24"/>
              </w:rPr>
              <w:t xml:space="preserve"> </w:t>
            </w:r>
            <w:hyperlink r:id="rId14" w:history="1">
              <w:r w:rsidRPr="0041380A">
                <w:rPr>
                  <w:rFonts w:ascii="Times New Roman" w:hAnsi="Times New Roman"/>
                  <w:color w:val="0000FF"/>
                  <w:sz w:val="24"/>
                  <w:szCs w:val="24"/>
                </w:rPr>
                <w:t>https://www.yaklass.ru/p/matematika</w:t>
              </w:r>
            </w:hyperlink>
          </w:p>
        </w:tc>
      </w:tr>
      <w:tr w:rsidR="00402568" w:rsidRPr="0041380A" w:rsidTr="00402568">
        <w:trPr>
          <w:trHeight w:val="144"/>
          <w:tblCellSpacing w:w="20" w:type="nil"/>
        </w:trPr>
        <w:tc>
          <w:tcPr>
            <w:tcW w:w="0" w:type="auto"/>
            <w:gridSpan w:val="2"/>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Итого по разделу</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11 </w:t>
            </w:r>
          </w:p>
        </w:tc>
        <w:tc>
          <w:tcPr>
            <w:tcW w:w="0" w:type="auto"/>
            <w:gridSpan w:val="3"/>
            <w:tcMar>
              <w:top w:w="50" w:type="dxa"/>
              <w:left w:w="100" w:type="dxa"/>
            </w:tcMar>
            <w:vAlign w:val="center"/>
          </w:tcPr>
          <w:p w:rsidR="00402568" w:rsidRPr="0041380A" w:rsidRDefault="00402568" w:rsidP="00402568">
            <w:pPr>
              <w:spacing w:line="240" w:lineRule="auto"/>
              <w:rPr>
                <w:rFonts w:ascii="Times New Roman" w:hAnsi="Times New Roman"/>
                <w:sz w:val="24"/>
                <w:szCs w:val="24"/>
              </w:rPr>
            </w:pPr>
          </w:p>
        </w:tc>
      </w:tr>
      <w:tr w:rsidR="00402568" w:rsidRPr="0041380A" w:rsidTr="00402568">
        <w:trPr>
          <w:trHeight w:val="144"/>
          <w:tblCellSpacing w:w="20" w:type="nil"/>
        </w:trPr>
        <w:tc>
          <w:tcPr>
            <w:tcW w:w="0" w:type="auto"/>
            <w:gridSpan w:val="6"/>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b/>
                <w:color w:val="000000"/>
                <w:sz w:val="24"/>
                <w:szCs w:val="24"/>
              </w:rPr>
              <w:t>Раздел 4.</w:t>
            </w:r>
            <w:r w:rsidRPr="0041380A">
              <w:rPr>
                <w:rFonts w:ascii="Times New Roman" w:hAnsi="Times New Roman"/>
                <w:color w:val="000000"/>
                <w:sz w:val="24"/>
                <w:szCs w:val="24"/>
              </w:rPr>
              <w:t xml:space="preserve"> </w:t>
            </w:r>
            <w:r w:rsidRPr="0041380A">
              <w:rPr>
                <w:rFonts w:ascii="Times New Roman" w:hAnsi="Times New Roman"/>
                <w:b/>
                <w:color w:val="000000"/>
                <w:sz w:val="24"/>
                <w:szCs w:val="24"/>
              </w:rPr>
              <w:t>Пространственные отношения и геометрические фигуры</w:t>
            </w:r>
          </w:p>
        </w:tc>
      </w:tr>
      <w:tr w:rsidR="00402568" w:rsidRPr="0041380A" w:rsidTr="00402568">
        <w:trPr>
          <w:trHeight w:val="144"/>
          <w:tblCellSpacing w:w="20" w:type="nil"/>
        </w:trPr>
        <w:tc>
          <w:tcPr>
            <w:tcW w:w="1303" w:type="dxa"/>
            <w:tcMar>
              <w:top w:w="50" w:type="dxa"/>
              <w:left w:w="100" w:type="dxa"/>
            </w:tcMar>
            <w:vAlign w:val="center"/>
          </w:tcPr>
          <w:p w:rsidR="00402568" w:rsidRPr="0041380A" w:rsidRDefault="00402568" w:rsidP="00402568">
            <w:pPr>
              <w:spacing w:after="0" w:line="240" w:lineRule="auto"/>
              <w:rPr>
                <w:rFonts w:ascii="Times New Roman" w:hAnsi="Times New Roman"/>
                <w:sz w:val="24"/>
                <w:szCs w:val="24"/>
              </w:rPr>
            </w:pPr>
            <w:r w:rsidRPr="0041380A">
              <w:rPr>
                <w:rFonts w:ascii="Times New Roman" w:hAnsi="Times New Roman"/>
                <w:color w:val="000000"/>
                <w:sz w:val="24"/>
                <w:szCs w:val="24"/>
              </w:rPr>
              <w:t>4.1</w:t>
            </w:r>
          </w:p>
        </w:tc>
        <w:tc>
          <w:tcPr>
            <w:tcW w:w="5003"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Геометрические фигуры</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10 </w:t>
            </w:r>
          </w:p>
        </w:tc>
        <w:tc>
          <w:tcPr>
            <w:tcW w:w="1841"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2741"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sz w:val="24"/>
                <w:szCs w:val="24"/>
              </w:rPr>
              <w:t xml:space="preserve">РЭШ </w:t>
            </w:r>
            <w:proofErr w:type="spellStart"/>
            <w:r w:rsidRPr="0041380A">
              <w:rPr>
                <w:rFonts w:ascii="Times New Roman" w:hAnsi="Times New Roman"/>
                <w:sz w:val="24"/>
                <w:szCs w:val="24"/>
              </w:rPr>
              <w:t>ЯКласс</w:t>
            </w:r>
            <w:proofErr w:type="spellEnd"/>
            <w:r w:rsidRPr="0041380A">
              <w:rPr>
                <w:rFonts w:ascii="Times New Roman" w:hAnsi="Times New Roman"/>
                <w:sz w:val="24"/>
                <w:szCs w:val="24"/>
              </w:rPr>
              <w:t xml:space="preserve"> </w:t>
            </w:r>
            <w:hyperlink r:id="rId15" w:history="1">
              <w:r w:rsidRPr="0041380A">
                <w:rPr>
                  <w:rFonts w:ascii="Times New Roman" w:hAnsi="Times New Roman"/>
                  <w:color w:val="0000FF"/>
                  <w:sz w:val="24"/>
                  <w:szCs w:val="24"/>
                </w:rPr>
                <w:t>https://www.yaklass.ru/p/matematika</w:t>
              </w:r>
            </w:hyperlink>
          </w:p>
        </w:tc>
      </w:tr>
      <w:tr w:rsidR="00402568" w:rsidRPr="0041380A" w:rsidTr="00402568">
        <w:trPr>
          <w:trHeight w:val="144"/>
          <w:tblCellSpacing w:w="20" w:type="nil"/>
        </w:trPr>
        <w:tc>
          <w:tcPr>
            <w:tcW w:w="1303" w:type="dxa"/>
            <w:tcMar>
              <w:top w:w="50" w:type="dxa"/>
              <w:left w:w="100" w:type="dxa"/>
            </w:tcMar>
            <w:vAlign w:val="center"/>
          </w:tcPr>
          <w:p w:rsidR="00402568" w:rsidRPr="0041380A" w:rsidRDefault="00402568" w:rsidP="00402568">
            <w:pPr>
              <w:spacing w:after="0" w:line="240" w:lineRule="auto"/>
              <w:rPr>
                <w:rFonts w:ascii="Times New Roman" w:hAnsi="Times New Roman"/>
                <w:sz w:val="24"/>
                <w:szCs w:val="24"/>
              </w:rPr>
            </w:pPr>
            <w:r w:rsidRPr="0041380A">
              <w:rPr>
                <w:rFonts w:ascii="Times New Roman" w:hAnsi="Times New Roman"/>
                <w:color w:val="000000"/>
                <w:sz w:val="24"/>
                <w:szCs w:val="24"/>
              </w:rPr>
              <w:lastRenderedPageBreak/>
              <w:t>4.2</w:t>
            </w:r>
          </w:p>
        </w:tc>
        <w:tc>
          <w:tcPr>
            <w:tcW w:w="5003"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Геометрические величины</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9 </w:t>
            </w:r>
          </w:p>
        </w:tc>
        <w:tc>
          <w:tcPr>
            <w:tcW w:w="1841"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2741"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sz w:val="24"/>
                <w:szCs w:val="24"/>
              </w:rPr>
              <w:t xml:space="preserve">РЭШ </w:t>
            </w:r>
            <w:proofErr w:type="spellStart"/>
            <w:r w:rsidRPr="0041380A">
              <w:rPr>
                <w:rFonts w:ascii="Times New Roman" w:hAnsi="Times New Roman"/>
                <w:sz w:val="24"/>
                <w:szCs w:val="24"/>
              </w:rPr>
              <w:t>ЯКласс</w:t>
            </w:r>
            <w:proofErr w:type="spellEnd"/>
            <w:r w:rsidRPr="0041380A">
              <w:rPr>
                <w:rFonts w:ascii="Times New Roman" w:hAnsi="Times New Roman"/>
                <w:sz w:val="24"/>
                <w:szCs w:val="24"/>
              </w:rPr>
              <w:t xml:space="preserve"> </w:t>
            </w:r>
            <w:hyperlink r:id="rId16" w:history="1">
              <w:r w:rsidRPr="0041380A">
                <w:rPr>
                  <w:rFonts w:ascii="Times New Roman" w:hAnsi="Times New Roman"/>
                  <w:color w:val="0000FF"/>
                  <w:sz w:val="24"/>
                  <w:szCs w:val="24"/>
                </w:rPr>
                <w:t>https://www.yaklass.ru/p/matematika</w:t>
              </w:r>
            </w:hyperlink>
          </w:p>
        </w:tc>
      </w:tr>
      <w:tr w:rsidR="00402568" w:rsidRPr="0041380A" w:rsidTr="00402568">
        <w:trPr>
          <w:trHeight w:val="144"/>
          <w:tblCellSpacing w:w="20" w:type="nil"/>
        </w:trPr>
        <w:tc>
          <w:tcPr>
            <w:tcW w:w="0" w:type="auto"/>
            <w:gridSpan w:val="2"/>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Итого по разделу</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19 </w:t>
            </w:r>
          </w:p>
        </w:tc>
        <w:tc>
          <w:tcPr>
            <w:tcW w:w="0" w:type="auto"/>
            <w:gridSpan w:val="3"/>
            <w:tcMar>
              <w:top w:w="50" w:type="dxa"/>
              <w:left w:w="100" w:type="dxa"/>
            </w:tcMar>
            <w:vAlign w:val="center"/>
          </w:tcPr>
          <w:p w:rsidR="00402568" w:rsidRPr="0041380A" w:rsidRDefault="00402568" w:rsidP="00402568">
            <w:pPr>
              <w:spacing w:line="240" w:lineRule="auto"/>
              <w:rPr>
                <w:rFonts w:ascii="Times New Roman" w:hAnsi="Times New Roman"/>
                <w:sz w:val="24"/>
                <w:szCs w:val="24"/>
              </w:rPr>
            </w:pPr>
          </w:p>
        </w:tc>
      </w:tr>
      <w:tr w:rsidR="00402568" w:rsidRPr="0041380A" w:rsidTr="00402568">
        <w:trPr>
          <w:trHeight w:val="144"/>
          <w:tblCellSpacing w:w="20" w:type="nil"/>
        </w:trPr>
        <w:tc>
          <w:tcPr>
            <w:tcW w:w="0" w:type="auto"/>
            <w:gridSpan w:val="6"/>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b/>
                <w:color w:val="000000"/>
                <w:sz w:val="24"/>
                <w:szCs w:val="24"/>
              </w:rPr>
              <w:t>Раздел 5.</w:t>
            </w:r>
            <w:r w:rsidRPr="0041380A">
              <w:rPr>
                <w:rFonts w:ascii="Times New Roman" w:hAnsi="Times New Roman"/>
                <w:color w:val="000000"/>
                <w:sz w:val="24"/>
                <w:szCs w:val="24"/>
              </w:rPr>
              <w:t xml:space="preserve"> </w:t>
            </w:r>
            <w:r w:rsidRPr="0041380A">
              <w:rPr>
                <w:rFonts w:ascii="Times New Roman" w:hAnsi="Times New Roman"/>
                <w:b/>
                <w:color w:val="000000"/>
                <w:sz w:val="24"/>
                <w:szCs w:val="24"/>
              </w:rPr>
              <w:t>Математическая информация</w:t>
            </w:r>
          </w:p>
        </w:tc>
      </w:tr>
      <w:tr w:rsidR="00402568" w:rsidRPr="0041380A" w:rsidTr="00402568">
        <w:trPr>
          <w:trHeight w:val="144"/>
          <w:tblCellSpacing w:w="20" w:type="nil"/>
        </w:trPr>
        <w:tc>
          <w:tcPr>
            <w:tcW w:w="1303" w:type="dxa"/>
            <w:tcMar>
              <w:top w:w="50" w:type="dxa"/>
              <w:left w:w="100" w:type="dxa"/>
            </w:tcMar>
            <w:vAlign w:val="center"/>
          </w:tcPr>
          <w:p w:rsidR="00402568" w:rsidRPr="0041380A" w:rsidRDefault="00402568" w:rsidP="00402568">
            <w:pPr>
              <w:spacing w:after="0" w:line="240" w:lineRule="auto"/>
              <w:rPr>
                <w:rFonts w:ascii="Times New Roman" w:hAnsi="Times New Roman"/>
                <w:sz w:val="24"/>
                <w:szCs w:val="24"/>
              </w:rPr>
            </w:pPr>
            <w:r w:rsidRPr="0041380A">
              <w:rPr>
                <w:rFonts w:ascii="Times New Roman" w:hAnsi="Times New Roman"/>
                <w:color w:val="000000"/>
                <w:sz w:val="24"/>
                <w:szCs w:val="24"/>
              </w:rPr>
              <w:t>5.1</w:t>
            </w:r>
          </w:p>
        </w:tc>
        <w:tc>
          <w:tcPr>
            <w:tcW w:w="5003"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Математическая информация</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14 </w:t>
            </w:r>
          </w:p>
        </w:tc>
        <w:tc>
          <w:tcPr>
            <w:tcW w:w="1841"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2741"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sz w:val="24"/>
                <w:szCs w:val="24"/>
              </w:rPr>
              <w:t xml:space="preserve">РЭШ </w:t>
            </w:r>
            <w:proofErr w:type="spellStart"/>
            <w:r w:rsidRPr="0041380A">
              <w:rPr>
                <w:rFonts w:ascii="Times New Roman" w:hAnsi="Times New Roman"/>
                <w:sz w:val="24"/>
                <w:szCs w:val="24"/>
              </w:rPr>
              <w:t>ЯКласс</w:t>
            </w:r>
            <w:proofErr w:type="spellEnd"/>
            <w:r w:rsidRPr="0041380A">
              <w:rPr>
                <w:rFonts w:ascii="Times New Roman" w:hAnsi="Times New Roman"/>
                <w:sz w:val="24"/>
                <w:szCs w:val="24"/>
              </w:rPr>
              <w:t xml:space="preserve"> </w:t>
            </w:r>
            <w:hyperlink r:id="rId17" w:history="1">
              <w:r w:rsidRPr="0041380A">
                <w:rPr>
                  <w:rFonts w:ascii="Times New Roman" w:hAnsi="Times New Roman"/>
                  <w:color w:val="0000FF"/>
                  <w:sz w:val="24"/>
                  <w:szCs w:val="24"/>
                </w:rPr>
                <w:t>https://www.yaklass.ru/p/matematika</w:t>
              </w:r>
            </w:hyperlink>
          </w:p>
        </w:tc>
      </w:tr>
      <w:tr w:rsidR="00402568" w:rsidRPr="0041380A" w:rsidTr="00402568">
        <w:trPr>
          <w:trHeight w:val="144"/>
          <w:tblCellSpacing w:w="20" w:type="nil"/>
        </w:trPr>
        <w:tc>
          <w:tcPr>
            <w:tcW w:w="0" w:type="auto"/>
            <w:gridSpan w:val="2"/>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Итого по разделу</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14 </w:t>
            </w:r>
          </w:p>
        </w:tc>
        <w:tc>
          <w:tcPr>
            <w:tcW w:w="0" w:type="auto"/>
            <w:gridSpan w:val="3"/>
            <w:tcMar>
              <w:top w:w="50" w:type="dxa"/>
              <w:left w:w="100" w:type="dxa"/>
            </w:tcMar>
            <w:vAlign w:val="center"/>
          </w:tcPr>
          <w:p w:rsidR="00402568" w:rsidRPr="0041380A" w:rsidRDefault="00402568" w:rsidP="00402568">
            <w:pPr>
              <w:spacing w:line="240" w:lineRule="auto"/>
              <w:rPr>
                <w:rFonts w:ascii="Times New Roman" w:hAnsi="Times New Roman"/>
                <w:sz w:val="24"/>
                <w:szCs w:val="24"/>
              </w:rPr>
            </w:pPr>
          </w:p>
        </w:tc>
      </w:tr>
      <w:tr w:rsidR="00402568" w:rsidRPr="0041380A" w:rsidTr="00402568">
        <w:trPr>
          <w:trHeight w:val="144"/>
          <w:tblCellSpacing w:w="20" w:type="nil"/>
        </w:trPr>
        <w:tc>
          <w:tcPr>
            <w:tcW w:w="0" w:type="auto"/>
            <w:gridSpan w:val="2"/>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Повторение пройденного материала</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9 </w:t>
            </w:r>
          </w:p>
        </w:tc>
        <w:tc>
          <w:tcPr>
            <w:tcW w:w="1841"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2741" w:type="dxa"/>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sz w:val="24"/>
                <w:szCs w:val="24"/>
              </w:rPr>
              <w:t xml:space="preserve">РЭШ </w:t>
            </w:r>
            <w:proofErr w:type="spellStart"/>
            <w:r w:rsidRPr="0041380A">
              <w:rPr>
                <w:rFonts w:ascii="Times New Roman" w:hAnsi="Times New Roman"/>
                <w:sz w:val="24"/>
                <w:szCs w:val="24"/>
              </w:rPr>
              <w:t>ЯКласс</w:t>
            </w:r>
            <w:proofErr w:type="spellEnd"/>
            <w:r w:rsidRPr="0041380A">
              <w:rPr>
                <w:rFonts w:ascii="Times New Roman" w:hAnsi="Times New Roman"/>
                <w:sz w:val="24"/>
                <w:szCs w:val="24"/>
              </w:rPr>
              <w:t xml:space="preserve"> </w:t>
            </w:r>
            <w:hyperlink r:id="rId18" w:history="1">
              <w:r w:rsidRPr="0041380A">
                <w:rPr>
                  <w:rFonts w:ascii="Times New Roman" w:hAnsi="Times New Roman"/>
                  <w:color w:val="0000FF"/>
                  <w:sz w:val="24"/>
                  <w:szCs w:val="24"/>
                </w:rPr>
                <w:t>https://www.yaklass.ru/p/matematika</w:t>
              </w:r>
            </w:hyperlink>
          </w:p>
        </w:tc>
      </w:tr>
      <w:tr w:rsidR="00402568" w:rsidRPr="0041380A" w:rsidTr="00402568">
        <w:trPr>
          <w:trHeight w:val="144"/>
          <w:tblCellSpacing w:w="20" w:type="nil"/>
        </w:trPr>
        <w:tc>
          <w:tcPr>
            <w:tcW w:w="0" w:type="auto"/>
            <w:gridSpan w:val="2"/>
            <w:tcMar>
              <w:top w:w="50" w:type="dxa"/>
              <w:left w:w="100" w:type="dxa"/>
            </w:tcMar>
            <w:vAlign w:val="center"/>
          </w:tcPr>
          <w:p w:rsidR="00402568" w:rsidRPr="0041380A" w:rsidRDefault="00402568" w:rsidP="00402568">
            <w:pPr>
              <w:spacing w:after="0" w:line="240" w:lineRule="auto"/>
              <w:ind w:left="135"/>
              <w:rPr>
                <w:rFonts w:ascii="Times New Roman" w:hAnsi="Times New Roman"/>
                <w:sz w:val="24"/>
                <w:szCs w:val="24"/>
              </w:rPr>
            </w:pPr>
            <w:r w:rsidRPr="0041380A">
              <w:rPr>
                <w:rFonts w:ascii="Times New Roman" w:hAnsi="Times New Roman"/>
                <w:color w:val="000000"/>
                <w:sz w:val="24"/>
                <w:szCs w:val="24"/>
              </w:rPr>
              <w:t>ОБЩЕЕ КОЛИЧЕСТВО ЧАСОВ ПО ПРОГРАММЕ</w:t>
            </w:r>
          </w:p>
        </w:tc>
        <w:tc>
          <w:tcPr>
            <w:tcW w:w="1589"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136 </w:t>
            </w:r>
          </w:p>
        </w:tc>
        <w:tc>
          <w:tcPr>
            <w:tcW w:w="1841"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41380A" w:rsidRDefault="00402568" w:rsidP="00402568">
            <w:pPr>
              <w:spacing w:after="0" w:line="240" w:lineRule="auto"/>
              <w:ind w:left="135"/>
              <w:jc w:val="center"/>
              <w:rPr>
                <w:rFonts w:ascii="Times New Roman" w:hAnsi="Times New Roman"/>
                <w:sz w:val="24"/>
                <w:szCs w:val="24"/>
              </w:rPr>
            </w:pPr>
            <w:r w:rsidRPr="0041380A">
              <w:rPr>
                <w:rFonts w:ascii="Times New Roman" w:hAnsi="Times New Roman"/>
                <w:color w:val="000000"/>
                <w:sz w:val="24"/>
                <w:szCs w:val="24"/>
              </w:rPr>
              <w:t xml:space="preserve"> 0 </w:t>
            </w:r>
          </w:p>
        </w:tc>
        <w:tc>
          <w:tcPr>
            <w:tcW w:w="2741" w:type="dxa"/>
            <w:tcMar>
              <w:top w:w="50" w:type="dxa"/>
              <w:left w:w="100" w:type="dxa"/>
            </w:tcMar>
            <w:vAlign w:val="center"/>
          </w:tcPr>
          <w:p w:rsidR="00402568" w:rsidRPr="0041380A" w:rsidRDefault="00402568" w:rsidP="00402568">
            <w:pPr>
              <w:spacing w:line="240" w:lineRule="auto"/>
              <w:rPr>
                <w:rFonts w:ascii="Times New Roman" w:hAnsi="Times New Roman"/>
                <w:sz w:val="24"/>
                <w:szCs w:val="24"/>
              </w:rPr>
            </w:pPr>
          </w:p>
        </w:tc>
      </w:tr>
    </w:tbl>
    <w:p w:rsidR="00402568" w:rsidRDefault="00402568" w:rsidP="00402568">
      <w:pPr>
        <w:tabs>
          <w:tab w:val="left" w:pos="5107"/>
          <w:tab w:val="center" w:pos="7346"/>
        </w:tabs>
        <w:spacing w:after="0" w:line="240" w:lineRule="auto"/>
        <w:rPr>
          <w:rFonts w:ascii="Times New Roman" w:hAnsi="Times New Roman"/>
          <w:sz w:val="24"/>
          <w:szCs w:val="24"/>
        </w:rPr>
      </w:pPr>
    </w:p>
    <w:p w:rsidR="00402568" w:rsidRDefault="00402568" w:rsidP="00402568">
      <w:pPr>
        <w:spacing w:after="0" w:line="240" w:lineRule="auto"/>
        <w:rPr>
          <w:rFonts w:ascii="Times New Roman" w:hAnsi="Times New Roman"/>
          <w:sz w:val="24"/>
          <w:szCs w:val="24"/>
        </w:rPr>
      </w:pPr>
      <w:r>
        <w:rPr>
          <w:rFonts w:ascii="Times New Roman" w:hAnsi="Times New Roman"/>
          <w:b/>
          <w:color w:val="000000"/>
          <w:sz w:val="24"/>
          <w:szCs w:val="24"/>
        </w:rPr>
        <w:t xml:space="preserve">3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6"/>
        <w:gridCol w:w="2640"/>
        <w:gridCol w:w="1589"/>
        <w:gridCol w:w="1840"/>
        <w:gridCol w:w="1909"/>
        <w:gridCol w:w="5932"/>
      </w:tblGrid>
      <w:tr w:rsidR="00402568" w:rsidTr="00402568">
        <w:trPr>
          <w:trHeight w:val="144"/>
        </w:trPr>
        <w:tc>
          <w:tcPr>
            <w:tcW w:w="686" w:type="dxa"/>
            <w:vMerge w:val="restart"/>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b/>
                <w:color w:val="000000"/>
                <w:sz w:val="24"/>
              </w:rPr>
              <w:t xml:space="preserve">№ п/п </w:t>
            </w:r>
          </w:p>
          <w:p w:rsidR="00402568" w:rsidRDefault="00402568" w:rsidP="00402568">
            <w:pPr>
              <w:spacing w:after="0"/>
              <w:ind w:left="135"/>
            </w:pPr>
          </w:p>
        </w:tc>
        <w:tc>
          <w:tcPr>
            <w:tcW w:w="2640" w:type="dxa"/>
            <w:vMerge w:val="restart"/>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b/>
                <w:color w:val="000000"/>
                <w:sz w:val="24"/>
              </w:rPr>
              <w:t xml:space="preserve">Наименование разделов и тем программы </w:t>
            </w:r>
          </w:p>
          <w:p w:rsidR="00402568" w:rsidRDefault="00402568" w:rsidP="00402568">
            <w:pPr>
              <w:spacing w:after="0"/>
              <w:ind w:left="135"/>
            </w:pPr>
          </w:p>
        </w:tc>
        <w:tc>
          <w:tcPr>
            <w:tcW w:w="5338" w:type="dxa"/>
            <w:gridSpan w:val="3"/>
            <w:tcMar>
              <w:top w:w="50" w:type="dxa"/>
              <w:left w:w="100" w:type="dxa"/>
              <w:bottom w:w="0" w:type="dxa"/>
              <w:right w:w="108" w:type="dxa"/>
            </w:tcMar>
            <w:vAlign w:val="center"/>
          </w:tcPr>
          <w:p w:rsidR="00402568" w:rsidRDefault="00402568" w:rsidP="00402568">
            <w:pPr>
              <w:spacing w:after="0"/>
            </w:pPr>
            <w:r>
              <w:rPr>
                <w:rFonts w:ascii="Times New Roman" w:hAnsi="Times New Roman"/>
                <w:b/>
                <w:color w:val="000000"/>
                <w:sz w:val="24"/>
              </w:rPr>
              <w:t>Количество часов</w:t>
            </w:r>
          </w:p>
        </w:tc>
        <w:tc>
          <w:tcPr>
            <w:tcW w:w="5932" w:type="dxa"/>
            <w:vMerge w:val="restart"/>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b/>
                <w:color w:val="000000"/>
                <w:sz w:val="24"/>
              </w:rPr>
              <w:t xml:space="preserve">Электронные (цифровые) образовательные ресурсы </w:t>
            </w:r>
          </w:p>
          <w:p w:rsidR="00402568" w:rsidRDefault="00402568" w:rsidP="00402568">
            <w:pPr>
              <w:spacing w:after="0"/>
              <w:ind w:left="135"/>
            </w:pPr>
          </w:p>
        </w:tc>
      </w:tr>
      <w:tr w:rsidR="00402568" w:rsidTr="00402568">
        <w:trPr>
          <w:trHeight w:val="144"/>
        </w:trPr>
        <w:tc>
          <w:tcPr>
            <w:tcW w:w="686" w:type="dxa"/>
            <w:vMerge/>
            <w:tcBorders>
              <w:top w:val="none" w:sz="4" w:space="0" w:color="000000"/>
            </w:tcBorders>
            <w:tcMar>
              <w:top w:w="50" w:type="dxa"/>
              <w:left w:w="100" w:type="dxa"/>
              <w:bottom w:w="0" w:type="dxa"/>
              <w:right w:w="108" w:type="dxa"/>
            </w:tcMar>
          </w:tcPr>
          <w:p w:rsidR="00402568" w:rsidRDefault="00402568" w:rsidP="00402568"/>
        </w:tc>
        <w:tc>
          <w:tcPr>
            <w:tcW w:w="2640" w:type="dxa"/>
            <w:vMerge/>
            <w:tcBorders>
              <w:top w:val="none" w:sz="4" w:space="0" w:color="000000"/>
            </w:tcBorders>
            <w:tcMar>
              <w:top w:w="50" w:type="dxa"/>
              <w:left w:w="100" w:type="dxa"/>
              <w:bottom w:w="0" w:type="dxa"/>
              <w:right w:w="108" w:type="dxa"/>
            </w:tcMar>
          </w:tcPr>
          <w:p w:rsidR="00402568" w:rsidRDefault="00402568" w:rsidP="00402568"/>
        </w:tc>
        <w:tc>
          <w:tcPr>
            <w:tcW w:w="1589"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b/>
                <w:color w:val="000000"/>
                <w:sz w:val="24"/>
              </w:rPr>
              <w:t xml:space="preserve">Всего </w:t>
            </w:r>
          </w:p>
          <w:p w:rsidR="00402568" w:rsidRDefault="00402568" w:rsidP="00402568">
            <w:pPr>
              <w:spacing w:after="0"/>
              <w:ind w:left="135"/>
            </w:pPr>
          </w:p>
        </w:tc>
        <w:tc>
          <w:tcPr>
            <w:tcW w:w="1840" w:type="dxa"/>
            <w:tcMar>
              <w:top w:w="50" w:type="dxa"/>
              <w:left w:w="100" w:type="dxa"/>
              <w:bottom w:w="0" w:type="dxa"/>
              <w:right w:w="108" w:type="dxa"/>
            </w:tcMar>
            <w:vAlign w:val="center"/>
          </w:tcPr>
          <w:p w:rsidR="00402568" w:rsidRDefault="00402568" w:rsidP="00402568">
            <w:pPr>
              <w:spacing w:after="0"/>
            </w:pPr>
            <w:r>
              <w:rPr>
                <w:rFonts w:ascii="Times New Roman" w:hAnsi="Times New Roman"/>
                <w:b/>
                <w:color w:val="000000"/>
                <w:sz w:val="24"/>
              </w:rPr>
              <w:t xml:space="preserve">Контрольные работы </w:t>
            </w:r>
          </w:p>
          <w:p w:rsidR="00402568" w:rsidRDefault="00402568" w:rsidP="00402568">
            <w:pPr>
              <w:spacing w:after="0"/>
              <w:ind w:left="135"/>
            </w:pPr>
          </w:p>
        </w:tc>
        <w:tc>
          <w:tcPr>
            <w:tcW w:w="1909" w:type="dxa"/>
            <w:tcMar>
              <w:top w:w="50" w:type="dxa"/>
              <w:left w:w="100" w:type="dxa"/>
              <w:bottom w:w="0" w:type="dxa"/>
              <w:right w:w="108" w:type="dxa"/>
            </w:tcMar>
            <w:vAlign w:val="center"/>
          </w:tcPr>
          <w:p w:rsidR="00402568" w:rsidRDefault="00402568" w:rsidP="00402568">
            <w:pPr>
              <w:spacing w:after="0"/>
            </w:pPr>
            <w:r>
              <w:rPr>
                <w:rFonts w:ascii="Times New Roman" w:hAnsi="Times New Roman"/>
                <w:b/>
                <w:color w:val="000000"/>
                <w:sz w:val="24"/>
              </w:rPr>
              <w:t xml:space="preserve">Практические работы </w:t>
            </w:r>
          </w:p>
          <w:p w:rsidR="00402568" w:rsidRDefault="00402568" w:rsidP="00402568">
            <w:pPr>
              <w:spacing w:after="0"/>
              <w:ind w:left="135"/>
            </w:pPr>
          </w:p>
        </w:tc>
        <w:tc>
          <w:tcPr>
            <w:tcW w:w="5932" w:type="dxa"/>
            <w:vMerge/>
            <w:tcBorders>
              <w:top w:val="none" w:sz="4" w:space="0" w:color="000000"/>
            </w:tcBorders>
            <w:tcMar>
              <w:top w:w="50" w:type="dxa"/>
              <w:left w:w="100" w:type="dxa"/>
              <w:bottom w:w="0" w:type="dxa"/>
              <w:right w:w="108" w:type="dxa"/>
            </w:tcMar>
          </w:tcPr>
          <w:p w:rsidR="00402568" w:rsidRDefault="00402568" w:rsidP="00402568"/>
        </w:tc>
      </w:tr>
      <w:tr w:rsidR="00402568" w:rsidTr="00402568">
        <w:trPr>
          <w:trHeight w:val="144"/>
        </w:trPr>
        <w:tc>
          <w:tcPr>
            <w:tcW w:w="14596" w:type="dxa"/>
            <w:gridSpan w:val="6"/>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02568" w:rsidTr="00402568">
        <w:trPr>
          <w:trHeight w:val="144"/>
        </w:trPr>
        <w:tc>
          <w:tcPr>
            <w:tcW w:w="686" w:type="dxa"/>
            <w:tcMar>
              <w:top w:w="50" w:type="dxa"/>
              <w:left w:w="100" w:type="dxa"/>
              <w:bottom w:w="0" w:type="dxa"/>
              <w:right w:w="108" w:type="dxa"/>
            </w:tcMar>
            <w:vAlign w:val="center"/>
          </w:tcPr>
          <w:p w:rsidR="00402568" w:rsidRDefault="00402568" w:rsidP="00402568">
            <w:pPr>
              <w:spacing w:after="0"/>
            </w:pPr>
            <w:r>
              <w:rPr>
                <w:rFonts w:ascii="Times New Roman" w:hAnsi="Times New Roman"/>
                <w:color w:val="000000"/>
                <w:sz w:val="24"/>
              </w:rPr>
              <w:t>1.1</w:t>
            </w:r>
          </w:p>
        </w:tc>
        <w:tc>
          <w:tcPr>
            <w:tcW w:w="2640"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Числа</w:t>
            </w:r>
          </w:p>
        </w:tc>
        <w:tc>
          <w:tcPr>
            <w:tcW w:w="1589" w:type="dxa"/>
            <w:tcMar>
              <w:top w:w="50" w:type="dxa"/>
              <w:left w:w="100" w:type="dxa"/>
              <w:bottom w:w="0" w:type="dxa"/>
              <w:right w:w="108" w:type="dxa"/>
            </w:tcMar>
            <w:vAlign w:val="center"/>
          </w:tcPr>
          <w:p w:rsidR="00402568" w:rsidRDefault="00402568" w:rsidP="00402568">
            <w:pPr>
              <w:spacing w:after="0"/>
              <w:ind w:left="135"/>
              <w:jc w:val="center"/>
            </w:pPr>
            <w:r>
              <w:rPr>
                <w:rFonts w:ascii="Times New Roman" w:hAnsi="Times New Roman"/>
                <w:color w:val="000000"/>
                <w:sz w:val="24"/>
              </w:rPr>
              <w:t xml:space="preserve"> 10 </w:t>
            </w:r>
          </w:p>
        </w:tc>
        <w:tc>
          <w:tcPr>
            <w:tcW w:w="1840" w:type="dxa"/>
            <w:tcMar>
              <w:top w:w="50" w:type="dxa"/>
              <w:left w:w="100" w:type="dxa"/>
              <w:bottom w:w="0" w:type="dxa"/>
              <w:right w:w="108" w:type="dxa"/>
            </w:tcMar>
            <w:vAlign w:val="center"/>
          </w:tcPr>
          <w:p w:rsidR="00402568" w:rsidRDefault="00402568" w:rsidP="00402568">
            <w:pPr>
              <w:spacing w:after="0"/>
              <w:ind w:left="135"/>
              <w:jc w:val="center"/>
              <w:rPr>
                <w:rFonts w:ascii="Times New Roman" w:hAnsi="Times New Roman"/>
                <w:sz w:val="24"/>
                <w:szCs w:val="24"/>
              </w:rPr>
            </w:pPr>
          </w:p>
        </w:tc>
        <w:tc>
          <w:tcPr>
            <w:tcW w:w="1909" w:type="dxa"/>
            <w:tcMar>
              <w:top w:w="50" w:type="dxa"/>
              <w:left w:w="100" w:type="dxa"/>
              <w:bottom w:w="0" w:type="dxa"/>
              <w:right w:w="108" w:type="dxa"/>
            </w:tcMar>
            <w:vAlign w:val="center"/>
          </w:tcPr>
          <w:p w:rsidR="00402568" w:rsidRDefault="00402568" w:rsidP="00402568">
            <w:pPr>
              <w:spacing w:after="0"/>
              <w:ind w:left="135"/>
              <w:jc w:val="center"/>
            </w:pPr>
          </w:p>
        </w:tc>
        <w:tc>
          <w:tcPr>
            <w:tcW w:w="5932"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[Библиотека ЦОК [</w:t>
            </w:r>
            <w:hyperlink r:id="rId19" w:tooltip="https://m.edsoo.ru/7f4110fe" w:history="1">
              <w:r>
                <w:rPr>
                  <w:rFonts w:ascii="Times New Roman" w:hAnsi="Times New Roman"/>
                  <w:color w:val="0000FF"/>
                  <w:u w:val="single"/>
                </w:rPr>
                <w:t>https://m.edsoo.ru/7f4110fe</w:t>
              </w:r>
            </w:hyperlink>
            <w:r>
              <w:rPr>
                <w:rFonts w:ascii="Times New Roman" w:hAnsi="Times New Roman"/>
                <w:color w:val="000000"/>
                <w:sz w:val="24"/>
              </w:rPr>
              <w:t>]]</w:t>
            </w:r>
          </w:p>
        </w:tc>
      </w:tr>
      <w:tr w:rsidR="00402568" w:rsidTr="00402568">
        <w:trPr>
          <w:trHeight w:val="144"/>
        </w:trPr>
        <w:tc>
          <w:tcPr>
            <w:tcW w:w="686" w:type="dxa"/>
            <w:tcMar>
              <w:top w:w="50" w:type="dxa"/>
              <w:left w:w="100" w:type="dxa"/>
              <w:bottom w:w="0" w:type="dxa"/>
              <w:right w:w="108" w:type="dxa"/>
            </w:tcMar>
            <w:vAlign w:val="center"/>
          </w:tcPr>
          <w:p w:rsidR="00402568" w:rsidRDefault="00402568" w:rsidP="00402568">
            <w:pPr>
              <w:spacing w:after="0"/>
            </w:pPr>
            <w:r>
              <w:rPr>
                <w:rFonts w:ascii="Times New Roman" w:hAnsi="Times New Roman"/>
                <w:color w:val="000000"/>
                <w:sz w:val="24"/>
              </w:rPr>
              <w:t>1.2</w:t>
            </w:r>
          </w:p>
        </w:tc>
        <w:tc>
          <w:tcPr>
            <w:tcW w:w="2640"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Величины</w:t>
            </w:r>
          </w:p>
        </w:tc>
        <w:tc>
          <w:tcPr>
            <w:tcW w:w="1589" w:type="dxa"/>
            <w:tcMar>
              <w:top w:w="50" w:type="dxa"/>
              <w:left w:w="100" w:type="dxa"/>
              <w:bottom w:w="0" w:type="dxa"/>
              <w:right w:w="108" w:type="dxa"/>
            </w:tcMar>
            <w:vAlign w:val="center"/>
          </w:tcPr>
          <w:p w:rsidR="00402568" w:rsidRDefault="00402568" w:rsidP="00402568">
            <w:pPr>
              <w:spacing w:after="0"/>
              <w:ind w:left="135"/>
              <w:jc w:val="center"/>
            </w:pPr>
            <w:r>
              <w:rPr>
                <w:rFonts w:ascii="Times New Roman" w:hAnsi="Times New Roman"/>
                <w:color w:val="000000"/>
                <w:sz w:val="24"/>
              </w:rPr>
              <w:t xml:space="preserve"> 8 </w:t>
            </w:r>
          </w:p>
        </w:tc>
        <w:tc>
          <w:tcPr>
            <w:tcW w:w="1840" w:type="dxa"/>
            <w:tcMar>
              <w:top w:w="50" w:type="dxa"/>
              <w:left w:w="100" w:type="dxa"/>
              <w:bottom w:w="0" w:type="dxa"/>
              <w:right w:w="108" w:type="dxa"/>
            </w:tcMar>
            <w:vAlign w:val="center"/>
          </w:tcPr>
          <w:p w:rsidR="00402568" w:rsidRDefault="00402568" w:rsidP="00402568">
            <w:pPr>
              <w:spacing w:after="0"/>
              <w:ind w:left="135"/>
              <w:jc w:val="center"/>
            </w:pPr>
          </w:p>
        </w:tc>
        <w:tc>
          <w:tcPr>
            <w:tcW w:w="1909" w:type="dxa"/>
            <w:tcMar>
              <w:top w:w="50" w:type="dxa"/>
              <w:left w:w="100" w:type="dxa"/>
              <w:bottom w:w="0" w:type="dxa"/>
              <w:right w:w="108" w:type="dxa"/>
            </w:tcMar>
            <w:vAlign w:val="center"/>
          </w:tcPr>
          <w:p w:rsidR="00402568" w:rsidRDefault="00402568" w:rsidP="00402568">
            <w:pPr>
              <w:spacing w:after="0"/>
              <w:ind w:left="135"/>
              <w:jc w:val="center"/>
            </w:pPr>
          </w:p>
        </w:tc>
        <w:tc>
          <w:tcPr>
            <w:tcW w:w="5932"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[Библиотека ЦОК [</w:t>
            </w:r>
            <w:hyperlink r:id="rId20" w:tooltip="https://m.edsoo.ru/7f4110fe" w:history="1">
              <w:r>
                <w:rPr>
                  <w:rFonts w:ascii="Times New Roman" w:hAnsi="Times New Roman"/>
                  <w:color w:val="0000FF"/>
                  <w:u w:val="single"/>
                </w:rPr>
                <w:t>https://m.edsoo.ru/7f4110fe</w:t>
              </w:r>
            </w:hyperlink>
            <w:r>
              <w:rPr>
                <w:rFonts w:ascii="Times New Roman" w:hAnsi="Times New Roman"/>
                <w:color w:val="000000"/>
                <w:sz w:val="24"/>
              </w:rPr>
              <w:t>]]</w:t>
            </w:r>
          </w:p>
        </w:tc>
      </w:tr>
      <w:tr w:rsidR="00402568" w:rsidTr="00402568">
        <w:trPr>
          <w:trHeight w:val="144"/>
        </w:trPr>
        <w:tc>
          <w:tcPr>
            <w:tcW w:w="14596" w:type="dxa"/>
            <w:gridSpan w:val="6"/>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02568" w:rsidTr="00402568">
        <w:trPr>
          <w:trHeight w:val="144"/>
        </w:trPr>
        <w:tc>
          <w:tcPr>
            <w:tcW w:w="686" w:type="dxa"/>
            <w:tcMar>
              <w:top w:w="50" w:type="dxa"/>
              <w:left w:w="100" w:type="dxa"/>
              <w:bottom w:w="0" w:type="dxa"/>
              <w:right w:w="108" w:type="dxa"/>
            </w:tcMar>
            <w:vAlign w:val="center"/>
          </w:tcPr>
          <w:p w:rsidR="00402568" w:rsidRDefault="00402568" w:rsidP="00402568">
            <w:pPr>
              <w:spacing w:after="0"/>
            </w:pPr>
            <w:r>
              <w:rPr>
                <w:rFonts w:ascii="Times New Roman" w:hAnsi="Times New Roman"/>
                <w:color w:val="000000"/>
                <w:sz w:val="24"/>
              </w:rPr>
              <w:t>2.1</w:t>
            </w:r>
          </w:p>
        </w:tc>
        <w:tc>
          <w:tcPr>
            <w:tcW w:w="2640"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Вычисления</w:t>
            </w:r>
          </w:p>
        </w:tc>
        <w:tc>
          <w:tcPr>
            <w:tcW w:w="1589" w:type="dxa"/>
            <w:tcMar>
              <w:top w:w="50" w:type="dxa"/>
              <w:left w:w="100" w:type="dxa"/>
              <w:bottom w:w="0" w:type="dxa"/>
              <w:right w:w="108" w:type="dxa"/>
            </w:tcMar>
            <w:vAlign w:val="center"/>
          </w:tcPr>
          <w:p w:rsidR="00402568" w:rsidRDefault="00402568" w:rsidP="00402568">
            <w:pPr>
              <w:spacing w:after="0"/>
              <w:ind w:left="135"/>
              <w:jc w:val="center"/>
            </w:pPr>
            <w:r>
              <w:rPr>
                <w:rFonts w:ascii="Times New Roman" w:hAnsi="Times New Roman"/>
                <w:color w:val="000000"/>
                <w:sz w:val="24"/>
              </w:rPr>
              <w:t xml:space="preserve"> 40 </w:t>
            </w:r>
          </w:p>
        </w:tc>
        <w:tc>
          <w:tcPr>
            <w:tcW w:w="1840" w:type="dxa"/>
            <w:tcMar>
              <w:top w:w="50" w:type="dxa"/>
              <w:left w:w="100" w:type="dxa"/>
              <w:bottom w:w="0" w:type="dxa"/>
              <w:right w:w="108" w:type="dxa"/>
            </w:tcMar>
            <w:vAlign w:val="center"/>
          </w:tcPr>
          <w:p w:rsidR="00402568" w:rsidRDefault="00402568" w:rsidP="00402568">
            <w:pPr>
              <w:spacing w:after="0"/>
              <w:ind w:left="135"/>
              <w:jc w:val="center"/>
              <w:rPr>
                <w:rFonts w:ascii="Times New Roman" w:hAnsi="Times New Roman"/>
                <w:sz w:val="24"/>
                <w:szCs w:val="24"/>
              </w:rPr>
            </w:pPr>
          </w:p>
        </w:tc>
        <w:tc>
          <w:tcPr>
            <w:tcW w:w="1909" w:type="dxa"/>
            <w:tcMar>
              <w:top w:w="50" w:type="dxa"/>
              <w:left w:w="100" w:type="dxa"/>
              <w:bottom w:w="0" w:type="dxa"/>
              <w:right w:w="108" w:type="dxa"/>
            </w:tcMar>
            <w:vAlign w:val="center"/>
          </w:tcPr>
          <w:p w:rsidR="00402568" w:rsidRDefault="00402568" w:rsidP="00402568">
            <w:pPr>
              <w:spacing w:after="0"/>
              <w:ind w:left="135"/>
              <w:jc w:val="center"/>
            </w:pPr>
          </w:p>
        </w:tc>
        <w:tc>
          <w:tcPr>
            <w:tcW w:w="5932"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[Библиотека ЦОК [</w:t>
            </w:r>
            <w:hyperlink r:id="rId21" w:tooltip="https://m.edsoo.ru/7f4110fe" w:history="1">
              <w:r>
                <w:rPr>
                  <w:rFonts w:ascii="Times New Roman" w:hAnsi="Times New Roman"/>
                  <w:color w:val="0000FF"/>
                  <w:u w:val="single"/>
                </w:rPr>
                <w:t>https://m.edsoo.ru/7f4110fe</w:t>
              </w:r>
            </w:hyperlink>
            <w:r>
              <w:rPr>
                <w:rFonts w:ascii="Times New Roman" w:hAnsi="Times New Roman"/>
                <w:color w:val="000000"/>
                <w:sz w:val="24"/>
              </w:rPr>
              <w:t>]]</w:t>
            </w:r>
          </w:p>
        </w:tc>
      </w:tr>
      <w:tr w:rsidR="00402568" w:rsidTr="00402568">
        <w:trPr>
          <w:trHeight w:val="144"/>
        </w:trPr>
        <w:tc>
          <w:tcPr>
            <w:tcW w:w="686" w:type="dxa"/>
            <w:tcMar>
              <w:top w:w="50" w:type="dxa"/>
              <w:left w:w="100" w:type="dxa"/>
              <w:bottom w:w="0" w:type="dxa"/>
              <w:right w:w="108" w:type="dxa"/>
            </w:tcMar>
            <w:vAlign w:val="center"/>
          </w:tcPr>
          <w:p w:rsidR="00402568" w:rsidRDefault="00402568" w:rsidP="00402568">
            <w:pPr>
              <w:spacing w:after="0"/>
            </w:pPr>
            <w:r>
              <w:rPr>
                <w:rFonts w:ascii="Times New Roman" w:hAnsi="Times New Roman"/>
                <w:color w:val="000000"/>
                <w:sz w:val="24"/>
              </w:rPr>
              <w:t>2.2</w:t>
            </w:r>
          </w:p>
        </w:tc>
        <w:tc>
          <w:tcPr>
            <w:tcW w:w="2640"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Числовые выражения</w:t>
            </w:r>
          </w:p>
        </w:tc>
        <w:tc>
          <w:tcPr>
            <w:tcW w:w="1589" w:type="dxa"/>
            <w:tcMar>
              <w:top w:w="50" w:type="dxa"/>
              <w:left w:w="100" w:type="dxa"/>
              <w:bottom w:w="0" w:type="dxa"/>
              <w:right w:w="108" w:type="dxa"/>
            </w:tcMar>
            <w:vAlign w:val="center"/>
          </w:tcPr>
          <w:p w:rsidR="00402568" w:rsidRDefault="00402568" w:rsidP="00402568">
            <w:pPr>
              <w:spacing w:after="0"/>
              <w:ind w:left="135"/>
              <w:jc w:val="center"/>
            </w:pPr>
            <w:r>
              <w:rPr>
                <w:rFonts w:ascii="Times New Roman" w:hAnsi="Times New Roman"/>
                <w:color w:val="000000"/>
                <w:sz w:val="24"/>
              </w:rPr>
              <w:t xml:space="preserve"> 7 </w:t>
            </w:r>
          </w:p>
        </w:tc>
        <w:tc>
          <w:tcPr>
            <w:tcW w:w="1840" w:type="dxa"/>
            <w:tcMar>
              <w:top w:w="50" w:type="dxa"/>
              <w:left w:w="100" w:type="dxa"/>
              <w:bottom w:w="0" w:type="dxa"/>
              <w:right w:w="108" w:type="dxa"/>
            </w:tcMar>
            <w:vAlign w:val="center"/>
          </w:tcPr>
          <w:p w:rsidR="00402568" w:rsidRDefault="00402568" w:rsidP="00402568">
            <w:pPr>
              <w:spacing w:after="0"/>
              <w:ind w:left="135"/>
              <w:jc w:val="center"/>
            </w:pPr>
          </w:p>
        </w:tc>
        <w:tc>
          <w:tcPr>
            <w:tcW w:w="1909" w:type="dxa"/>
            <w:tcMar>
              <w:top w:w="50" w:type="dxa"/>
              <w:left w:w="100" w:type="dxa"/>
              <w:bottom w:w="0" w:type="dxa"/>
              <w:right w:w="108" w:type="dxa"/>
            </w:tcMar>
            <w:vAlign w:val="center"/>
          </w:tcPr>
          <w:p w:rsidR="00402568" w:rsidRDefault="00402568" w:rsidP="00402568">
            <w:pPr>
              <w:spacing w:after="0"/>
              <w:ind w:left="135"/>
              <w:jc w:val="center"/>
            </w:pPr>
          </w:p>
        </w:tc>
        <w:tc>
          <w:tcPr>
            <w:tcW w:w="5932"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[Библиотека ЦОК [</w:t>
            </w:r>
            <w:hyperlink r:id="rId22" w:tooltip="https://m.edsoo.ru/7f4110fe" w:history="1">
              <w:r>
                <w:rPr>
                  <w:rFonts w:ascii="Times New Roman" w:hAnsi="Times New Roman"/>
                  <w:color w:val="0000FF"/>
                  <w:u w:val="single"/>
                </w:rPr>
                <w:t>https://m.edsoo.ru/7f4110fe</w:t>
              </w:r>
            </w:hyperlink>
            <w:r>
              <w:rPr>
                <w:rFonts w:ascii="Times New Roman" w:hAnsi="Times New Roman"/>
                <w:color w:val="000000"/>
                <w:sz w:val="24"/>
              </w:rPr>
              <w:t>]]</w:t>
            </w:r>
          </w:p>
        </w:tc>
      </w:tr>
      <w:tr w:rsidR="00402568" w:rsidTr="00402568">
        <w:trPr>
          <w:trHeight w:val="144"/>
        </w:trPr>
        <w:tc>
          <w:tcPr>
            <w:tcW w:w="14596" w:type="dxa"/>
            <w:gridSpan w:val="6"/>
            <w:tcMar>
              <w:top w:w="50" w:type="dxa"/>
              <w:left w:w="100" w:type="dxa"/>
              <w:bottom w:w="0" w:type="dxa"/>
              <w:right w:w="108" w:type="dxa"/>
            </w:tcMar>
            <w:vAlign w:val="center"/>
          </w:tcPr>
          <w:p w:rsidR="00402568" w:rsidRDefault="00402568" w:rsidP="00402568">
            <w:pPr>
              <w:pStyle w:val="20"/>
              <w:tabs>
                <w:tab w:val="left" w:pos="567"/>
                <w:tab w:val="left" w:pos="1449"/>
                <w:tab w:val="left" w:pos="10206"/>
              </w:tabs>
              <w:spacing w:before="0" w:after="0" w:line="240" w:lineRule="auto"/>
              <w:ind w:right="-1"/>
            </w:pPr>
            <w:r>
              <w:rPr>
                <w:b/>
                <w:color w:val="000000"/>
                <w:sz w:val="24"/>
              </w:rPr>
              <w:t>Раздел 3.</w:t>
            </w:r>
            <w:r>
              <w:rPr>
                <w:color w:val="000000"/>
                <w:sz w:val="24"/>
              </w:rPr>
              <w:t xml:space="preserve"> </w:t>
            </w:r>
            <w:r w:rsidRPr="009C507B">
              <w:rPr>
                <w:b/>
                <w:bCs/>
                <w:sz w:val="24"/>
                <w:szCs w:val="24"/>
              </w:rPr>
              <w:t>Нахождение неизвестного компонента арифметического действия</w:t>
            </w:r>
          </w:p>
        </w:tc>
      </w:tr>
      <w:tr w:rsidR="00402568" w:rsidTr="00402568">
        <w:trPr>
          <w:trHeight w:val="144"/>
        </w:trPr>
        <w:tc>
          <w:tcPr>
            <w:tcW w:w="686" w:type="dxa"/>
            <w:tcMar>
              <w:top w:w="50" w:type="dxa"/>
              <w:left w:w="100" w:type="dxa"/>
              <w:bottom w:w="0" w:type="dxa"/>
              <w:right w:w="108" w:type="dxa"/>
            </w:tcMar>
            <w:vAlign w:val="center"/>
          </w:tcPr>
          <w:p w:rsidR="00402568" w:rsidRDefault="00402568" w:rsidP="00402568">
            <w:pPr>
              <w:spacing w:after="0"/>
            </w:pPr>
            <w:r>
              <w:rPr>
                <w:rFonts w:ascii="Times New Roman" w:hAnsi="Times New Roman"/>
                <w:color w:val="000000"/>
                <w:sz w:val="24"/>
              </w:rPr>
              <w:t>3.1</w:t>
            </w:r>
          </w:p>
        </w:tc>
        <w:tc>
          <w:tcPr>
            <w:tcW w:w="2640"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Работа с текстовой задачей</w:t>
            </w:r>
          </w:p>
        </w:tc>
        <w:tc>
          <w:tcPr>
            <w:tcW w:w="1589" w:type="dxa"/>
            <w:tcMar>
              <w:top w:w="50" w:type="dxa"/>
              <w:left w:w="100" w:type="dxa"/>
              <w:bottom w:w="0" w:type="dxa"/>
              <w:right w:w="108" w:type="dxa"/>
            </w:tcMar>
            <w:vAlign w:val="center"/>
          </w:tcPr>
          <w:p w:rsidR="00402568" w:rsidRDefault="00402568" w:rsidP="00402568">
            <w:pPr>
              <w:spacing w:after="0"/>
              <w:ind w:left="135"/>
              <w:jc w:val="center"/>
            </w:pPr>
            <w:r>
              <w:rPr>
                <w:rFonts w:ascii="Times New Roman" w:hAnsi="Times New Roman"/>
                <w:color w:val="000000"/>
                <w:sz w:val="24"/>
              </w:rPr>
              <w:t xml:space="preserve"> 12 </w:t>
            </w:r>
          </w:p>
        </w:tc>
        <w:tc>
          <w:tcPr>
            <w:tcW w:w="1840" w:type="dxa"/>
            <w:tcMar>
              <w:top w:w="50" w:type="dxa"/>
              <w:left w:w="100" w:type="dxa"/>
              <w:bottom w:w="0" w:type="dxa"/>
              <w:right w:w="108" w:type="dxa"/>
            </w:tcMar>
            <w:vAlign w:val="center"/>
          </w:tcPr>
          <w:p w:rsidR="00402568" w:rsidRDefault="00402568" w:rsidP="00402568">
            <w:pPr>
              <w:spacing w:after="0"/>
              <w:ind w:left="135"/>
              <w:jc w:val="center"/>
            </w:pPr>
          </w:p>
        </w:tc>
        <w:tc>
          <w:tcPr>
            <w:tcW w:w="1909" w:type="dxa"/>
            <w:tcMar>
              <w:top w:w="50" w:type="dxa"/>
              <w:left w:w="100" w:type="dxa"/>
              <w:bottom w:w="0" w:type="dxa"/>
              <w:right w:w="108" w:type="dxa"/>
            </w:tcMar>
            <w:vAlign w:val="center"/>
          </w:tcPr>
          <w:p w:rsidR="00402568" w:rsidRDefault="00402568" w:rsidP="00402568">
            <w:pPr>
              <w:spacing w:after="0"/>
              <w:ind w:left="135"/>
              <w:jc w:val="center"/>
            </w:pPr>
          </w:p>
        </w:tc>
        <w:tc>
          <w:tcPr>
            <w:tcW w:w="5932"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[Библиотека ЦОК [</w:t>
            </w:r>
            <w:hyperlink r:id="rId23" w:tooltip="https://m.edsoo.ru/7f4110fe" w:history="1">
              <w:r>
                <w:rPr>
                  <w:rFonts w:ascii="Times New Roman" w:hAnsi="Times New Roman"/>
                  <w:color w:val="0000FF"/>
                  <w:u w:val="single"/>
                </w:rPr>
                <w:t>https://m.edsoo.ru/7f4110fe</w:t>
              </w:r>
            </w:hyperlink>
            <w:r>
              <w:rPr>
                <w:rFonts w:ascii="Times New Roman" w:hAnsi="Times New Roman"/>
                <w:color w:val="000000"/>
                <w:sz w:val="24"/>
              </w:rPr>
              <w:t>]]</w:t>
            </w:r>
          </w:p>
        </w:tc>
      </w:tr>
      <w:tr w:rsidR="00402568" w:rsidTr="00402568">
        <w:trPr>
          <w:trHeight w:val="144"/>
        </w:trPr>
        <w:tc>
          <w:tcPr>
            <w:tcW w:w="686" w:type="dxa"/>
            <w:tcMar>
              <w:top w:w="50" w:type="dxa"/>
              <w:left w:w="100" w:type="dxa"/>
              <w:bottom w:w="0" w:type="dxa"/>
              <w:right w:w="108" w:type="dxa"/>
            </w:tcMar>
            <w:vAlign w:val="center"/>
          </w:tcPr>
          <w:p w:rsidR="00402568" w:rsidRDefault="00402568" w:rsidP="00402568">
            <w:pPr>
              <w:spacing w:after="0"/>
            </w:pPr>
            <w:r>
              <w:rPr>
                <w:rFonts w:ascii="Times New Roman" w:hAnsi="Times New Roman"/>
                <w:color w:val="000000"/>
                <w:sz w:val="24"/>
              </w:rPr>
              <w:t>3.2</w:t>
            </w:r>
          </w:p>
        </w:tc>
        <w:tc>
          <w:tcPr>
            <w:tcW w:w="2640"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Решение задач</w:t>
            </w:r>
          </w:p>
        </w:tc>
        <w:tc>
          <w:tcPr>
            <w:tcW w:w="1589" w:type="dxa"/>
            <w:tcMar>
              <w:top w:w="50" w:type="dxa"/>
              <w:left w:w="100" w:type="dxa"/>
              <w:bottom w:w="0" w:type="dxa"/>
              <w:right w:w="108" w:type="dxa"/>
            </w:tcMar>
            <w:vAlign w:val="center"/>
          </w:tcPr>
          <w:p w:rsidR="00402568" w:rsidRDefault="00402568" w:rsidP="00402568">
            <w:pPr>
              <w:spacing w:after="0"/>
              <w:ind w:left="135"/>
              <w:jc w:val="center"/>
            </w:pPr>
            <w:r>
              <w:rPr>
                <w:rFonts w:ascii="Times New Roman" w:hAnsi="Times New Roman"/>
                <w:color w:val="000000"/>
                <w:sz w:val="24"/>
              </w:rPr>
              <w:t xml:space="preserve"> 11 </w:t>
            </w:r>
          </w:p>
        </w:tc>
        <w:tc>
          <w:tcPr>
            <w:tcW w:w="1840" w:type="dxa"/>
            <w:tcMar>
              <w:top w:w="50" w:type="dxa"/>
              <w:left w:w="100" w:type="dxa"/>
              <w:bottom w:w="0" w:type="dxa"/>
              <w:right w:w="108" w:type="dxa"/>
            </w:tcMar>
            <w:vAlign w:val="center"/>
          </w:tcPr>
          <w:p w:rsidR="00402568" w:rsidRDefault="00402568" w:rsidP="00402568">
            <w:pPr>
              <w:spacing w:after="0"/>
              <w:ind w:left="135"/>
              <w:jc w:val="center"/>
              <w:rPr>
                <w:rFonts w:ascii="Times New Roman" w:hAnsi="Times New Roman"/>
                <w:sz w:val="24"/>
                <w:szCs w:val="24"/>
              </w:rPr>
            </w:pPr>
          </w:p>
        </w:tc>
        <w:tc>
          <w:tcPr>
            <w:tcW w:w="1909" w:type="dxa"/>
            <w:tcMar>
              <w:top w:w="50" w:type="dxa"/>
              <w:left w:w="100" w:type="dxa"/>
              <w:bottom w:w="0" w:type="dxa"/>
              <w:right w:w="108" w:type="dxa"/>
            </w:tcMar>
            <w:vAlign w:val="center"/>
          </w:tcPr>
          <w:p w:rsidR="00402568" w:rsidRDefault="00402568" w:rsidP="00402568">
            <w:pPr>
              <w:spacing w:after="0"/>
              <w:ind w:left="135"/>
              <w:jc w:val="center"/>
            </w:pPr>
          </w:p>
        </w:tc>
        <w:tc>
          <w:tcPr>
            <w:tcW w:w="5932"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[Библиотека ЦОК [</w:t>
            </w:r>
            <w:hyperlink r:id="rId24" w:tooltip="https://m.edsoo.ru/7f4110fe" w:history="1">
              <w:r>
                <w:rPr>
                  <w:rFonts w:ascii="Times New Roman" w:hAnsi="Times New Roman"/>
                  <w:color w:val="0000FF"/>
                  <w:u w:val="single"/>
                </w:rPr>
                <w:t>https://m.edsoo.ru/7f4110fe</w:t>
              </w:r>
            </w:hyperlink>
            <w:r>
              <w:rPr>
                <w:rFonts w:ascii="Times New Roman" w:hAnsi="Times New Roman"/>
                <w:color w:val="000000"/>
                <w:sz w:val="24"/>
              </w:rPr>
              <w:t>]]</w:t>
            </w:r>
          </w:p>
        </w:tc>
      </w:tr>
      <w:tr w:rsidR="00402568" w:rsidTr="00402568">
        <w:trPr>
          <w:trHeight w:val="144"/>
        </w:trPr>
        <w:tc>
          <w:tcPr>
            <w:tcW w:w="14596" w:type="dxa"/>
            <w:gridSpan w:val="6"/>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402568" w:rsidTr="00402568">
        <w:trPr>
          <w:trHeight w:val="144"/>
        </w:trPr>
        <w:tc>
          <w:tcPr>
            <w:tcW w:w="686" w:type="dxa"/>
            <w:tcMar>
              <w:top w:w="50" w:type="dxa"/>
              <w:left w:w="100" w:type="dxa"/>
              <w:bottom w:w="0" w:type="dxa"/>
              <w:right w:w="108" w:type="dxa"/>
            </w:tcMar>
            <w:vAlign w:val="center"/>
          </w:tcPr>
          <w:p w:rsidR="00402568" w:rsidRDefault="00402568" w:rsidP="00402568">
            <w:pPr>
              <w:spacing w:after="0"/>
            </w:pPr>
            <w:r>
              <w:rPr>
                <w:rFonts w:ascii="Times New Roman" w:hAnsi="Times New Roman"/>
                <w:color w:val="000000"/>
                <w:sz w:val="24"/>
              </w:rPr>
              <w:t>4.1</w:t>
            </w:r>
          </w:p>
        </w:tc>
        <w:tc>
          <w:tcPr>
            <w:tcW w:w="2640"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Геометрические фигуры</w:t>
            </w:r>
          </w:p>
        </w:tc>
        <w:tc>
          <w:tcPr>
            <w:tcW w:w="1589" w:type="dxa"/>
            <w:tcMar>
              <w:top w:w="50" w:type="dxa"/>
              <w:left w:w="100" w:type="dxa"/>
              <w:bottom w:w="0" w:type="dxa"/>
              <w:right w:w="108" w:type="dxa"/>
            </w:tcMar>
            <w:vAlign w:val="center"/>
          </w:tcPr>
          <w:p w:rsidR="00402568" w:rsidRDefault="00402568" w:rsidP="00402568">
            <w:pPr>
              <w:spacing w:after="0"/>
              <w:ind w:left="135"/>
              <w:jc w:val="center"/>
            </w:pPr>
            <w:r>
              <w:rPr>
                <w:rFonts w:ascii="Times New Roman" w:hAnsi="Times New Roman"/>
                <w:color w:val="000000"/>
                <w:sz w:val="24"/>
              </w:rPr>
              <w:t xml:space="preserve"> 9 </w:t>
            </w:r>
          </w:p>
        </w:tc>
        <w:tc>
          <w:tcPr>
            <w:tcW w:w="1840" w:type="dxa"/>
            <w:tcMar>
              <w:top w:w="50" w:type="dxa"/>
              <w:left w:w="100" w:type="dxa"/>
              <w:bottom w:w="0" w:type="dxa"/>
              <w:right w:w="108" w:type="dxa"/>
            </w:tcMar>
            <w:vAlign w:val="center"/>
          </w:tcPr>
          <w:p w:rsidR="00402568" w:rsidRDefault="00402568" w:rsidP="00402568">
            <w:pPr>
              <w:spacing w:after="0"/>
              <w:ind w:left="135"/>
              <w:jc w:val="center"/>
            </w:pPr>
          </w:p>
        </w:tc>
        <w:tc>
          <w:tcPr>
            <w:tcW w:w="1909" w:type="dxa"/>
            <w:tcMar>
              <w:top w:w="50" w:type="dxa"/>
              <w:left w:w="100" w:type="dxa"/>
              <w:bottom w:w="0" w:type="dxa"/>
              <w:right w:w="108" w:type="dxa"/>
            </w:tcMar>
            <w:vAlign w:val="center"/>
          </w:tcPr>
          <w:p w:rsidR="00402568" w:rsidRDefault="00402568" w:rsidP="00402568">
            <w:pPr>
              <w:spacing w:after="0"/>
              <w:ind w:left="135"/>
              <w:jc w:val="center"/>
            </w:pPr>
          </w:p>
        </w:tc>
        <w:tc>
          <w:tcPr>
            <w:tcW w:w="5932"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[Библиотека ЦОК [</w:t>
            </w:r>
            <w:hyperlink r:id="rId25" w:tooltip="https://m.edsoo.ru/7f4110fe" w:history="1">
              <w:r>
                <w:rPr>
                  <w:rFonts w:ascii="Times New Roman" w:hAnsi="Times New Roman"/>
                  <w:color w:val="0000FF"/>
                  <w:u w:val="single"/>
                </w:rPr>
                <w:t>https://m.edsoo.ru/7f4110fe</w:t>
              </w:r>
            </w:hyperlink>
            <w:r>
              <w:rPr>
                <w:rFonts w:ascii="Times New Roman" w:hAnsi="Times New Roman"/>
                <w:color w:val="000000"/>
                <w:sz w:val="24"/>
              </w:rPr>
              <w:t>]]</w:t>
            </w:r>
          </w:p>
        </w:tc>
      </w:tr>
      <w:tr w:rsidR="00402568" w:rsidTr="00402568">
        <w:trPr>
          <w:trHeight w:val="144"/>
        </w:trPr>
        <w:tc>
          <w:tcPr>
            <w:tcW w:w="686" w:type="dxa"/>
            <w:tcMar>
              <w:top w:w="50" w:type="dxa"/>
              <w:left w:w="100" w:type="dxa"/>
              <w:bottom w:w="0" w:type="dxa"/>
              <w:right w:w="108" w:type="dxa"/>
            </w:tcMar>
            <w:vAlign w:val="center"/>
          </w:tcPr>
          <w:p w:rsidR="00402568" w:rsidRDefault="00402568" w:rsidP="00402568">
            <w:pPr>
              <w:spacing w:after="0"/>
            </w:pPr>
            <w:r>
              <w:rPr>
                <w:rFonts w:ascii="Times New Roman" w:hAnsi="Times New Roman"/>
                <w:color w:val="000000"/>
                <w:sz w:val="24"/>
              </w:rPr>
              <w:t>4.2</w:t>
            </w:r>
          </w:p>
        </w:tc>
        <w:tc>
          <w:tcPr>
            <w:tcW w:w="2640"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Геометрические величины</w:t>
            </w:r>
          </w:p>
        </w:tc>
        <w:tc>
          <w:tcPr>
            <w:tcW w:w="1589" w:type="dxa"/>
            <w:tcMar>
              <w:top w:w="50" w:type="dxa"/>
              <w:left w:w="100" w:type="dxa"/>
              <w:bottom w:w="0" w:type="dxa"/>
              <w:right w:w="108" w:type="dxa"/>
            </w:tcMar>
            <w:vAlign w:val="center"/>
          </w:tcPr>
          <w:p w:rsidR="00402568" w:rsidRDefault="00402568" w:rsidP="00402568">
            <w:pPr>
              <w:spacing w:after="0"/>
              <w:ind w:left="135"/>
              <w:jc w:val="center"/>
            </w:pPr>
            <w:r>
              <w:rPr>
                <w:rFonts w:ascii="Times New Roman" w:hAnsi="Times New Roman"/>
                <w:color w:val="000000"/>
                <w:sz w:val="24"/>
              </w:rPr>
              <w:t xml:space="preserve"> 13 </w:t>
            </w:r>
          </w:p>
        </w:tc>
        <w:tc>
          <w:tcPr>
            <w:tcW w:w="1840" w:type="dxa"/>
            <w:tcMar>
              <w:top w:w="50" w:type="dxa"/>
              <w:left w:w="100" w:type="dxa"/>
              <w:bottom w:w="0" w:type="dxa"/>
              <w:right w:w="108" w:type="dxa"/>
            </w:tcMar>
            <w:vAlign w:val="center"/>
          </w:tcPr>
          <w:p w:rsidR="00402568" w:rsidRDefault="00402568" w:rsidP="00402568">
            <w:pPr>
              <w:spacing w:after="0"/>
              <w:ind w:left="135"/>
              <w:jc w:val="center"/>
            </w:pPr>
          </w:p>
        </w:tc>
        <w:tc>
          <w:tcPr>
            <w:tcW w:w="1909" w:type="dxa"/>
            <w:tcMar>
              <w:top w:w="50" w:type="dxa"/>
              <w:left w:w="100" w:type="dxa"/>
              <w:bottom w:w="0" w:type="dxa"/>
              <w:right w:w="108" w:type="dxa"/>
            </w:tcMar>
            <w:vAlign w:val="center"/>
          </w:tcPr>
          <w:p w:rsidR="00402568" w:rsidRDefault="00402568" w:rsidP="00402568">
            <w:pPr>
              <w:spacing w:after="0"/>
              <w:ind w:left="135"/>
              <w:jc w:val="center"/>
            </w:pPr>
          </w:p>
        </w:tc>
        <w:tc>
          <w:tcPr>
            <w:tcW w:w="5932"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[Библиотека ЦОК [</w:t>
            </w:r>
            <w:hyperlink r:id="rId26" w:tooltip="https://m.edsoo.ru/7f4110fe" w:history="1">
              <w:r>
                <w:rPr>
                  <w:rFonts w:ascii="Times New Roman" w:hAnsi="Times New Roman"/>
                  <w:color w:val="0000FF"/>
                  <w:u w:val="single"/>
                </w:rPr>
                <w:t>https://m.edsoo.ru/7f4110fe</w:t>
              </w:r>
            </w:hyperlink>
            <w:r>
              <w:rPr>
                <w:rFonts w:ascii="Times New Roman" w:hAnsi="Times New Roman"/>
                <w:color w:val="000000"/>
                <w:sz w:val="24"/>
              </w:rPr>
              <w:t>]]</w:t>
            </w:r>
          </w:p>
        </w:tc>
      </w:tr>
      <w:tr w:rsidR="00402568" w:rsidTr="00402568">
        <w:trPr>
          <w:trHeight w:val="144"/>
        </w:trPr>
        <w:tc>
          <w:tcPr>
            <w:tcW w:w="14596" w:type="dxa"/>
            <w:gridSpan w:val="6"/>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02568" w:rsidTr="00402568">
        <w:trPr>
          <w:trHeight w:val="144"/>
        </w:trPr>
        <w:tc>
          <w:tcPr>
            <w:tcW w:w="686" w:type="dxa"/>
            <w:tcMar>
              <w:top w:w="50" w:type="dxa"/>
              <w:left w:w="100" w:type="dxa"/>
              <w:bottom w:w="0" w:type="dxa"/>
              <w:right w:w="108" w:type="dxa"/>
            </w:tcMar>
            <w:vAlign w:val="center"/>
          </w:tcPr>
          <w:p w:rsidR="00402568" w:rsidRDefault="00402568" w:rsidP="00402568">
            <w:pPr>
              <w:spacing w:after="0"/>
            </w:pPr>
            <w:r>
              <w:rPr>
                <w:rFonts w:ascii="Times New Roman" w:hAnsi="Times New Roman"/>
                <w:color w:val="000000"/>
                <w:sz w:val="24"/>
              </w:rPr>
              <w:t>5.1</w:t>
            </w:r>
          </w:p>
        </w:tc>
        <w:tc>
          <w:tcPr>
            <w:tcW w:w="2640"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Математическая информация</w:t>
            </w:r>
          </w:p>
        </w:tc>
        <w:tc>
          <w:tcPr>
            <w:tcW w:w="1589" w:type="dxa"/>
            <w:tcMar>
              <w:top w:w="50" w:type="dxa"/>
              <w:left w:w="100" w:type="dxa"/>
              <w:bottom w:w="0" w:type="dxa"/>
              <w:right w:w="108" w:type="dxa"/>
            </w:tcMar>
            <w:vAlign w:val="center"/>
          </w:tcPr>
          <w:p w:rsidR="00402568" w:rsidRDefault="00402568" w:rsidP="00402568">
            <w:pPr>
              <w:spacing w:after="0"/>
              <w:ind w:left="135"/>
              <w:jc w:val="center"/>
            </w:pPr>
            <w:r>
              <w:rPr>
                <w:rFonts w:ascii="Times New Roman" w:hAnsi="Times New Roman"/>
                <w:color w:val="000000"/>
                <w:sz w:val="24"/>
              </w:rPr>
              <w:t xml:space="preserve"> 15 </w:t>
            </w:r>
          </w:p>
        </w:tc>
        <w:tc>
          <w:tcPr>
            <w:tcW w:w="1840" w:type="dxa"/>
            <w:tcMar>
              <w:top w:w="50" w:type="dxa"/>
              <w:left w:w="100" w:type="dxa"/>
              <w:bottom w:w="0" w:type="dxa"/>
              <w:right w:w="108" w:type="dxa"/>
            </w:tcMar>
            <w:vAlign w:val="center"/>
          </w:tcPr>
          <w:p w:rsidR="00402568" w:rsidRDefault="00402568" w:rsidP="00402568">
            <w:pPr>
              <w:spacing w:after="0"/>
              <w:ind w:left="135"/>
              <w:jc w:val="center"/>
              <w:rPr>
                <w:rFonts w:ascii="Times New Roman" w:hAnsi="Times New Roman"/>
                <w:sz w:val="24"/>
                <w:szCs w:val="24"/>
              </w:rPr>
            </w:pPr>
          </w:p>
        </w:tc>
        <w:tc>
          <w:tcPr>
            <w:tcW w:w="1909" w:type="dxa"/>
            <w:tcMar>
              <w:top w:w="50" w:type="dxa"/>
              <w:left w:w="100" w:type="dxa"/>
              <w:bottom w:w="0" w:type="dxa"/>
              <w:right w:w="108" w:type="dxa"/>
            </w:tcMar>
            <w:vAlign w:val="center"/>
          </w:tcPr>
          <w:p w:rsidR="00402568" w:rsidRDefault="00402568" w:rsidP="00402568">
            <w:pPr>
              <w:spacing w:after="0"/>
              <w:ind w:left="135"/>
              <w:jc w:val="center"/>
            </w:pPr>
          </w:p>
        </w:tc>
        <w:tc>
          <w:tcPr>
            <w:tcW w:w="5932" w:type="dxa"/>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[Библиотека ЦОК [</w:t>
            </w:r>
            <w:hyperlink r:id="rId27" w:tooltip="https://m.edsoo.ru/7f4110fe" w:history="1">
              <w:r>
                <w:rPr>
                  <w:rFonts w:ascii="Times New Roman" w:hAnsi="Times New Roman"/>
                  <w:color w:val="0000FF"/>
                  <w:u w:val="single"/>
                </w:rPr>
                <w:t>https://m.edsoo.ru/7f4110fe</w:t>
              </w:r>
            </w:hyperlink>
            <w:r>
              <w:rPr>
                <w:rFonts w:ascii="Times New Roman" w:hAnsi="Times New Roman"/>
                <w:color w:val="000000"/>
                <w:sz w:val="24"/>
              </w:rPr>
              <w:t>]]</w:t>
            </w:r>
          </w:p>
        </w:tc>
      </w:tr>
      <w:tr w:rsidR="00402568" w:rsidTr="00402568">
        <w:trPr>
          <w:trHeight w:val="144"/>
        </w:trPr>
        <w:tc>
          <w:tcPr>
            <w:tcW w:w="3326" w:type="dxa"/>
            <w:gridSpan w:val="2"/>
            <w:tcMar>
              <w:top w:w="50" w:type="dxa"/>
              <w:left w:w="100" w:type="dxa"/>
              <w:bottom w:w="0" w:type="dxa"/>
              <w:right w:w="108" w:type="dxa"/>
            </w:tcMar>
            <w:vAlign w:val="center"/>
          </w:tcPr>
          <w:p w:rsidR="00402568" w:rsidRDefault="00402568" w:rsidP="00402568">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bottom w:w="0" w:type="dxa"/>
              <w:right w:w="108" w:type="dxa"/>
            </w:tcMar>
            <w:vAlign w:val="center"/>
          </w:tcPr>
          <w:p w:rsidR="00402568" w:rsidRDefault="00402568" w:rsidP="00402568">
            <w:pPr>
              <w:spacing w:after="0"/>
              <w:ind w:left="135"/>
              <w:jc w:val="center"/>
            </w:pPr>
            <w:r>
              <w:rPr>
                <w:rFonts w:ascii="Times New Roman" w:hAnsi="Times New Roman"/>
                <w:color w:val="000000"/>
                <w:sz w:val="24"/>
              </w:rPr>
              <w:t xml:space="preserve"> 136 </w:t>
            </w:r>
          </w:p>
        </w:tc>
        <w:tc>
          <w:tcPr>
            <w:tcW w:w="1840" w:type="dxa"/>
            <w:tcMar>
              <w:top w:w="50" w:type="dxa"/>
              <w:left w:w="100" w:type="dxa"/>
              <w:bottom w:w="0" w:type="dxa"/>
              <w:right w:w="108" w:type="dxa"/>
            </w:tcMar>
            <w:vAlign w:val="center"/>
          </w:tcPr>
          <w:p w:rsidR="00402568" w:rsidRDefault="00402568" w:rsidP="00402568">
            <w:pPr>
              <w:spacing w:after="0"/>
              <w:ind w:left="135"/>
              <w:jc w:val="center"/>
            </w:pPr>
          </w:p>
        </w:tc>
        <w:tc>
          <w:tcPr>
            <w:tcW w:w="1909" w:type="dxa"/>
            <w:tcMar>
              <w:top w:w="50" w:type="dxa"/>
              <w:left w:w="100" w:type="dxa"/>
              <w:bottom w:w="0" w:type="dxa"/>
              <w:right w:w="108" w:type="dxa"/>
            </w:tcMar>
            <w:vAlign w:val="center"/>
          </w:tcPr>
          <w:p w:rsidR="00402568" w:rsidRDefault="00402568" w:rsidP="00402568">
            <w:pPr>
              <w:spacing w:after="0"/>
              <w:ind w:left="135"/>
              <w:jc w:val="center"/>
            </w:pPr>
            <w:r>
              <w:rPr>
                <w:rFonts w:ascii="Times New Roman" w:hAnsi="Times New Roman"/>
                <w:color w:val="000000"/>
                <w:sz w:val="24"/>
              </w:rPr>
              <w:t xml:space="preserve"> </w:t>
            </w:r>
          </w:p>
        </w:tc>
        <w:tc>
          <w:tcPr>
            <w:tcW w:w="5932" w:type="dxa"/>
            <w:tcMar>
              <w:top w:w="50" w:type="dxa"/>
              <w:left w:w="100" w:type="dxa"/>
              <w:bottom w:w="0" w:type="dxa"/>
              <w:right w:w="108" w:type="dxa"/>
            </w:tcMar>
            <w:vAlign w:val="center"/>
          </w:tcPr>
          <w:p w:rsidR="00402568" w:rsidRDefault="00402568" w:rsidP="00402568"/>
        </w:tc>
      </w:tr>
    </w:tbl>
    <w:p w:rsidR="00402568" w:rsidRDefault="00402568" w:rsidP="00402568">
      <w:pPr>
        <w:spacing w:after="0" w:line="240" w:lineRule="auto"/>
        <w:ind w:left="284"/>
        <w:rPr>
          <w:rFonts w:ascii="Times New Roman" w:hAnsi="Times New Roman"/>
          <w:b/>
          <w:color w:val="000000"/>
          <w:sz w:val="24"/>
          <w:szCs w:val="24"/>
        </w:rPr>
      </w:pPr>
    </w:p>
    <w:p w:rsidR="00402568" w:rsidRDefault="00402568" w:rsidP="00402568">
      <w:pPr>
        <w:spacing w:after="0" w:line="240" w:lineRule="auto"/>
        <w:ind w:left="284"/>
        <w:rPr>
          <w:rFonts w:ascii="Times New Roman" w:hAnsi="Times New Roman"/>
          <w:b/>
          <w:color w:val="000000"/>
          <w:sz w:val="24"/>
          <w:szCs w:val="24"/>
        </w:rPr>
      </w:pPr>
    </w:p>
    <w:p w:rsidR="00402568" w:rsidRPr="00D14E12" w:rsidRDefault="00402568" w:rsidP="00402568">
      <w:pPr>
        <w:spacing w:after="0" w:line="240" w:lineRule="auto"/>
        <w:ind w:left="284"/>
        <w:rPr>
          <w:rFonts w:ascii="Times New Roman" w:hAnsi="Times New Roman"/>
          <w:sz w:val="24"/>
          <w:szCs w:val="24"/>
        </w:rPr>
      </w:pPr>
      <w:r w:rsidRPr="00D14E12">
        <w:rPr>
          <w:rFonts w:ascii="Times New Roman" w:hAnsi="Times New Roman"/>
          <w:b/>
          <w:color w:val="000000"/>
          <w:sz w:val="24"/>
          <w:szCs w:val="24"/>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3899"/>
        <w:gridCol w:w="2477"/>
        <w:gridCol w:w="2029"/>
        <w:gridCol w:w="1910"/>
        <w:gridCol w:w="3150"/>
      </w:tblGrid>
      <w:tr w:rsidR="00402568" w:rsidRPr="00D14E12" w:rsidTr="00E57AB0">
        <w:trPr>
          <w:trHeight w:val="144"/>
          <w:tblCellSpacing w:w="20" w:type="nil"/>
        </w:trPr>
        <w:tc>
          <w:tcPr>
            <w:tcW w:w="833" w:type="dxa"/>
            <w:vMerge w:val="restart"/>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b/>
                <w:color w:val="000000"/>
                <w:sz w:val="24"/>
                <w:szCs w:val="24"/>
              </w:rPr>
              <w:t xml:space="preserve">№ п/п </w:t>
            </w:r>
          </w:p>
          <w:p w:rsidR="00402568" w:rsidRPr="00D14E12" w:rsidRDefault="00402568" w:rsidP="00402568">
            <w:pPr>
              <w:spacing w:after="0" w:line="240" w:lineRule="auto"/>
              <w:ind w:left="135"/>
              <w:rPr>
                <w:rFonts w:ascii="Times New Roman" w:hAnsi="Times New Roman"/>
                <w:sz w:val="24"/>
                <w:szCs w:val="24"/>
              </w:rPr>
            </w:pPr>
          </w:p>
        </w:tc>
        <w:tc>
          <w:tcPr>
            <w:tcW w:w="3899" w:type="dxa"/>
            <w:vMerge w:val="restart"/>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b/>
                <w:color w:val="000000"/>
                <w:sz w:val="24"/>
                <w:szCs w:val="24"/>
              </w:rPr>
              <w:t xml:space="preserve">Наименование разделов и тем программы </w:t>
            </w:r>
          </w:p>
          <w:p w:rsidR="00402568" w:rsidRPr="00D14E12" w:rsidRDefault="00402568" w:rsidP="00402568">
            <w:pPr>
              <w:spacing w:after="0" w:line="240" w:lineRule="auto"/>
              <w:ind w:left="135"/>
              <w:rPr>
                <w:rFonts w:ascii="Times New Roman" w:hAnsi="Times New Roman"/>
                <w:sz w:val="24"/>
                <w:szCs w:val="24"/>
              </w:rPr>
            </w:pPr>
          </w:p>
        </w:tc>
        <w:tc>
          <w:tcPr>
            <w:tcW w:w="6416" w:type="dxa"/>
            <w:gridSpan w:val="3"/>
            <w:tcMar>
              <w:top w:w="50" w:type="dxa"/>
              <w:left w:w="100" w:type="dxa"/>
            </w:tcMar>
            <w:vAlign w:val="center"/>
          </w:tcPr>
          <w:p w:rsidR="00402568" w:rsidRPr="00D14E12" w:rsidRDefault="00402568" w:rsidP="00402568">
            <w:pPr>
              <w:spacing w:after="0" w:line="240" w:lineRule="auto"/>
              <w:rPr>
                <w:rFonts w:ascii="Times New Roman" w:hAnsi="Times New Roman"/>
                <w:sz w:val="24"/>
                <w:szCs w:val="24"/>
              </w:rPr>
            </w:pPr>
            <w:r w:rsidRPr="00D14E12">
              <w:rPr>
                <w:rFonts w:ascii="Times New Roman" w:hAnsi="Times New Roman"/>
                <w:b/>
                <w:color w:val="000000"/>
                <w:sz w:val="24"/>
                <w:szCs w:val="24"/>
              </w:rPr>
              <w:t>Количество часов</w:t>
            </w:r>
          </w:p>
        </w:tc>
        <w:tc>
          <w:tcPr>
            <w:tcW w:w="3150" w:type="dxa"/>
            <w:vMerge w:val="restart"/>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b/>
                <w:color w:val="000000"/>
                <w:sz w:val="24"/>
                <w:szCs w:val="24"/>
              </w:rPr>
              <w:t xml:space="preserve">Электронные (цифровые) образовательные ресурсы </w:t>
            </w:r>
          </w:p>
          <w:p w:rsidR="00402568" w:rsidRPr="00D14E12" w:rsidRDefault="00402568" w:rsidP="00402568">
            <w:pPr>
              <w:spacing w:after="0" w:line="240" w:lineRule="auto"/>
              <w:ind w:left="135"/>
              <w:rPr>
                <w:rFonts w:ascii="Times New Roman" w:hAnsi="Times New Roman"/>
                <w:sz w:val="24"/>
                <w:szCs w:val="24"/>
              </w:rPr>
            </w:pPr>
          </w:p>
        </w:tc>
      </w:tr>
      <w:tr w:rsidR="00402568" w:rsidRPr="00D14E12" w:rsidTr="00E57AB0">
        <w:trPr>
          <w:trHeight w:val="144"/>
          <w:tblCellSpacing w:w="20" w:type="nil"/>
        </w:trPr>
        <w:tc>
          <w:tcPr>
            <w:tcW w:w="833" w:type="dxa"/>
            <w:vMerge/>
            <w:tcBorders>
              <w:top w:val="nil"/>
            </w:tcBorders>
            <w:tcMar>
              <w:top w:w="50" w:type="dxa"/>
              <w:left w:w="100" w:type="dxa"/>
            </w:tcMar>
          </w:tcPr>
          <w:p w:rsidR="00402568" w:rsidRPr="00D14E12" w:rsidRDefault="00402568" w:rsidP="00402568">
            <w:pPr>
              <w:spacing w:line="240" w:lineRule="auto"/>
              <w:rPr>
                <w:rFonts w:ascii="Times New Roman" w:hAnsi="Times New Roman"/>
                <w:sz w:val="24"/>
                <w:szCs w:val="24"/>
              </w:rPr>
            </w:pPr>
          </w:p>
        </w:tc>
        <w:tc>
          <w:tcPr>
            <w:tcW w:w="0" w:type="auto"/>
            <w:vMerge/>
            <w:tcBorders>
              <w:top w:val="nil"/>
            </w:tcBorders>
            <w:tcMar>
              <w:top w:w="50" w:type="dxa"/>
              <w:left w:w="100" w:type="dxa"/>
            </w:tcMar>
          </w:tcPr>
          <w:p w:rsidR="00402568" w:rsidRPr="00D14E12" w:rsidRDefault="00402568" w:rsidP="00402568">
            <w:pPr>
              <w:spacing w:line="240" w:lineRule="auto"/>
              <w:rPr>
                <w:rFonts w:ascii="Times New Roman" w:hAnsi="Times New Roman"/>
                <w:sz w:val="24"/>
                <w:szCs w:val="24"/>
              </w:rPr>
            </w:pPr>
          </w:p>
        </w:tc>
        <w:tc>
          <w:tcPr>
            <w:tcW w:w="2477"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b/>
                <w:color w:val="000000"/>
                <w:sz w:val="24"/>
                <w:szCs w:val="24"/>
              </w:rPr>
              <w:t xml:space="preserve">Всего </w:t>
            </w:r>
          </w:p>
          <w:p w:rsidR="00402568" w:rsidRPr="00D14E12" w:rsidRDefault="00402568" w:rsidP="00402568">
            <w:pPr>
              <w:spacing w:after="0" w:line="240" w:lineRule="auto"/>
              <w:ind w:left="135"/>
              <w:rPr>
                <w:rFonts w:ascii="Times New Roman" w:hAnsi="Times New Roman"/>
                <w:sz w:val="24"/>
                <w:szCs w:val="24"/>
              </w:rPr>
            </w:pPr>
          </w:p>
        </w:tc>
        <w:tc>
          <w:tcPr>
            <w:tcW w:w="2029"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b/>
                <w:color w:val="000000"/>
                <w:sz w:val="24"/>
                <w:szCs w:val="24"/>
              </w:rPr>
              <w:t xml:space="preserve">Контрольные работы </w:t>
            </w:r>
          </w:p>
          <w:p w:rsidR="00402568" w:rsidRPr="00D14E12" w:rsidRDefault="00402568" w:rsidP="00402568">
            <w:pPr>
              <w:spacing w:after="0" w:line="240" w:lineRule="auto"/>
              <w:ind w:left="135"/>
              <w:rPr>
                <w:rFonts w:ascii="Times New Roman" w:hAnsi="Times New Roman"/>
                <w:sz w:val="24"/>
                <w:szCs w:val="24"/>
              </w:rPr>
            </w:pPr>
          </w:p>
        </w:tc>
        <w:tc>
          <w:tcPr>
            <w:tcW w:w="1910"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b/>
                <w:color w:val="000000"/>
                <w:sz w:val="24"/>
                <w:szCs w:val="24"/>
              </w:rPr>
              <w:t xml:space="preserve">Практические работы </w:t>
            </w:r>
          </w:p>
          <w:p w:rsidR="00402568" w:rsidRPr="00D14E12" w:rsidRDefault="00402568" w:rsidP="00402568">
            <w:pPr>
              <w:spacing w:after="0" w:line="240" w:lineRule="auto"/>
              <w:ind w:left="135"/>
              <w:rPr>
                <w:rFonts w:ascii="Times New Roman" w:hAnsi="Times New Roman"/>
                <w:sz w:val="24"/>
                <w:szCs w:val="24"/>
              </w:rPr>
            </w:pPr>
          </w:p>
        </w:tc>
        <w:tc>
          <w:tcPr>
            <w:tcW w:w="3150" w:type="dxa"/>
            <w:vMerge/>
            <w:tcBorders>
              <w:top w:val="nil"/>
            </w:tcBorders>
            <w:tcMar>
              <w:top w:w="50" w:type="dxa"/>
              <w:left w:w="100" w:type="dxa"/>
            </w:tcMar>
          </w:tcPr>
          <w:p w:rsidR="00402568" w:rsidRPr="00D14E12" w:rsidRDefault="00402568" w:rsidP="00402568">
            <w:pPr>
              <w:spacing w:line="240" w:lineRule="auto"/>
              <w:rPr>
                <w:rFonts w:ascii="Times New Roman" w:hAnsi="Times New Roman"/>
                <w:sz w:val="24"/>
                <w:szCs w:val="24"/>
              </w:rPr>
            </w:pPr>
          </w:p>
        </w:tc>
      </w:tr>
      <w:tr w:rsidR="00402568" w:rsidRPr="00D14E12" w:rsidTr="00E57AB0">
        <w:trPr>
          <w:trHeight w:val="144"/>
          <w:tblCellSpacing w:w="20" w:type="nil"/>
        </w:trPr>
        <w:tc>
          <w:tcPr>
            <w:tcW w:w="14298" w:type="dxa"/>
            <w:gridSpan w:val="6"/>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b/>
                <w:color w:val="000000"/>
                <w:sz w:val="24"/>
                <w:szCs w:val="24"/>
              </w:rPr>
              <w:t>Раздел 1.</w:t>
            </w:r>
            <w:r w:rsidRPr="00D14E12">
              <w:rPr>
                <w:rFonts w:ascii="Times New Roman" w:hAnsi="Times New Roman"/>
                <w:color w:val="000000"/>
                <w:sz w:val="24"/>
                <w:szCs w:val="24"/>
              </w:rPr>
              <w:t xml:space="preserve"> </w:t>
            </w:r>
            <w:r w:rsidRPr="00D14E12">
              <w:rPr>
                <w:rFonts w:ascii="Times New Roman" w:hAnsi="Times New Roman"/>
                <w:b/>
                <w:color w:val="000000"/>
                <w:sz w:val="24"/>
                <w:szCs w:val="24"/>
              </w:rPr>
              <w:t>Числа и величины</w:t>
            </w:r>
          </w:p>
        </w:tc>
      </w:tr>
      <w:tr w:rsidR="00402568" w:rsidRPr="00D14E12" w:rsidTr="00E57AB0">
        <w:trPr>
          <w:trHeight w:val="144"/>
          <w:tblCellSpacing w:w="20" w:type="nil"/>
        </w:trPr>
        <w:tc>
          <w:tcPr>
            <w:tcW w:w="833" w:type="dxa"/>
            <w:tcMar>
              <w:top w:w="50" w:type="dxa"/>
              <w:left w:w="100" w:type="dxa"/>
            </w:tcMar>
            <w:vAlign w:val="center"/>
          </w:tcPr>
          <w:p w:rsidR="00402568" w:rsidRPr="00D14E12" w:rsidRDefault="00402568" w:rsidP="00402568">
            <w:pPr>
              <w:spacing w:after="0" w:line="240" w:lineRule="auto"/>
              <w:rPr>
                <w:rFonts w:ascii="Times New Roman" w:hAnsi="Times New Roman"/>
                <w:sz w:val="24"/>
                <w:szCs w:val="24"/>
              </w:rPr>
            </w:pPr>
            <w:r w:rsidRPr="00D14E12">
              <w:rPr>
                <w:rFonts w:ascii="Times New Roman" w:hAnsi="Times New Roman"/>
                <w:color w:val="000000"/>
                <w:sz w:val="24"/>
                <w:szCs w:val="24"/>
              </w:rPr>
              <w:t>1.1</w:t>
            </w:r>
          </w:p>
        </w:tc>
        <w:tc>
          <w:tcPr>
            <w:tcW w:w="3899"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Числа</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Pr>
                <w:rFonts w:ascii="Times New Roman" w:hAnsi="Times New Roman"/>
                <w:color w:val="000000"/>
                <w:sz w:val="24"/>
                <w:szCs w:val="24"/>
              </w:rPr>
              <w:t xml:space="preserve"> 11</w:t>
            </w:r>
          </w:p>
        </w:tc>
        <w:tc>
          <w:tcPr>
            <w:tcW w:w="2029"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Pr>
                <w:rFonts w:ascii="Times New Roman" w:hAnsi="Times New Roman"/>
                <w:sz w:val="24"/>
                <w:szCs w:val="24"/>
              </w:rPr>
              <w:t>2</w:t>
            </w:r>
          </w:p>
        </w:tc>
        <w:tc>
          <w:tcPr>
            <w:tcW w:w="1910"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3150"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sz w:val="24"/>
                <w:szCs w:val="24"/>
              </w:rPr>
              <w:t xml:space="preserve">Библиотека ЦОК </w:t>
            </w:r>
            <w:hyperlink r:id="rId28">
              <w:r w:rsidRPr="00D14E12">
                <w:rPr>
                  <w:rFonts w:ascii="Times New Roman" w:hAnsi="Times New Roman"/>
                  <w:sz w:val="24"/>
                  <w:szCs w:val="24"/>
                  <w:u w:val="single"/>
                </w:rPr>
                <w:t>https://m.edsoo.ru/7f411f36</w:t>
              </w:r>
            </w:hyperlink>
          </w:p>
        </w:tc>
      </w:tr>
      <w:tr w:rsidR="00402568" w:rsidRPr="00D14E12" w:rsidTr="00E57AB0">
        <w:trPr>
          <w:trHeight w:val="144"/>
          <w:tblCellSpacing w:w="20" w:type="nil"/>
        </w:trPr>
        <w:tc>
          <w:tcPr>
            <w:tcW w:w="833" w:type="dxa"/>
            <w:tcMar>
              <w:top w:w="50" w:type="dxa"/>
              <w:left w:w="100" w:type="dxa"/>
            </w:tcMar>
            <w:vAlign w:val="center"/>
          </w:tcPr>
          <w:p w:rsidR="00402568" w:rsidRPr="00D14E12" w:rsidRDefault="00402568" w:rsidP="00402568">
            <w:pPr>
              <w:spacing w:after="0" w:line="240" w:lineRule="auto"/>
              <w:rPr>
                <w:rFonts w:ascii="Times New Roman" w:hAnsi="Times New Roman"/>
                <w:sz w:val="24"/>
                <w:szCs w:val="24"/>
              </w:rPr>
            </w:pPr>
            <w:r w:rsidRPr="00D14E12">
              <w:rPr>
                <w:rFonts w:ascii="Times New Roman" w:hAnsi="Times New Roman"/>
                <w:color w:val="000000"/>
                <w:sz w:val="24"/>
                <w:szCs w:val="24"/>
              </w:rPr>
              <w:t>1.2</w:t>
            </w:r>
          </w:p>
        </w:tc>
        <w:tc>
          <w:tcPr>
            <w:tcW w:w="3899"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Величины</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12 </w:t>
            </w:r>
          </w:p>
        </w:tc>
        <w:tc>
          <w:tcPr>
            <w:tcW w:w="2029"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3150"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sz w:val="24"/>
                <w:szCs w:val="24"/>
              </w:rPr>
              <w:t xml:space="preserve">Библиотека ЦОК </w:t>
            </w:r>
            <w:hyperlink r:id="rId29">
              <w:r w:rsidRPr="00D14E12">
                <w:rPr>
                  <w:rFonts w:ascii="Times New Roman" w:hAnsi="Times New Roman"/>
                  <w:sz w:val="24"/>
                  <w:szCs w:val="24"/>
                  <w:u w:val="single"/>
                </w:rPr>
                <w:t>https://m.edsoo.ru/7f411f36</w:t>
              </w:r>
            </w:hyperlink>
          </w:p>
        </w:tc>
      </w:tr>
      <w:tr w:rsidR="00402568" w:rsidRPr="00D14E12" w:rsidTr="00E57AB0">
        <w:trPr>
          <w:trHeight w:val="144"/>
          <w:tblCellSpacing w:w="20" w:type="nil"/>
        </w:trPr>
        <w:tc>
          <w:tcPr>
            <w:tcW w:w="4732" w:type="dxa"/>
            <w:gridSpan w:val="2"/>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Итого по разделу</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23 </w:t>
            </w:r>
          </w:p>
        </w:tc>
        <w:tc>
          <w:tcPr>
            <w:tcW w:w="2029" w:type="dxa"/>
            <w:tcMar>
              <w:top w:w="50" w:type="dxa"/>
              <w:left w:w="100" w:type="dxa"/>
            </w:tcMar>
            <w:vAlign w:val="center"/>
          </w:tcPr>
          <w:p w:rsidR="00402568" w:rsidRPr="00D14E12" w:rsidRDefault="00402568" w:rsidP="00402568">
            <w:pPr>
              <w:spacing w:line="240" w:lineRule="auto"/>
              <w:jc w:val="center"/>
              <w:rPr>
                <w:rFonts w:ascii="Times New Roman" w:hAnsi="Times New Roman"/>
                <w:sz w:val="24"/>
                <w:szCs w:val="24"/>
              </w:rPr>
            </w:pPr>
            <w:r>
              <w:rPr>
                <w:rFonts w:ascii="Times New Roman" w:hAnsi="Times New Roman"/>
                <w:sz w:val="24"/>
                <w:szCs w:val="24"/>
              </w:rPr>
              <w:t xml:space="preserve">   2</w:t>
            </w:r>
          </w:p>
        </w:tc>
        <w:tc>
          <w:tcPr>
            <w:tcW w:w="1910" w:type="dxa"/>
            <w:vAlign w:val="center"/>
          </w:tcPr>
          <w:p w:rsidR="00402568" w:rsidRPr="00D14E12" w:rsidRDefault="00402568" w:rsidP="00402568">
            <w:pPr>
              <w:spacing w:line="240" w:lineRule="auto"/>
              <w:rPr>
                <w:rFonts w:ascii="Times New Roman" w:hAnsi="Times New Roman"/>
                <w:sz w:val="24"/>
                <w:szCs w:val="24"/>
              </w:rPr>
            </w:pPr>
          </w:p>
        </w:tc>
        <w:tc>
          <w:tcPr>
            <w:tcW w:w="3150" w:type="dxa"/>
            <w:vAlign w:val="center"/>
          </w:tcPr>
          <w:p w:rsidR="00402568" w:rsidRPr="00D14E12" w:rsidRDefault="00402568" w:rsidP="00402568">
            <w:pPr>
              <w:spacing w:line="240" w:lineRule="auto"/>
              <w:rPr>
                <w:rFonts w:ascii="Times New Roman" w:hAnsi="Times New Roman"/>
                <w:sz w:val="24"/>
                <w:szCs w:val="24"/>
              </w:rPr>
            </w:pPr>
          </w:p>
        </w:tc>
      </w:tr>
      <w:tr w:rsidR="00402568" w:rsidRPr="00D14E12" w:rsidTr="00E57AB0">
        <w:trPr>
          <w:trHeight w:val="144"/>
          <w:tblCellSpacing w:w="20" w:type="nil"/>
        </w:trPr>
        <w:tc>
          <w:tcPr>
            <w:tcW w:w="14298" w:type="dxa"/>
            <w:gridSpan w:val="6"/>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b/>
                <w:sz w:val="24"/>
                <w:szCs w:val="24"/>
              </w:rPr>
              <w:t>Раздел 2.</w:t>
            </w:r>
            <w:r w:rsidRPr="00D14E12">
              <w:rPr>
                <w:rFonts w:ascii="Times New Roman" w:hAnsi="Times New Roman"/>
                <w:sz w:val="24"/>
                <w:szCs w:val="24"/>
              </w:rPr>
              <w:t xml:space="preserve"> </w:t>
            </w:r>
            <w:r w:rsidRPr="00D14E12">
              <w:rPr>
                <w:rFonts w:ascii="Times New Roman" w:hAnsi="Times New Roman"/>
                <w:b/>
                <w:sz w:val="24"/>
                <w:szCs w:val="24"/>
              </w:rPr>
              <w:t>Арифметические действия</w:t>
            </w:r>
          </w:p>
        </w:tc>
      </w:tr>
      <w:tr w:rsidR="00402568" w:rsidRPr="00D14E12" w:rsidTr="00E57AB0">
        <w:trPr>
          <w:trHeight w:val="144"/>
          <w:tblCellSpacing w:w="20" w:type="nil"/>
        </w:trPr>
        <w:tc>
          <w:tcPr>
            <w:tcW w:w="833" w:type="dxa"/>
            <w:tcMar>
              <w:top w:w="50" w:type="dxa"/>
              <w:left w:w="100" w:type="dxa"/>
            </w:tcMar>
            <w:vAlign w:val="center"/>
          </w:tcPr>
          <w:p w:rsidR="00402568" w:rsidRPr="00D14E12" w:rsidRDefault="00402568" w:rsidP="00402568">
            <w:pPr>
              <w:spacing w:after="0" w:line="240" w:lineRule="auto"/>
              <w:rPr>
                <w:rFonts w:ascii="Times New Roman" w:hAnsi="Times New Roman"/>
                <w:sz w:val="24"/>
                <w:szCs w:val="24"/>
              </w:rPr>
            </w:pPr>
            <w:r w:rsidRPr="00D14E12">
              <w:rPr>
                <w:rFonts w:ascii="Times New Roman" w:hAnsi="Times New Roman"/>
                <w:color w:val="000000"/>
                <w:sz w:val="24"/>
                <w:szCs w:val="24"/>
              </w:rPr>
              <w:t>2.1</w:t>
            </w:r>
          </w:p>
        </w:tc>
        <w:tc>
          <w:tcPr>
            <w:tcW w:w="3899"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Вычисления</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25 </w:t>
            </w:r>
          </w:p>
        </w:tc>
        <w:tc>
          <w:tcPr>
            <w:tcW w:w="2029"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Pr>
                <w:rFonts w:ascii="Times New Roman" w:hAnsi="Times New Roman"/>
                <w:sz w:val="24"/>
                <w:szCs w:val="24"/>
              </w:rPr>
              <w:t>1</w:t>
            </w:r>
          </w:p>
        </w:tc>
        <w:tc>
          <w:tcPr>
            <w:tcW w:w="1910"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3150"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sz w:val="24"/>
                <w:szCs w:val="24"/>
              </w:rPr>
              <w:t xml:space="preserve">Библиотека ЦОК </w:t>
            </w:r>
            <w:hyperlink r:id="rId30">
              <w:r w:rsidRPr="00D14E12">
                <w:rPr>
                  <w:rFonts w:ascii="Times New Roman" w:hAnsi="Times New Roman"/>
                  <w:sz w:val="24"/>
                  <w:szCs w:val="24"/>
                  <w:u w:val="single"/>
                </w:rPr>
                <w:t>https://m.edsoo.ru/7f411f36</w:t>
              </w:r>
            </w:hyperlink>
          </w:p>
        </w:tc>
      </w:tr>
      <w:tr w:rsidR="00402568" w:rsidRPr="00D14E12" w:rsidTr="00E57AB0">
        <w:trPr>
          <w:trHeight w:val="144"/>
          <w:tblCellSpacing w:w="20" w:type="nil"/>
        </w:trPr>
        <w:tc>
          <w:tcPr>
            <w:tcW w:w="833" w:type="dxa"/>
            <w:tcMar>
              <w:top w:w="50" w:type="dxa"/>
              <w:left w:w="100" w:type="dxa"/>
            </w:tcMar>
            <w:vAlign w:val="center"/>
          </w:tcPr>
          <w:p w:rsidR="00402568" w:rsidRPr="00D14E12" w:rsidRDefault="00402568" w:rsidP="00402568">
            <w:pPr>
              <w:spacing w:after="0" w:line="240" w:lineRule="auto"/>
              <w:rPr>
                <w:rFonts w:ascii="Times New Roman" w:hAnsi="Times New Roman"/>
                <w:sz w:val="24"/>
                <w:szCs w:val="24"/>
              </w:rPr>
            </w:pPr>
            <w:r w:rsidRPr="00D14E12">
              <w:rPr>
                <w:rFonts w:ascii="Times New Roman" w:hAnsi="Times New Roman"/>
                <w:color w:val="000000"/>
                <w:sz w:val="24"/>
                <w:szCs w:val="24"/>
              </w:rPr>
              <w:t>2.2</w:t>
            </w:r>
          </w:p>
        </w:tc>
        <w:tc>
          <w:tcPr>
            <w:tcW w:w="3899"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Числовые выражения</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12 </w:t>
            </w:r>
          </w:p>
        </w:tc>
        <w:tc>
          <w:tcPr>
            <w:tcW w:w="2029"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3150"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sz w:val="24"/>
                <w:szCs w:val="24"/>
              </w:rPr>
              <w:t xml:space="preserve">Библиотека ЦОК </w:t>
            </w:r>
            <w:hyperlink r:id="rId31">
              <w:r w:rsidRPr="00D14E12">
                <w:rPr>
                  <w:rFonts w:ascii="Times New Roman" w:hAnsi="Times New Roman"/>
                  <w:sz w:val="24"/>
                  <w:szCs w:val="24"/>
                  <w:u w:val="single"/>
                </w:rPr>
                <w:t>https://m.edsoo.ru/7f411f36</w:t>
              </w:r>
            </w:hyperlink>
          </w:p>
        </w:tc>
      </w:tr>
      <w:tr w:rsidR="00402568" w:rsidRPr="00D14E12" w:rsidTr="00E57AB0">
        <w:trPr>
          <w:trHeight w:val="144"/>
          <w:tblCellSpacing w:w="20" w:type="nil"/>
        </w:trPr>
        <w:tc>
          <w:tcPr>
            <w:tcW w:w="4732" w:type="dxa"/>
            <w:gridSpan w:val="2"/>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lastRenderedPageBreak/>
              <w:t>Итого по разделу</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37 </w:t>
            </w:r>
          </w:p>
        </w:tc>
        <w:tc>
          <w:tcPr>
            <w:tcW w:w="2029" w:type="dxa"/>
            <w:tcMar>
              <w:top w:w="50" w:type="dxa"/>
              <w:left w:w="100" w:type="dxa"/>
            </w:tcMar>
            <w:vAlign w:val="center"/>
          </w:tcPr>
          <w:p w:rsidR="00402568" w:rsidRPr="00D14E12" w:rsidRDefault="00402568" w:rsidP="00402568">
            <w:pPr>
              <w:spacing w:line="240" w:lineRule="auto"/>
              <w:jc w:val="center"/>
              <w:rPr>
                <w:rFonts w:ascii="Times New Roman" w:hAnsi="Times New Roman"/>
                <w:sz w:val="24"/>
                <w:szCs w:val="24"/>
              </w:rPr>
            </w:pPr>
            <w:r>
              <w:rPr>
                <w:rFonts w:ascii="Times New Roman" w:hAnsi="Times New Roman"/>
                <w:sz w:val="24"/>
                <w:szCs w:val="24"/>
              </w:rPr>
              <w:t xml:space="preserve">   1</w:t>
            </w:r>
          </w:p>
        </w:tc>
        <w:tc>
          <w:tcPr>
            <w:tcW w:w="1910" w:type="dxa"/>
            <w:vAlign w:val="center"/>
          </w:tcPr>
          <w:p w:rsidR="00402568" w:rsidRPr="00D14E12" w:rsidRDefault="00402568" w:rsidP="00402568">
            <w:pPr>
              <w:spacing w:line="240" w:lineRule="auto"/>
              <w:rPr>
                <w:rFonts w:ascii="Times New Roman" w:hAnsi="Times New Roman"/>
                <w:sz w:val="24"/>
                <w:szCs w:val="24"/>
              </w:rPr>
            </w:pPr>
          </w:p>
        </w:tc>
        <w:tc>
          <w:tcPr>
            <w:tcW w:w="3150" w:type="dxa"/>
            <w:vAlign w:val="center"/>
          </w:tcPr>
          <w:p w:rsidR="00402568" w:rsidRPr="00D14E12" w:rsidRDefault="00402568" w:rsidP="00402568">
            <w:pPr>
              <w:spacing w:line="240" w:lineRule="auto"/>
              <w:rPr>
                <w:rFonts w:ascii="Times New Roman" w:hAnsi="Times New Roman"/>
                <w:sz w:val="24"/>
                <w:szCs w:val="24"/>
              </w:rPr>
            </w:pPr>
          </w:p>
        </w:tc>
      </w:tr>
      <w:tr w:rsidR="00402568" w:rsidRPr="00D14E12" w:rsidTr="00E57AB0">
        <w:trPr>
          <w:trHeight w:val="144"/>
          <w:tblCellSpacing w:w="20" w:type="nil"/>
        </w:trPr>
        <w:tc>
          <w:tcPr>
            <w:tcW w:w="14298" w:type="dxa"/>
            <w:gridSpan w:val="6"/>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b/>
                <w:sz w:val="24"/>
                <w:szCs w:val="24"/>
              </w:rPr>
              <w:t>Раздел 3.</w:t>
            </w:r>
            <w:r w:rsidRPr="00D14E12">
              <w:rPr>
                <w:rFonts w:ascii="Times New Roman" w:hAnsi="Times New Roman"/>
                <w:sz w:val="24"/>
                <w:szCs w:val="24"/>
              </w:rPr>
              <w:t xml:space="preserve"> </w:t>
            </w:r>
            <w:r w:rsidRPr="00D14E12">
              <w:rPr>
                <w:rFonts w:ascii="Times New Roman" w:hAnsi="Times New Roman"/>
                <w:b/>
                <w:sz w:val="24"/>
                <w:szCs w:val="24"/>
              </w:rPr>
              <w:t>Текстовые задачи</w:t>
            </w:r>
          </w:p>
        </w:tc>
      </w:tr>
      <w:tr w:rsidR="00402568" w:rsidRPr="00D14E12" w:rsidTr="00E57AB0">
        <w:trPr>
          <w:trHeight w:val="144"/>
          <w:tblCellSpacing w:w="20" w:type="nil"/>
        </w:trPr>
        <w:tc>
          <w:tcPr>
            <w:tcW w:w="833" w:type="dxa"/>
            <w:tcMar>
              <w:top w:w="50" w:type="dxa"/>
              <w:left w:w="100" w:type="dxa"/>
            </w:tcMar>
            <w:vAlign w:val="center"/>
          </w:tcPr>
          <w:p w:rsidR="00402568" w:rsidRPr="00D14E12" w:rsidRDefault="00402568" w:rsidP="00402568">
            <w:pPr>
              <w:spacing w:after="0" w:line="240" w:lineRule="auto"/>
              <w:rPr>
                <w:rFonts w:ascii="Times New Roman" w:hAnsi="Times New Roman"/>
                <w:sz w:val="24"/>
                <w:szCs w:val="24"/>
              </w:rPr>
            </w:pPr>
            <w:r w:rsidRPr="00D14E12">
              <w:rPr>
                <w:rFonts w:ascii="Times New Roman" w:hAnsi="Times New Roman"/>
                <w:color w:val="000000"/>
                <w:sz w:val="24"/>
                <w:szCs w:val="24"/>
              </w:rPr>
              <w:t>3.1</w:t>
            </w:r>
          </w:p>
        </w:tc>
        <w:tc>
          <w:tcPr>
            <w:tcW w:w="3899"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Решение текстовых задач</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20 </w:t>
            </w:r>
          </w:p>
        </w:tc>
        <w:tc>
          <w:tcPr>
            <w:tcW w:w="2029"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Pr>
                <w:rFonts w:ascii="Times New Roman" w:hAnsi="Times New Roman"/>
                <w:sz w:val="24"/>
                <w:szCs w:val="24"/>
              </w:rPr>
              <w:t>1</w:t>
            </w:r>
          </w:p>
        </w:tc>
        <w:tc>
          <w:tcPr>
            <w:tcW w:w="1910"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3150"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sz w:val="24"/>
                <w:szCs w:val="24"/>
              </w:rPr>
              <w:t xml:space="preserve">Библиотека ЦОК </w:t>
            </w:r>
            <w:hyperlink r:id="rId32">
              <w:r w:rsidRPr="00D14E12">
                <w:rPr>
                  <w:rFonts w:ascii="Times New Roman" w:hAnsi="Times New Roman"/>
                  <w:sz w:val="24"/>
                  <w:szCs w:val="24"/>
                  <w:u w:val="single"/>
                </w:rPr>
                <w:t>https://m.edsoo.ru/7f411f36</w:t>
              </w:r>
            </w:hyperlink>
          </w:p>
        </w:tc>
      </w:tr>
      <w:tr w:rsidR="00402568" w:rsidRPr="00D14E12" w:rsidTr="00E57AB0">
        <w:trPr>
          <w:trHeight w:val="144"/>
          <w:tblCellSpacing w:w="20" w:type="nil"/>
        </w:trPr>
        <w:tc>
          <w:tcPr>
            <w:tcW w:w="4732" w:type="dxa"/>
            <w:gridSpan w:val="2"/>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Итого по разделу</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20 </w:t>
            </w:r>
          </w:p>
        </w:tc>
        <w:tc>
          <w:tcPr>
            <w:tcW w:w="2029" w:type="dxa"/>
            <w:tcMar>
              <w:top w:w="50" w:type="dxa"/>
              <w:left w:w="100" w:type="dxa"/>
            </w:tcMar>
            <w:vAlign w:val="center"/>
          </w:tcPr>
          <w:p w:rsidR="00402568" w:rsidRPr="00D14E12" w:rsidRDefault="00402568" w:rsidP="00402568">
            <w:pPr>
              <w:spacing w:line="240" w:lineRule="auto"/>
              <w:jc w:val="center"/>
              <w:rPr>
                <w:rFonts w:ascii="Times New Roman" w:hAnsi="Times New Roman"/>
                <w:sz w:val="24"/>
                <w:szCs w:val="24"/>
              </w:rPr>
            </w:pPr>
            <w:r>
              <w:rPr>
                <w:rFonts w:ascii="Times New Roman" w:hAnsi="Times New Roman"/>
                <w:sz w:val="24"/>
                <w:szCs w:val="24"/>
              </w:rPr>
              <w:t xml:space="preserve">  1</w:t>
            </w:r>
          </w:p>
        </w:tc>
        <w:tc>
          <w:tcPr>
            <w:tcW w:w="1910" w:type="dxa"/>
            <w:vAlign w:val="center"/>
          </w:tcPr>
          <w:p w:rsidR="00402568" w:rsidRPr="00D14E12" w:rsidRDefault="00402568" w:rsidP="00402568">
            <w:pPr>
              <w:spacing w:line="240" w:lineRule="auto"/>
              <w:rPr>
                <w:rFonts w:ascii="Times New Roman" w:hAnsi="Times New Roman"/>
                <w:sz w:val="24"/>
                <w:szCs w:val="24"/>
              </w:rPr>
            </w:pPr>
          </w:p>
        </w:tc>
        <w:tc>
          <w:tcPr>
            <w:tcW w:w="3150" w:type="dxa"/>
            <w:vAlign w:val="center"/>
          </w:tcPr>
          <w:p w:rsidR="00402568" w:rsidRPr="00D14E12" w:rsidRDefault="00402568" w:rsidP="00402568">
            <w:pPr>
              <w:spacing w:line="240" w:lineRule="auto"/>
              <w:rPr>
                <w:rFonts w:ascii="Times New Roman" w:hAnsi="Times New Roman"/>
                <w:sz w:val="24"/>
                <w:szCs w:val="24"/>
              </w:rPr>
            </w:pPr>
          </w:p>
        </w:tc>
      </w:tr>
      <w:tr w:rsidR="00402568" w:rsidRPr="00D14E12" w:rsidTr="00E57AB0">
        <w:trPr>
          <w:trHeight w:val="144"/>
          <w:tblCellSpacing w:w="20" w:type="nil"/>
        </w:trPr>
        <w:tc>
          <w:tcPr>
            <w:tcW w:w="14298" w:type="dxa"/>
            <w:gridSpan w:val="6"/>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b/>
                <w:sz w:val="24"/>
                <w:szCs w:val="24"/>
              </w:rPr>
              <w:t>Раздел 4.</w:t>
            </w:r>
            <w:r w:rsidRPr="00D14E12">
              <w:rPr>
                <w:rFonts w:ascii="Times New Roman" w:hAnsi="Times New Roman"/>
                <w:sz w:val="24"/>
                <w:szCs w:val="24"/>
              </w:rPr>
              <w:t xml:space="preserve"> </w:t>
            </w:r>
            <w:r w:rsidRPr="00D14E12">
              <w:rPr>
                <w:rFonts w:ascii="Times New Roman" w:hAnsi="Times New Roman"/>
                <w:b/>
                <w:sz w:val="24"/>
                <w:szCs w:val="24"/>
              </w:rPr>
              <w:t>Пространственные отношения и геометрические фигуры</w:t>
            </w:r>
          </w:p>
        </w:tc>
      </w:tr>
      <w:tr w:rsidR="00402568" w:rsidRPr="00D14E12" w:rsidTr="00E57AB0">
        <w:trPr>
          <w:trHeight w:val="144"/>
          <w:tblCellSpacing w:w="20" w:type="nil"/>
        </w:trPr>
        <w:tc>
          <w:tcPr>
            <w:tcW w:w="833" w:type="dxa"/>
            <w:tcMar>
              <w:top w:w="50" w:type="dxa"/>
              <w:left w:w="100" w:type="dxa"/>
            </w:tcMar>
            <w:vAlign w:val="center"/>
          </w:tcPr>
          <w:p w:rsidR="00402568" w:rsidRPr="00D14E12" w:rsidRDefault="00402568" w:rsidP="00402568">
            <w:pPr>
              <w:spacing w:after="0" w:line="240" w:lineRule="auto"/>
              <w:rPr>
                <w:rFonts w:ascii="Times New Roman" w:hAnsi="Times New Roman"/>
                <w:sz w:val="24"/>
                <w:szCs w:val="24"/>
              </w:rPr>
            </w:pPr>
            <w:r w:rsidRPr="00D14E12">
              <w:rPr>
                <w:rFonts w:ascii="Times New Roman" w:hAnsi="Times New Roman"/>
                <w:color w:val="000000"/>
                <w:sz w:val="24"/>
                <w:szCs w:val="24"/>
              </w:rPr>
              <w:t>4.1</w:t>
            </w:r>
          </w:p>
        </w:tc>
        <w:tc>
          <w:tcPr>
            <w:tcW w:w="3899"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Геометрические фигуры</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12 </w:t>
            </w:r>
          </w:p>
        </w:tc>
        <w:tc>
          <w:tcPr>
            <w:tcW w:w="2029"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3150"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sz w:val="24"/>
                <w:szCs w:val="24"/>
              </w:rPr>
              <w:t xml:space="preserve">Библиотека ЦОК </w:t>
            </w:r>
            <w:hyperlink r:id="rId33">
              <w:r w:rsidRPr="00D14E12">
                <w:rPr>
                  <w:rFonts w:ascii="Times New Roman" w:hAnsi="Times New Roman"/>
                  <w:sz w:val="24"/>
                  <w:szCs w:val="24"/>
                  <w:u w:val="single"/>
                </w:rPr>
                <w:t>https://m.edsoo.ru/7f411f36</w:t>
              </w:r>
            </w:hyperlink>
          </w:p>
        </w:tc>
      </w:tr>
      <w:tr w:rsidR="00402568" w:rsidRPr="00D14E12" w:rsidTr="00E57AB0">
        <w:trPr>
          <w:trHeight w:val="144"/>
          <w:tblCellSpacing w:w="20" w:type="nil"/>
        </w:trPr>
        <w:tc>
          <w:tcPr>
            <w:tcW w:w="833" w:type="dxa"/>
            <w:tcMar>
              <w:top w:w="50" w:type="dxa"/>
              <w:left w:w="100" w:type="dxa"/>
            </w:tcMar>
            <w:vAlign w:val="center"/>
          </w:tcPr>
          <w:p w:rsidR="00402568" w:rsidRPr="00D14E12" w:rsidRDefault="00402568" w:rsidP="00402568">
            <w:pPr>
              <w:spacing w:after="0" w:line="240" w:lineRule="auto"/>
              <w:rPr>
                <w:rFonts w:ascii="Times New Roman" w:hAnsi="Times New Roman"/>
                <w:sz w:val="24"/>
                <w:szCs w:val="24"/>
              </w:rPr>
            </w:pPr>
            <w:r w:rsidRPr="00D14E12">
              <w:rPr>
                <w:rFonts w:ascii="Times New Roman" w:hAnsi="Times New Roman"/>
                <w:color w:val="000000"/>
                <w:sz w:val="24"/>
                <w:szCs w:val="24"/>
              </w:rPr>
              <w:t>4.2</w:t>
            </w:r>
          </w:p>
        </w:tc>
        <w:tc>
          <w:tcPr>
            <w:tcW w:w="3899"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Геометрические величины</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8 </w:t>
            </w:r>
          </w:p>
        </w:tc>
        <w:tc>
          <w:tcPr>
            <w:tcW w:w="2029"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Pr>
                <w:rFonts w:ascii="Times New Roman" w:hAnsi="Times New Roman"/>
                <w:sz w:val="24"/>
                <w:szCs w:val="24"/>
              </w:rPr>
              <w:t>1</w:t>
            </w:r>
          </w:p>
        </w:tc>
        <w:tc>
          <w:tcPr>
            <w:tcW w:w="1910"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3150"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sz w:val="24"/>
                <w:szCs w:val="24"/>
              </w:rPr>
              <w:t xml:space="preserve">Библиотека ЦОК </w:t>
            </w:r>
            <w:hyperlink r:id="rId34">
              <w:r w:rsidRPr="00D14E12">
                <w:rPr>
                  <w:rFonts w:ascii="Times New Roman" w:hAnsi="Times New Roman"/>
                  <w:sz w:val="24"/>
                  <w:szCs w:val="24"/>
                  <w:u w:val="single"/>
                </w:rPr>
                <w:t>https://m.edsoo.ru/7f411f36</w:t>
              </w:r>
            </w:hyperlink>
          </w:p>
        </w:tc>
      </w:tr>
      <w:tr w:rsidR="00402568" w:rsidRPr="00D14E12" w:rsidTr="00E57AB0">
        <w:trPr>
          <w:trHeight w:val="144"/>
          <w:tblCellSpacing w:w="20" w:type="nil"/>
        </w:trPr>
        <w:tc>
          <w:tcPr>
            <w:tcW w:w="4732" w:type="dxa"/>
            <w:gridSpan w:val="2"/>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Итого по разделу</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20 </w:t>
            </w:r>
          </w:p>
        </w:tc>
        <w:tc>
          <w:tcPr>
            <w:tcW w:w="2029" w:type="dxa"/>
            <w:tcMar>
              <w:top w:w="50" w:type="dxa"/>
              <w:left w:w="100" w:type="dxa"/>
            </w:tcMar>
            <w:vAlign w:val="center"/>
          </w:tcPr>
          <w:p w:rsidR="00402568" w:rsidRPr="00D14E12" w:rsidRDefault="00402568" w:rsidP="00402568">
            <w:pPr>
              <w:spacing w:line="240" w:lineRule="auto"/>
              <w:jc w:val="center"/>
              <w:rPr>
                <w:rFonts w:ascii="Times New Roman" w:hAnsi="Times New Roman"/>
                <w:sz w:val="24"/>
                <w:szCs w:val="24"/>
              </w:rPr>
            </w:pPr>
            <w:r>
              <w:rPr>
                <w:rFonts w:ascii="Times New Roman" w:hAnsi="Times New Roman"/>
                <w:sz w:val="24"/>
                <w:szCs w:val="24"/>
              </w:rPr>
              <w:t xml:space="preserve">  1</w:t>
            </w:r>
          </w:p>
        </w:tc>
        <w:tc>
          <w:tcPr>
            <w:tcW w:w="1910" w:type="dxa"/>
            <w:vAlign w:val="center"/>
          </w:tcPr>
          <w:p w:rsidR="00402568" w:rsidRPr="00D14E12" w:rsidRDefault="00402568" w:rsidP="00402568">
            <w:pPr>
              <w:spacing w:line="240" w:lineRule="auto"/>
              <w:rPr>
                <w:rFonts w:ascii="Times New Roman" w:hAnsi="Times New Roman"/>
                <w:sz w:val="24"/>
                <w:szCs w:val="24"/>
              </w:rPr>
            </w:pPr>
          </w:p>
        </w:tc>
        <w:tc>
          <w:tcPr>
            <w:tcW w:w="3150" w:type="dxa"/>
            <w:vAlign w:val="center"/>
          </w:tcPr>
          <w:p w:rsidR="00402568" w:rsidRPr="00D14E12" w:rsidRDefault="00402568" w:rsidP="00402568">
            <w:pPr>
              <w:spacing w:line="240" w:lineRule="auto"/>
              <w:rPr>
                <w:rFonts w:ascii="Times New Roman" w:hAnsi="Times New Roman"/>
                <w:sz w:val="24"/>
                <w:szCs w:val="24"/>
              </w:rPr>
            </w:pPr>
          </w:p>
        </w:tc>
      </w:tr>
      <w:tr w:rsidR="00402568" w:rsidRPr="00D14E12" w:rsidTr="00E57AB0">
        <w:trPr>
          <w:trHeight w:val="144"/>
          <w:tblCellSpacing w:w="20" w:type="nil"/>
        </w:trPr>
        <w:tc>
          <w:tcPr>
            <w:tcW w:w="14298" w:type="dxa"/>
            <w:gridSpan w:val="6"/>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b/>
                <w:sz w:val="24"/>
                <w:szCs w:val="24"/>
              </w:rPr>
              <w:t>Раздел 5.</w:t>
            </w:r>
            <w:r w:rsidRPr="00D14E12">
              <w:rPr>
                <w:rFonts w:ascii="Times New Roman" w:hAnsi="Times New Roman"/>
                <w:sz w:val="24"/>
                <w:szCs w:val="24"/>
              </w:rPr>
              <w:t xml:space="preserve"> </w:t>
            </w:r>
            <w:r w:rsidRPr="00D14E12">
              <w:rPr>
                <w:rFonts w:ascii="Times New Roman" w:hAnsi="Times New Roman"/>
                <w:b/>
                <w:sz w:val="24"/>
                <w:szCs w:val="24"/>
              </w:rPr>
              <w:t>Математическая информация</w:t>
            </w:r>
          </w:p>
        </w:tc>
      </w:tr>
      <w:tr w:rsidR="00402568" w:rsidRPr="00D14E12" w:rsidTr="00E57AB0">
        <w:trPr>
          <w:trHeight w:val="144"/>
          <w:tblCellSpacing w:w="20" w:type="nil"/>
        </w:trPr>
        <w:tc>
          <w:tcPr>
            <w:tcW w:w="833" w:type="dxa"/>
            <w:tcMar>
              <w:top w:w="50" w:type="dxa"/>
              <w:left w:w="100" w:type="dxa"/>
            </w:tcMar>
            <w:vAlign w:val="center"/>
          </w:tcPr>
          <w:p w:rsidR="00402568" w:rsidRPr="00D14E12" w:rsidRDefault="00402568" w:rsidP="00402568">
            <w:pPr>
              <w:spacing w:after="0" w:line="240" w:lineRule="auto"/>
              <w:rPr>
                <w:rFonts w:ascii="Times New Roman" w:hAnsi="Times New Roman"/>
                <w:sz w:val="24"/>
                <w:szCs w:val="24"/>
              </w:rPr>
            </w:pPr>
            <w:r w:rsidRPr="00D14E12">
              <w:rPr>
                <w:rFonts w:ascii="Times New Roman" w:hAnsi="Times New Roman"/>
                <w:color w:val="000000"/>
                <w:sz w:val="24"/>
                <w:szCs w:val="24"/>
              </w:rPr>
              <w:t>5.1</w:t>
            </w:r>
          </w:p>
        </w:tc>
        <w:tc>
          <w:tcPr>
            <w:tcW w:w="3899"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Математическая информация</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15 </w:t>
            </w:r>
          </w:p>
        </w:tc>
        <w:tc>
          <w:tcPr>
            <w:tcW w:w="2029"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Pr>
                <w:rFonts w:ascii="Times New Roman" w:hAnsi="Times New Roman"/>
                <w:sz w:val="24"/>
                <w:szCs w:val="24"/>
              </w:rPr>
              <w:t>1</w:t>
            </w:r>
          </w:p>
        </w:tc>
        <w:tc>
          <w:tcPr>
            <w:tcW w:w="1910"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3150"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sz w:val="24"/>
                <w:szCs w:val="24"/>
              </w:rPr>
              <w:t xml:space="preserve">Библиотека ЦОК </w:t>
            </w:r>
            <w:hyperlink r:id="rId35">
              <w:r w:rsidRPr="00D14E12">
                <w:rPr>
                  <w:rFonts w:ascii="Times New Roman" w:hAnsi="Times New Roman"/>
                  <w:sz w:val="24"/>
                  <w:szCs w:val="24"/>
                  <w:u w:val="single"/>
                </w:rPr>
                <w:t>https://m.edsoo.ru/7f411f36</w:t>
              </w:r>
            </w:hyperlink>
          </w:p>
        </w:tc>
      </w:tr>
      <w:tr w:rsidR="00402568" w:rsidRPr="00D14E12" w:rsidTr="00E57AB0">
        <w:trPr>
          <w:trHeight w:val="144"/>
          <w:tblCellSpacing w:w="20" w:type="nil"/>
        </w:trPr>
        <w:tc>
          <w:tcPr>
            <w:tcW w:w="4732" w:type="dxa"/>
            <w:gridSpan w:val="2"/>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Итого по разделу</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15 </w:t>
            </w:r>
          </w:p>
        </w:tc>
        <w:tc>
          <w:tcPr>
            <w:tcW w:w="2029" w:type="dxa"/>
            <w:tcMar>
              <w:top w:w="50" w:type="dxa"/>
              <w:left w:w="100" w:type="dxa"/>
            </w:tcMar>
            <w:vAlign w:val="center"/>
          </w:tcPr>
          <w:p w:rsidR="00402568" w:rsidRPr="00D14E12" w:rsidRDefault="00402568" w:rsidP="00402568">
            <w:pPr>
              <w:spacing w:line="240" w:lineRule="auto"/>
              <w:jc w:val="center"/>
              <w:rPr>
                <w:rFonts w:ascii="Times New Roman" w:hAnsi="Times New Roman"/>
                <w:sz w:val="24"/>
                <w:szCs w:val="24"/>
              </w:rPr>
            </w:pPr>
            <w:r>
              <w:rPr>
                <w:rFonts w:ascii="Times New Roman" w:hAnsi="Times New Roman"/>
                <w:sz w:val="24"/>
                <w:szCs w:val="24"/>
              </w:rPr>
              <w:t xml:space="preserve">   1</w:t>
            </w:r>
          </w:p>
        </w:tc>
        <w:tc>
          <w:tcPr>
            <w:tcW w:w="1910" w:type="dxa"/>
            <w:vAlign w:val="center"/>
          </w:tcPr>
          <w:p w:rsidR="00402568" w:rsidRPr="00D14E12" w:rsidRDefault="00402568" w:rsidP="00402568">
            <w:pPr>
              <w:spacing w:line="240" w:lineRule="auto"/>
              <w:rPr>
                <w:rFonts w:ascii="Times New Roman" w:hAnsi="Times New Roman"/>
                <w:sz w:val="24"/>
                <w:szCs w:val="24"/>
              </w:rPr>
            </w:pPr>
          </w:p>
        </w:tc>
        <w:tc>
          <w:tcPr>
            <w:tcW w:w="3150" w:type="dxa"/>
            <w:vAlign w:val="center"/>
          </w:tcPr>
          <w:p w:rsidR="00402568" w:rsidRPr="00D14E12" w:rsidRDefault="00402568" w:rsidP="00402568">
            <w:pPr>
              <w:spacing w:line="240" w:lineRule="auto"/>
              <w:rPr>
                <w:rFonts w:ascii="Times New Roman" w:hAnsi="Times New Roman"/>
                <w:sz w:val="24"/>
                <w:szCs w:val="24"/>
              </w:rPr>
            </w:pPr>
          </w:p>
        </w:tc>
      </w:tr>
      <w:tr w:rsidR="00402568" w:rsidRPr="00D14E12" w:rsidTr="00E57AB0">
        <w:trPr>
          <w:trHeight w:val="144"/>
          <w:tblCellSpacing w:w="20" w:type="nil"/>
        </w:trPr>
        <w:tc>
          <w:tcPr>
            <w:tcW w:w="4732" w:type="dxa"/>
            <w:gridSpan w:val="2"/>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Повторение пройденного материала</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14 </w:t>
            </w:r>
          </w:p>
        </w:tc>
        <w:tc>
          <w:tcPr>
            <w:tcW w:w="2029"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w:t>
            </w:r>
          </w:p>
        </w:tc>
        <w:tc>
          <w:tcPr>
            <w:tcW w:w="3150"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sz w:val="24"/>
                <w:szCs w:val="24"/>
              </w:rPr>
              <w:t xml:space="preserve">Библиотека ЦОК </w:t>
            </w:r>
            <w:hyperlink r:id="rId36">
              <w:r w:rsidRPr="00D14E12">
                <w:rPr>
                  <w:rFonts w:ascii="Times New Roman" w:hAnsi="Times New Roman"/>
                  <w:sz w:val="24"/>
                  <w:szCs w:val="24"/>
                  <w:u w:val="single"/>
                </w:rPr>
                <w:t>https://m.edsoo.ru/7f411f36</w:t>
              </w:r>
            </w:hyperlink>
          </w:p>
        </w:tc>
      </w:tr>
      <w:tr w:rsidR="00402568" w:rsidRPr="00D14E12" w:rsidTr="00E57AB0">
        <w:trPr>
          <w:trHeight w:val="144"/>
          <w:tblCellSpacing w:w="20" w:type="nil"/>
        </w:trPr>
        <w:tc>
          <w:tcPr>
            <w:tcW w:w="4732" w:type="dxa"/>
            <w:gridSpan w:val="2"/>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Итоговый контроль (контрольные и проверочные работы)</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Pr>
                <w:rFonts w:ascii="Times New Roman" w:hAnsi="Times New Roman"/>
                <w:color w:val="000000"/>
                <w:sz w:val="24"/>
                <w:szCs w:val="24"/>
              </w:rPr>
              <w:t>10</w:t>
            </w:r>
          </w:p>
        </w:tc>
        <w:tc>
          <w:tcPr>
            <w:tcW w:w="2029"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Pr>
                <w:rFonts w:ascii="Times New Roman" w:hAnsi="Times New Roman"/>
                <w:sz w:val="24"/>
                <w:szCs w:val="24"/>
              </w:rPr>
              <w:t>6</w:t>
            </w:r>
          </w:p>
        </w:tc>
        <w:tc>
          <w:tcPr>
            <w:tcW w:w="1910"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3150" w:type="dxa"/>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sz w:val="24"/>
                <w:szCs w:val="24"/>
              </w:rPr>
              <w:t xml:space="preserve">Библиотека ЦОК </w:t>
            </w:r>
            <w:hyperlink r:id="rId37">
              <w:r w:rsidRPr="00D14E12">
                <w:rPr>
                  <w:rFonts w:ascii="Times New Roman" w:hAnsi="Times New Roman"/>
                  <w:sz w:val="24"/>
                  <w:szCs w:val="24"/>
                  <w:u w:val="single"/>
                </w:rPr>
                <w:t>https://m.edsoo.ru/7f411f36</w:t>
              </w:r>
            </w:hyperlink>
          </w:p>
        </w:tc>
      </w:tr>
      <w:tr w:rsidR="00402568" w:rsidRPr="00D14E12" w:rsidTr="00E57AB0">
        <w:trPr>
          <w:trHeight w:val="144"/>
          <w:tblCellSpacing w:w="20" w:type="nil"/>
        </w:trPr>
        <w:tc>
          <w:tcPr>
            <w:tcW w:w="4732" w:type="dxa"/>
            <w:gridSpan w:val="2"/>
            <w:tcMar>
              <w:top w:w="50" w:type="dxa"/>
              <w:left w:w="100" w:type="dxa"/>
            </w:tcMar>
            <w:vAlign w:val="center"/>
          </w:tcPr>
          <w:p w:rsidR="00402568" w:rsidRPr="00D14E12" w:rsidRDefault="00402568" w:rsidP="00402568">
            <w:pPr>
              <w:spacing w:after="0" w:line="240" w:lineRule="auto"/>
              <w:ind w:left="135"/>
              <w:rPr>
                <w:rFonts w:ascii="Times New Roman" w:hAnsi="Times New Roman"/>
                <w:sz w:val="24"/>
                <w:szCs w:val="24"/>
              </w:rPr>
            </w:pPr>
            <w:r w:rsidRPr="00D14E12">
              <w:rPr>
                <w:rFonts w:ascii="Times New Roman" w:hAnsi="Times New Roman"/>
                <w:color w:val="000000"/>
                <w:sz w:val="24"/>
                <w:szCs w:val="24"/>
              </w:rPr>
              <w:t>ОБЩЕЕ КОЛИЧЕСТВО ЧАСОВ ПО ПРОГРАММЕ</w:t>
            </w:r>
          </w:p>
        </w:tc>
        <w:tc>
          <w:tcPr>
            <w:tcW w:w="2477"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136 </w:t>
            </w:r>
          </w:p>
        </w:tc>
        <w:tc>
          <w:tcPr>
            <w:tcW w:w="2029"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402568" w:rsidRPr="00D14E12" w:rsidRDefault="00402568" w:rsidP="00402568">
            <w:pPr>
              <w:spacing w:after="0" w:line="240" w:lineRule="auto"/>
              <w:ind w:left="135"/>
              <w:jc w:val="center"/>
              <w:rPr>
                <w:rFonts w:ascii="Times New Roman" w:hAnsi="Times New Roman"/>
                <w:sz w:val="24"/>
                <w:szCs w:val="24"/>
              </w:rPr>
            </w:pPr>
            <w:r w:rsidRPr="00D14E12">
              <w:rPr>
                <w:rFonts w:ascii="Times New Roman" w:hAnsi="Times New Roman"/>
                <w:color w:val="000000"/>
                <w:sz w:val="24"/>
                <w:szCs w:val="24"/>
              </w:rPr>
              <w:t xml:space="preserve"> </w:t>
            </w:r>
          </w:p>
        </w:tc>
        <w:tc>
          <w:tcPr>
            <w:tcW w:w="3150" w:type="dxa"/>
            <w:tcMar>
              <w:top w:w="50" w:type="dxa"/>
              <w:left w:w="100" w:type="dxa"/>
            </w:tcMar>
            <w:vAlign w:val="center"/>
          </w:tcPr>
          <w:p w:rsidR="00402568" w:rsidRPr="00D14E12" w:rsidRDefault="00402568" w:rsidP="00402568">
            <w:pPr>
              <w:spacing w:line="240" w:lineRule="auto"/>
              <w:rPr>
                <w:rFonts w:ascii="Times New Roman" w:hAnsi="Times New Roman"/>
                <w:sz w:val="24"/>
                <w:szCs w:val="24"/>
              </w:rPr>
            </w:pPr>
          </w:p>
        </w:tc>
      </w:tr>
    </w:tbl>
    <w:p w:rsidR="00402568" w:rsidRPr="00D14E12" w:rsidRDefault="00402568" w:rsidP="00402568">
      <w:pPr>
        <w:spacing w:line="240" w:lineRule="auto"/>
        <w:rPr>
          <w:rFonts w:ascii="Times New Roman" w:hAnsi="Times New Roman"/>
          <w:sz w:val="24"/>
          <w:szCs w:val="24"/>
        </w:rPr>
        <w:sectPr w:rsidR="00402568" w:rsidRPr="00D14E12" w:rsidSect="00E57AB0">
          <w:pgSz w:w="16383" w:h="11906" w:orient="landscape"/>
          <w:pgMar w:top="1134" w:right="567" w:bottom="1134" w:left="1134" w:header="0" w:footer="0" w:gutter="0"/>
          <w:cols w:space="720"/>
          <w:titlePg/>
          <w:docGrid w:linePitch="299"/>
        </w:sectPr>
      </w:pPr>
    </w:p>
    <w:p w:rsidR="004A4541" w:rsidRPr="008F74DA" w:rsidRDefault="004A4541" w:rsidP="008F74DA">
      <w:pPr>
        <w:pStyle w:val="ConsPlusNormal"/>
        <w:ind w:right="-1"/>
        <w:jc w:val="both"/>
        <w:rPr>
          <w:b/>
        </w:rPr>
      </w:pPr>
      <w:bookmarkStart w:id="0" w:name="_GoBack"/>
      <w:bookmarkEnd w:id="0"/>
      <w:r w:rsidRPr="008F74DA">
        <w:rPr>
          <w:b/>
        </w:rPr>
        <w:lastRenderedPageBreak/>
        <w:t>Проверяемые требования к результатам освоения основной</w:t>
      </w:r>
    </w:p>
    <w:p w:rsidR="004A4541" w:rsidRPr="008F74DA" w:rsidRDefault="004A4541" w:rsidP="008F74DA">
      <w:pPr>
        <w:pStyle w:val="ConsPlusNormal"/>
        <w:ind w:right="-1"/>
        <w:jc w:val="both"/>
        <w:rPr>
          <w:b/>
        </w:rPr>
      </w:pPr>
      <w:r w:rsidRPr="008F74DA">
        <w:rPr>
          <w:b/>
        </w:rPr>
        <w:t>образовательной программы (1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firstRow="1" w:lastRow="0" w:firstColumn="1" w:lastColumn="0" w:noHBand="0" w:noVBand="1"/>
      </w:tblPr>
      <w:tblGrid>
        <w:gridCol w:w="1913"/>
        <w:gridCol w:w="8282"/>
      </w:tblGrid>
      <w:tr w:rsidR="004A4541" w:rsidRPr="008F74DA" w:rsidTr="00402568">
        <w:tc>
          <w:tcPr>
            <w:tcW w:w="938" w:type="pct"/>
          </w:tcPr>
          <w:p w:rsidR="004A4541" w:rsidRPr="008F74DA" w:rsidRDefault="004A4541" w:rsidP="008F74DA">
            <w:pPr>
              <w:pStyle w:val="ConsPlusNormal"/>
              <w:ind w:right="-1"/>
              <w:jc w:val="both"/>
            </w:pPr>
            <w:r w:rsidRPr="008F74DA">
              <w:t>Код проверяемого результата</w:t>
            </w:r>
          </w:p>
        </w:tc>
        <w:tc>
          <w:tcPr>
            <w:tcW w:w="4062" w:type="pct"/>
          </w:tcPr>
          <w:p w:rsidR="004A4541" w:rsidRPr="008F74DA" w:rsidRDefault="004A4541" w:rsidP="008F74DA">
            <w:pPr>
              <w:pStyle w:val="ConsPlusNormal"/>
              <w:ind w:right="-1"/>
              <w:jc w:val="both"/>
            </w:pPr>
            <w:r w:rsidRPr="008F74DA">
              <w:t>Проверяемые предметные результаты освоения основной образовательной программы начального общего образования</w:t>
            </w:r>
          </w:p>
        </w:tc>
      </w:tr>
      <w:tr w:rsidR="004A4541" w:rsidRPr="008F74DA" w:rsidTr="00402568">
        <w:tc>
          <w:tcPr>
            <w:tcW w:w="938" w:type="pct"/>
          </w:tcPr>
          <w:p w:rsidR="004A4541" w:rsidRPr="008F74DA" w:rsidRDefault="004A4541" w:rsidP="008F74DA">
            <w:pPr>
              <w:pStyle w:val="ConsPlusNormal"/>
              <w:ind w:right="-1"/>
              <w:jc w:val="both"/>
            </w:pPr>
            <w:r w:rsidRPr="008F74DA">
              <w:t>1.1</w:t>
            </w:r>
          </w:p>
        </w:tc>
        <w:tc>
          <w:tcPr>
            <w:tcW w:w="4062" w:type="pct"/>
          </w:tcPr>
          <w:p w:rsidR="004A4541" w:rsidRPr="008F74DA" w:rsidRDefault="004A4541" w:rsidP="008F74DA">
            <w:pPr>
              <w:pStyle w:val="ConsPlusNormal"/>
              <w:ind w:right="-1"/>
              <w:jc w:val="both"/>
            </w:pPr>
            <w:r w:rsidRPr="008F74DA">
              <w:t>читать, записывать, сравнивать, упорядочивать числа от 0 до 20, различать число и цифру</w:t>
            </w:r>
          </w:p>
        </w:tc>
      </w:tr>
      <w:tr w:rsidR="004A4541" w:rsidRPr="008F74DA" w:rsidTr="00402568">
        <w:tc>
          <w:tcPr>
            <w:tcW w:w="938" w:type="pct"/>
          </w:tcPr>
          <w:p w:rsidR="004A4541" w:rsidRPr="008F74DA" w:rsidRDefault="004A4541" w:rsidP="008F74DA">
            <w:pPr>
              <w:pStyle w:val="ConsPlusNormal"/>
              <w:ind w:right="-1"/>
              <w:jc w:val="both"/>
            </w:pPr>
            <w:r w:rsidRPr="008F74DA">
              <w:t>1.2</w:t>
            </w:r>
          </w:p>
        </w:tc>
        <w:tc>
          <w:tcPr>
            <w:tcW w:w="4062" w:type="pct"/>
          </w:tcPr>
          <w:p w:rsidR="004A4541" w:rsidRPr="008F74DA" w:rsidRDefault="004A4541" w:rsidP="008F74DA">
            <w:pPr>
              <w:pStyle w:val="ConsPlusNormal"/>
              <w:ind w:right="-1"/>
              <w:jc w:val="both"/>
            </w:pPr>
            <w:r w:rsidRPr="008F74DA">
              <w:t>пересчитывать различные объекты, устанавливать порядковый номер объекта</w:t>
            </w:r>
          </w:p>
        </w:tc>
      </w:tr>
      <w:tr w:rsidR="004A4541" w:rsidRPr="008F74DA" w:rsidTr="00402568">
        <w:tc>
          <w:tcPr>
            <w:tcW w:w="938" w:type="pct"/>
          </w:tcPr>
          <w:p w:rsidR="004A4541" w:rsidRPr="008F74DA" w:rsidRDefault="004A4541" w:rsidP="008F74DA">
            <w:pPr>
              <w:pStyle w:val="ConsPlusNormal"/>
              <w:ind w:right="-1"/>
              <w:jc w:val="both"/>
            </w:pPr>
            <w:r w:rsidRPr="008F74DA">
              <w:t>1.3</w:t>
            </w:r>
          </w:p>
        </w:tc>
        <w:tc>
          <w:tcPr>
            <w:tcW w:w="4062" w:type="pct"/>
          </w:tcPr>
          <w:p w:rsidR="004A4541" w:rsidRPr="008F74DA" w:rsidRDefault="004A4541" w:rsidP="008F74DA">
            <w:pPr>
              <w:pStyle w:val="ConsPlusNormal"/>
              <w:ind w:right="-1"/>
              <w:jc w:val="both"/>
            </w:pPr>
            <w:r w:rsidRPr="008F74DA">
              <w:t xml:space="preserve">находить </w:t>
            </w:r>
            <w:proofErr w:type="gramStart"/>
            <w:r w:rsidRPr="008F74DA">
              <w:t xml:space="preserve">числа, </w:t>
            </w:r>
            <w:r w:rsidRPr="008F74DA">
              <w:rPr>
                <w:noProof/>
                <w:position w:val="-6"/>
              </w:rPr>
              <w:drawing>
                <wp:inline distT="0" distB="0" distL="0" distR="0" wp14:anchorId="65824FF3" wp14:editId="5342068D">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8F74DA">
              <w:t xml:space="preserve"> или</w:t>
            </w:r>
            <w:proofErr w:type="gramEnd"/>
            <w:r w:rsidRPr="008F74DA">
              <w:t xml:space="preserve"> меньшие данного числа на заданное число</w:t>
            </w:r>
          </w:p>
        </w:tc>
      </w:tr>
      <w:tr w:rsidR="004A4541" w:rsidRPr="008F74DA" w:rsidTr="00402568">
        <w:tc>
          <w:tcPr>
            <w:tcW w:w="938" w:type="pct"/>
          </w:tcPr>
          <w:p w:rsidR="004A4541" w:rsidRPr="008F74DA" w:rsidRDefault="004A4541" w:rsidP="008F74DA">
            <w:pPr>
              <w:pStyle w:val="ConsPlusNormal"/>
              <w:ind w:right="-1"/>
              <w:jc w:val="both"/>
            </w:pPr>
            <w:r w:rsidRPr="008F74DA">
              <w:t>1.4</w:t>
            </w:r>
          </w:p>
        </w:tc>
        <w:tc>
          <w:tcPr>
            <w:tcW w:w="4062" w:type="pct"/>
          </w:tcPr>
          <w:p w:rsidR="004A4541" w:rsidRPr="008F74DA" w:rsidRDefault="004A4541" w:rsidP="008F74DA">
            <w:pPr>
              <w:pStyle w:val="ConsPlusNormal"/>
              <w:ind w:right="-1"/>
              <w:jc w:val="both"/>
            </w:pPr>
            <w:r w:rsidRPr="008F74DA">
              <w:t>выполнять арифметические действия сложения и вычитания в пределах 20 (устно и письменно) без перехода через десяток</w:t>
            </w:r>
          </w:p>
        </w:tc>
      </w:tr>
      <w:tr w:rsidR="004A4541" w:rsidRPr="008F74DA" w:rsidTr="00402568">
        <w:tc>
          <w:tcPr>
            <w:tcW w:w="938" w:type="pct"/>
          </w:tcPr>
          <w:p w:rsidR="004A4541" w:rsidRPr="008F74DA" w:rsidRDefault="004A4541" w:rsidP="008F74DA">
            <w:pPr>
              <w:pStyle w:val="ConsPlusNormal"/>
              <w:ind w:right="-1"/>
              <w:jc w:val="both"/>
            </w:pPr>
            <w:r w:rsidRPr="008F74DA">
              <w:t>1.5</w:t>
            </w:r>
          </w:p>
        </w:tc>
        <w:tc>
          <w:tcPr>
            <w:tcW w:w="4062" w:type="pct"/>
          </w:tcPr>
          <w:p w:rsidR="004A4541" w:rsidRPr="008F74DA" w:rsidRDefault="004A4541" w:rsidP="008F74DA">
            <w:pPr>
              <w:pStyle w:val="ConsPlusNormal"/>
              <w:ind w:right="-1"/>
              <w:jc w:val="both"/>
            </w:pPr>
            <w:r w:rsidRPr="008F74DA">
              <w:t>называть и различать компоненты действий сложения и вычитания</w:t>
            </w:r>
          </w:p>
        </w:tc>
      </w:tr>
      <w:tr w:rsidR="004A4541" w:rsidRPr="008F74DA" w:rsidTr="00402568">
        <w:tc>
          <w:tcPr>
            <w:tcW w:w="938" w:type="pct"/>
          </w:tcPr>
          <w:p w:rsidR="004A4541" w:rsidRPr="008F74DA" w:rsidRDefault="004A4541" w:rsidP="008F74DA">
            <w:pPr>
              <w:pStyle w:val="ConsPlusNormal"/>
              <w:ind w:right="-1"/>
              <w:jc w:val="both"/>
            </w:pPr>
            <w:r w:rsidRPr="008F74DA">
              <w:t>1.6</w:t>
            </w:r>
          </w:p>
        </w:tc>
        <w:tc>
          <w:tcPr>
            <w:tcW w:w="4062" w:type="pct"/>
          </w:tcPr>
          <w:p w:rsidR="004A4541" w:rsidRPr="008F74DA" w:rsidRDefault="004A4541" w:rsidP="008F74DA">
            <w:pPr>
              <w:pStyle w:val="ConsPlusNormal"/>
              <w:ind w:right="-1"/>
              <w:jc w:val="both"/>
            </w:pPr>
            <w:r w:rsidRPr="008F74DA">
              <w:t>решать текстовые задачи в одно действие на сложение и вычитание: выделять условие и требование (вопрос)</w:t>
            </w:r>
          </w:p>
        </w:tc>
      </w:tr>
      <w:tr w:rsidR="004A4541" w:rsidRPr="008F74DA" w:rsidTr="00402568">
        <w:tc>
          <w:tcPr>
            <w:tcW w:w="938" w:type="pct"/>
          </w:tcPr>
          <w:p w:rsidR="004A4541" w:rsidRPr="008F74DA" w:rsidRDefault="004A4541" w:rsidP="008F74DA">
            <w:pPr>
              <w:pStyle w:val="ConsPlusNormal"/>
              <w:ind w:right="-1"/>
              <w:jc w:val="both"/>
            </w:pPr>
            <w:r w:rsidRPr="008F74DA">
              <w:t>1.7</w:t>
            </w:r>
          </w:p>
        </w:tc>
        <w:tc>
          <w:tcPr>
            <w:tcW w:w="4062" w:type="pct"/>
          </w:tcPr>
          <w:p w:rsidR="004A4541" w:rsidRPr="008F74DA" w:rsidRDefault="004A4541" w:rsidP="008F74DA">
            <w:pPr>
              <w:pStyle w:val="ConsPlusNormal"/>
              <w:ind w:right="-1"/>
              <w:jc w:val="both"/>
            </w:pPr>
            <w:r w:rsidRPr="008F74DA">
              <w:t xml:space="preserve">сравнивать объекты по длине, измерять длину отрезка, чертить отрезок заданной длины (см, </w:t>
            </w:r>
            <w:proofErr w:type="spellStart"/>
            <w:r w:rsidRPr="008F74DA">
              <w:t>дм</w:t>
            </w:r>
            <w:proofErr w:type="spellEnd"/>
            <w:r w:rsidRPr="008F74DA">
              <w:t>)</w:t>
            </w:r>
          </w:p>
        </w:tc>
      </w:tr>
      <w:tr w:rsidR="004A4541" w:rsidRPr="008F74DA" w:rsidTr="00402568">
        <w:tc>
          <w:tcPr>
            <w:tcW w:w="938" w:type="pct"/>
          </w:tcPr>
          <w:p w:rsidR="004A4541" w:rsidRPr="008F74DA" w:rsidRDefault="004A4541" w:rsidP="008F74DA">
            <w:pPr>
              <w:pStyle w:val="ConsPlusNormal"/>
              <w:ind w:right="-1"/>
              <w:jc w:val="both"/>
            </w:pPr>
            <w:r w:rsidRPr="008F74DA">
              <w:t>1.8</w:t>
            </w:r>
          </w:p>
        </w:tc>
        <w:tc>
          <w:tcPr>
            <w:tcW w:w="4062" w:type="pct"/>
          </w:tcPr>
          <w:p w:rsidR="004A4541" w:rsidRPr="008F74DA" w:rsidRDefault="004A4541" w:rsidP="008F74DA">
            <w:pPr>
              <w:pStyle w:val="ConsPlusNormal"/>
              <w:ind w:right="-1"/>
              <w:jc w:val="both"/>
            </w:pPr>
            <w:r w:rsidRPr="008F74DA">
              <w:t>распознавать геометрические фигуры: круг, треугольник, прямоугольник (квадрат), отрезок</w:t>
            </w:r>
          </w:p>
        </w:tc>
      </w:tr>
      <w:tr w:rsidR="004A4541" w:rsidRPr="008F74DA" w:rsidTr="00402568">
        <w:tc>
          <w:tcPr>
            <w:tcW w:w="938" w:type="pct"/>
          </w:tcPr>
          <w:p w:rsidR="004A4541" w:rsidRPr="008F74DA" w:rsidRDefault="004A4541" w:rsidP="008F74DA">
            <w:pPr>
              <w:pStyle w:val="ConsPlusNormal"/>
              <w:ind w:right="-1"/>
              <w:jc w:val="both"/>
            </w:pPr>
            <w:r w:rsidRPr="008F74DA">
              <w:t>1.9</w:t>
            </w:r>
          </w:p>
        </w:tc>
        <w:tc>
          <w:tcPr>
            <w:tcW w:w="4062" w:type="pct"/>
          </w:tcPr>
          <w:p w:rsidR="004A4541" w:rsidRPr="008F74DA" w:rsidRDefault="004A4541" w:rsidP="008F74DA">
            <w:pPr>
              <w:pStyle w:val="ConsPlusNormal"/>
              <w:ind w:right="-1"/>
              <w:jc w:val="both"/>
            </w:pPr>
            <w:r w:rsidRPr="008F74DA">
              <w:t>устанавливать между объектами соотношения: "слева - справа", "спереди - сзади", "между"</w:t>
            </w:r>
          </w:p>
        </w:tc>
      </w:tr>
      <w:tr w:rsidR="004A4541" w:rsidRPr="008F74DA" w:rsidTr="00402568">
        <w:tc>
          <w:tcPr>
            <w:tcW w:w="938" w:type="pct"/>
          </w:tcPr>
          <w:p w:rsidR="004A4541" w:rsidRPr="008F74DA" w:rsidRDefault="004A4541" w:rsidP="008F74DA">
            <w:pPr>
              <w:pStyle w:val="ConsPlusNormal"/>
              <w:ind w:right="-1"/>
              <w:jc w:val="both"/>
            </w:pPr>
            <w:r w:rsidRPr="008F74DA">
              <w:t>1.10</w:t>
            </w:r>
          </w:p>
        </w:tc>
        <w:tc>
          <w:tcPr>
            <w:tcW w:w="4062" w:type="pct"/>
          </w:tcPr>
          <w:p w:rsidR="004A4541" w:rsidRPr="008F74DA" w:rsidRDefault="004A4541" w:rsidP="008F74DA">
            <w:pPr>
              <w:pStyle w:val="ConsPlusNormal"/>
              <w:ind w:right="-1"/>
              <w:jc w:val="both"/>
            </w:pPr>
            <w:r w:rsidRPr="008F74DA">
              <w:t>распознавать верные (истинные) и неверные (ложные) утверждения</w:t>
            </w:r>
          </w:p>
        </w:tc>
      </w:tr>
      <w:tr w:rsidR="004A4541" w:rsidRPr="008F74DA" w:rsidTr="00402568">
        <w:tc>
          <w:tcPr>
            <w:tcW w:w="938" w:type="pct"/>
          </w:tcPr>
          <w:p w:rsidR="004A4541" w:rsidRPr="008F74DA" w:rsidRDefault="004A4541" w:rsidP="008F74DA">
            <w:pPr>
              <w:pStyle w:val="ConsPlusNormal"/>
              <w:ind w:right="-1"/>
              <w:jc w:val="both"/>
            </w:pPr>
            <w:r w:rsidRPr="008F74DA">
              <w:t>1.11</w:t>
            </w:r>
          </w:p>
        </w:tc>
        <w:tc>
          <w:tcPr>
            <w:tcW w:w="4062" w:type="pct"/>
          </w:tcPr>
          <w:p w:rsidR="004A4541" w:rsidRPr="008F74DA" w:rsidRDefault="004A4541" w:rsidP="008F74DA">
            <w:pPr>
              <w:pStyle w:val="ConsPlusNormal"/>
              <w:ind w:right="-1"/>
              <w:jc w:val="both"/>
            </w:pPr>
            <w:r w:rsidRPr="008F74DA">
              <w:t>группировать объекты по заданному признаку, находить и называть закономерности в ряду объектов повседневной жизни</w:t>
            </w:r>
          </w:p>
        </w:tc>
      </w:tr>
      <w:tr w:rsidR="004A4541" w:rsidRPr="008F74DA" w:rsidTr="00402568">
        <w:tc>
          <w:tcPr>
            <w:tcW w:w="938" w:type="pct"/>
          </w:tcPr>
          <w:p w:rsidR="004A4541" w:rsidRPr="008F74DA" w:rsidRDefault="004A4541" w:rsidP="008F74DA">
            <w:pPr>
              <w:pStyle w:val="ConsPlusNormal"/>
              <w:ind w:right="-1"/>
              <w:jc w:val="both"/>
            </w:pPr>
            <w:r w:rsidRPr="008F74DA">
              <w:t>1.12</w:t>
            </w:r>
          </w:p>
        </w:tc>
        <w:tc>
          <w:tcPr>
            <w:tcW w:w="4062" w:type="pct"/>
          </w:tcPr>
          <w:p w:rsidR="004A4541" w:rsidRPr="008F74DA" w:rsidRDefault="004A4541" w:rsidP="008F74DA">
            <w:pPr>
              <w:pStyle w:val="ConsPlusNormal"/>
              <w:ind w:right="-1"/>
              <w:jc w:val="both"/>
            </w:pPr>
            <w:r w:rsidRPr="008F74DA">
              <w:t>различать строки и столбцы таблицы, вносить и извлекать данное или данные из таблицы</w:t>
            </w:r>
          </w:p>
        </w:tc>
      </w:tr>
      <w:tr w:rsidR="004A4541" w:rsidRPr="008F74DA" w:rsidTr="00402568">
        <w:tc>
          <w:tcPr>
            <w:tcW w:w="938" w:type="pct"/>
          </w:tcPr>
          <w:p w:rsidR="004A4541" w:rsidRPr="008F74DA" w:rsidRDefault="004A4541" w:rsidP="008F74DA">
            <w:pPr>
              <w:pStyle w:val="ConsPlusNormal"/>
              <w:ind w:right="-1"/>
              <w:jc w:val="both"/>
            </w:pPr>
            <w:r w:rsidRPr="008F74DA">
              <w:t>1.13</w:t>
            </w:r>
          </w:p>
        </w:tc>
        <w:tc>
          <w:tcPr>
            <w:tcW w:w="4062" w:type="pct"/>
          </w:tcPr>
          <w:p w:rsidR="004A4541" w:rsidRPr="008F74DA" w:rsidRDefault="004A4541" w:rsidP="008F74DA">
            <w:pPr>
              <w:pStyle w:val="ConsPlusNormal"/>
              <w:ind w:right="-1"/>
              <w:jc w:val="both"/>
            </w:pPr>
            <w:r w:rsidRPr="008F74DA">
              <w:t>сравнивать два объекта (числа, геометрические фигуры)</w:t>
            </w:r>
          </w:p>
        </w:tc>
      </w:tr>
      <w:tr w:rsidR="004A4541" w:rsidRPr="008F74DA" w:rsidTr="00402568">
        <w:tc>
          <w:tcPr>
            <w:tcW w:w="938" w:type="pct"/>
          </w:tcPr>
          <w:p w:rsidR="004A4541" w:rsidRPr="008F74DA" w:rsidRDefault="004A4541" w:rsidP="008F74DA">
            <w:pPr>
              <w:pStyle w:val="ConsPlusNormal"/>
              <w:ind w:right="-1"/>
              <w:jc w:val="both"/>
            </w:pPr>
            <w:r w:rsidRPr="008F74DA">
              <w:t>1.14</w:t>
            </w:r>
          </w:p>
        </w:tc>
        <w:tc>
          <w:tcPr>
            <w:tcW w:w="4062" w:type="pct"/>
          </w:tcPr>
          <w:p w:rsidR="004A4541" w:rsidRPr="008F74DA" w:rsidRDefault="004A4541" w:rsidP="008F74DA">
            <w:pPr>
              <w:pStyle w:val="ConsPlusNormal"/>
              <w:ind w:right="-1"/>
              <w:jc w:val="both"/>
            </w:pPr>
            <w:r w:rsidRPr="008F74DA">
              <w:t>распределять объекты на две группы по заданному основанию</w:t>
            </w:r>
          </w:p>
        </w:tc>
      </w:tr>
    </w:tbl>
    <w:p w:rsidR="004A4541" w:rsidRPr="008F74DA" w:rsidRDefault="004A4541" w:rsidP="008F74DA">
      <w:pPr>
        <w:pStyle w:val="ConsPlusNormal"/>
        <w:ind w:right="-1"/>
        <w:jc w:val="both"/>
      </w:pPr>
    </w:p>
    <w:p w:rsidR="004A4541" w:rsidRPr="008F74DA" w:rsidRDefault="004A4541" w:rsidP="008F74DA">
      <w:pPr>
        <w:pStyle w:val="ConsPlusNormal"/>
        <w:ind w:right="-1"/>
        <w:jc w:val="both"/>
        <w:rPr>
          <w:b/>
        </w:rPr>
      </w:pPr>
      <w:r w:rsidRPr="008F74DA">
        <w:rPr>
          <w:b/>
        </w:rPr>
        <w:t>Проверяемые требования к результатам освоения основной</w:t>
      </w:r>
    </w:p>
    <w:p w:rsidR="004A4541" w:rsidRPr="008F74DA" w:rsidRDefault="004A4541" w:rsidP="008F74DA">
      <w:pPr>
        <w:pStyle w:val="ConsPlusNormal"/>
        <w:ind w:right="-1"/>
        <w:jc w:val="both"/>
        <w:rPr>
          <w:b/>
        </w:rPr>
      </w:pPr>
      <w:r w:rsidRPr="008F74DA">
        <w:rPr>
          <w:b/>
        </w:rPr>
        <w:t>образовательной программы (2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firstRow="1" w:lastRow="0" w:firstColumn="1" w:lastColumn="0" w:noHBand="0" w:noVBand="1"/>
      </w:tblPr>
      <w:tblGrid>
        <w:gridCol w:w="1913"/>
        <w:gridCol w:w="8282"/>
      </w:tblGrid>
      <w:tr w:rsidR="004A4541" w:rsidRPr="008F74DA" w:rsidTr="00402568">
        <w:tc>
          <w:tcPr>
            <w:tcW w:w="938" w:type="pct"/>
          </w:tcPr>
          <w:p w:rsidR="004A4541" w:rsidRPr="008F74DA" w:rsidRDefault="004A4541" w:rsidP="008F74DA">
            <w:pPr>
              <w:pStyle w:val="ConsPlusNormal"/>
              <w:ind w:right="-1"/>
              <w:jc w:val="both"/>
            </w:pPr>
            <w:r w:rsidRPr="008F74DA">
              <w:t>Код проверяемого требования</w:t>
            </w:r>
          </w:p>
        </w:tc>
        <w:tc>
          <w:tcPr>
            <w:tcW w:w="4062" w:type="pct"/>
          </w:tcPr>
          <w:p w:rsidR="004A4541" w:rsidRPr="008F74DA" w:rsidRDefault="004A4541" w:rsidP="008F74DA">
            <w:pPr>
              <w:pStyle w:val="ConsPlusNormal"/>
              <w:ind w:right="-1"/>
              <w:jc w:val="both"/>
            </w:pPr>
            <w:r w:rsidRPr="008F74DA">
              <w:t>Проверяемые требования к предметным результатам освоения основной образовательной программы начального общего образования</w:t>
            </w:r>
          </w:p>
        </w:tc>
      </w:tr>
      <w:tr w:rsidR="004A4541" w:rsidRPr="008F74DA" w:rsidTr="00402568">
        <w:tc>
          <w:tcPr>
            <w:tcW w:w="938" w:type="pct"/>
          </w:tcPr>
          <w:p w:rsidR="004A4541" w:rsidRPr="008F74DA" w:rsidRDefault="004A4541" w:rsidP="008F74DA">
            <w:pPr>
              <w:pStyle w:val="ConsPlusNormal"/>
              <w:ind w:right="-1"/>
              <w:jc w:val="both"/>
            </w:pPr>
            <w:r w:rsidRPr="008F74DA">
              <w:t>1.1</w:t>
            </w:r>
          </w:p>
        </w:tc>
        <w:tc>
          <w:tcPr>
            <w:tcW w:w="4062" w:type="pct"/>
          </w:tcPr>
          <w:p w:rsidR="004A4541" w:rsidRPr="008F74DA" w:rsidRDefault="004A4541" w:rsidP="008F74DA">
            <w:pPr>
              <w:pStyle w:val="ConsPlusNormal"/>
              <w:ind w:right="-1"/>
              <w:jc w:val="both"/>
            </w:pPr>
            <w:r w:rsidRPr="008F74DA">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4A4541" w:rsidRPr="008F74DA" w:rsidTr="00402568">
        <w:tc>
          <w:tcPr>
            <w:tcW w:w="938" w:type="pct"/>
          </w:tcPr>
          <w:p w:rsidR="004A4541" w:rsidRPr="008F74DA" w:rsidRDefault="004A4541" w:rsidP="008F74DA">
            <w:pPr>
              <w:pStyle w:val="ConsPlusNormal"/>
              <w:ind w:right="-1"/>
              <w:jc w:val="both"/>
            </w:pPr>
            <w:r w:rsidRPr="008F74DA">
              <w:t>1.2</w:t>
            </w:r>
          </w:p>
        </w:tc>
        <w:tc>
          <w:tcPr>
            <w:tcW w:w="4062" w:type="pct"/>
          </w:tcPr>
          <w:p w:rsidR="004A4541" w:rsidRPr="008F74DA" w:rsidRDefault="004A4541" w:rsidP="008F74DA">
            <w:pPr>
              <w:pStyle w:val="ConsPlusNormal"/>
              <w:ind w:right="-1"/>
              <w:jc w:val="both"/>
            </w:pPr>
            <w:r w:rsidRPr="008F74DA">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4A4541" w:rsidRPr="008F74DA" w:rsidTr="00402568">
        <w:tc>
          <w:tcPr>
            <w:tcW w:w="938" w:type="pct"/>
          </w:tcPr>
          <w:p w:rsidR="004A4541" w:rsidRPr="008F74DA" w:rsidRDefault="004A4541" w:rsidP="008F74DA">
            <w:pPr>
              <w:pStyle w:val="ConsPlusNormal"/>
              <w:ind w:right="-1"/>
              <w:jc w:val="both"/>
            </w:pPr>
            <w:r w:rsidRPr="008F74DA">
              <w:t>1.3</w:t>
            </w:r>
          </w:p>
        </w:tc>
        <w:tc>
          <w:tcPr>
            <w:tcW w:w="4062" w:type="pct"/>
          </w:tcPr>
          <w:p w:rsidR="004A4541" w:rsidRPr="008F74DA" w:rsidRDefault="004A4541" w:rsidP="008F74DA">
            <w:pPr>
              <w:pStyle w:val="ConsPlusNormal"/>
              <w:ind w:right="-1"/>
              <w:jc w:val="both"/>
            </w:pPr>
            <w:r w:rsidRPr="008F74DA">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4A4541" w:rsidRPr="008F74DA" w:rsidTr="00402568">
        <w:tc>
          <w:tcPr>
            <w:tcW w:w="938" w:type="pct"/>
          </w:tcPr>
          <w:p w:rsidR="004A4541" w:rsidRPr="008F74DA" w:rsidRDefault="004A4541" w:rsidP="008F74DA">
            <w:pPr>
              <w:pStyle w:val="ConsPlusNormal"/>
              <w:ind w:right="-1"/>
              <w:jc w:val="both"/>
            </w:pPr>
            <w:r w:rsidRPr="008F74DA">
              <w:t>1.4</w:t>
            </w:r>
          </w:p>
        </w:tc>
        <w:tc>
          <w:tcPr>
            <w:tcW w:w="4062" w:type="pct"/>
          </w:tcPr>
          <w:p w:rsidR="004A4541" w:rsidRPr="008F74DA" w:rsidRDefault="004A4541" w:rsidP="008F74DA">
            <w:pPr>
              <w:pStyle w:val="ConsPlusNormal"/>
              <w:ind w:right="-1"/>
              <w:jc w:val="both"/>
            </w:pPr>
            <w:r w:rsidRPr="008F74DA">
              <w:t>называть и различать компоненты действий умножения, деления</w:t>
            </w:r>
          </w:p>
        </w:tc>
      </w:tr>
      <w:tr w:rsidR="004A4541" w:rsidRPr="008F74DA" w:rsidTr="00402568">
        <w:tc>
          <w:tcPr>
            <w:tcW w:w="938" w:type="pct"/>
          </w:tcPr>
          <w:p w:rsidR="004A4541" w:rsidRPr="008F74DA" w:rsidRDefault="004A4541" w:rsidP="008F74DA">
            <w:pPr>
              <w:pStyle w:val="ConsPlusNormal"/>
              <w:ind w:right="-1"/>
              <w:jc w:val="both"/>
            </w:pPr>
            <w:r w:rsidRPr="008F74DA">
              <w:lastRenderedPageBreak/>
              <w:t>1.5</w:t>
            </w:r>
          </w:p>
        </w:tc>
        <w:tc>
          <w:tcPr>
            <w:tcW w:w="4062" w:type="pct"/>
          </w:tcPr>
          <w:p w:rsidR="004A4541" w:rsidRPr="008F74DA" w:rsidRDefault="004A4541" w:rsidP="008F74DA">
            <w:pPr>
              <w:pStyle w:val="ConsPlusNormal"/>
              <w:ind w:right="-1"/>
              <w:jc w:val="both"/>
            </w:pPr>
            <w:r w:rsidRPr="008F74DA">
              <w:t>находить неизвестный компонент сложения, вычитания</w:t>
            </w:r>
          </w:p>
        </w:tc>
      </w:tr>
      <w:tr w:rsidR="004A4541" w:rsidRPr="008F74DA" w:rsidTr="00402568">
        <w:tc>
          <w:tcPr>
            <w:tcW w:w="938" w:type="pct"/>
          </w:tcPr>
          <w:p w:rsidR="004A4541" w:rsidRPr="008F74DA" w:rsidRDefault="004A4541" w:rsidP="008F74DA">
            <w:pPr>
              <w:pStyle w:val="ConsPlusNormal"/>
              <w:ind w:right="-1"/>
              <w:jc w:val="both"/>
            </w:pPr>
            <w:r w:rsidRPr="008F74DA">
              <w:t>1.6</w:t>
            </w:r>
          </w:p>
        </w:tc>
        <w:tc>
          <w:tcPr>
            <w:tcW w:w="4062" w:type="pct"/>
          </w:tcPr>
          <w:p w:rsidR="004A4541" w:rsidRPr="008F74DA" w:rsidRDefault="004A4541" w:rsidP="008F74DA">
            <w:pPr>
              <w:pStyle w:val="ConsPlusNormal"/>
              <w:ind w:right="-1"/>
              <w:jc w:val="both"/>
            </w:pPr>
            <w:r w:rsidRPr="008F74DA">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4A4541" w:rsidRPr="008F74DA" w:rsidTr="00402568">
        <w:tc>
          <w:tcPr>
            <w:tcW w:w="938" w:type="pct"/>
          </w:tcPr>
          <w:p w:rsidR="004A4541" w:rsidRPr="008F74DA" w:rsidRDefault="004A4541" w:rsidP="008F74DA">
            <w:pPr>
              <w:pStyle w:val="ConsPlusNormal"/>
              <w:ind w:right="-1"/>
              <w:jc w:val="both"/>
            </w:pPr>
            <w:r w:rsidRPr="008F74DA">
              <w:t>1.7</w:t>
            </w:r>
          </w:p>
        </w:tc>
        <w:tc>
          <w:tcPr>
            <w:tcW w:w="4062" w:type="pct"/>
          </w:tcPr>
          <w:p w:rsidR="004A4541" w:rsidRPr="008F74DA" w:rsidRDefault="004A4541" w:rsidP="008F74DA">
            <w:pPr>
              <w:pStyle w:val="ConsPlusNormal"/>
              <w:ind w:right="-1"/>
              <w:jc w:val="both"/>
            </w:pPr>
            <w:r w:rsidRPr="008F74DA">
              <w:t>сравнивать величины длины, массы, времени, стоимости, устанавливая между ними соотношение "больше или меньше на"</w:t>
            </w:r>
          </w:p>
        </w:tc>
      </w:tr>
      <w:tr w:rsidR="004A4541" w:rsidRPr="008F74DA" w:rsidTr="00402568">
        <w:tc>
          <w:tcPr>
            <w:tcW w:w="938" w:type="pct"/>
          </w:tcPr>
          <w:p w:rsidR="004A4541" w:rsidRPr="008F74DA" w:rsidRDefault="004A4541" w:rsidP="008F74DA">
            <w:pPr>
              <w:pStyle w:val="ConsPlusNormal"/>
              <w:ind w:right="-1"/>
              <w:jc w:val="both"/>
            </w:pPr>
            <w:r w:rsidRPr="008F74DA">
              <w:t>1.8</w:t>
            </w:r>
          </w:p>
        </w:tc>
        <w:tc>
          <w:tcPr>
            <w:tcW w:w="4062" w:type="pct"/>
          </w:tcPr>
          <w:p w:rsidR="004A4541" w:rsidRPr="008F74DA" w:rsidRDefault="004A4541" w:rsidP="008F74DA">
            <w:pPr>
              <w:pStyle w:val="ConsPlusNormal"/>
              <w:ind w:right="-1"/>
              <w:jc w:val="both"/>
            </w:pPr>
            <w:r w:rsidRPr="008F74DA">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4A4541" w:rsidRPr="008F74DA" w:rsidTr="00402568">
        <w:tc>
          <w:tcPr>
            <w:tcW w:w="938" w:type="pct"/>
          </w:tcPr>
          <w:p w:rsidR="004A4541" w:rsidRPr="008F74DA" w:rsidRDefault="004A4541" w:rsidP="008F74DA">
            <w:pPr>
              <w:pStyle w:val="ConsPlusNormal"/>
              <w:ind w:right="-1"/>
              <w:jc w:val="both"/>
            </w:pPr>
            <w:r w:rsidRPr="008F74DA">
              <w:t>1.9</w:t>
            </w:r>
          </w:p>
        </w:tc>
        <w:tc>
          <w:tcPr>
            <w:tcW w:w="4062" w:type="pct"/>
          </w:tcPr>
          <w:p w:rsidR="004A4541" w:rsidRPr="008F74DA" w:rsidRDefault="004A4541" w:rsidP="008F74DA">
            <w:pPr>
              <w:pStyle w:val="ConsPlusNormal"/>
              <w:ind w:right="-1"/>
              <w:jc w:val="both"/>
            </w:pPr>
            <w:r w:rsidRPr="008F74DA">
              <w:t>различать и называть геометрические фигуры: прямой угол, ломаную, многоугольник</w:t>
            </w:r>
          </w:p>
        </w:tc>
      </w:tr>
      <w:tr w:rsidR="004A4541" w:rsidRPr="008F74DA" w:rsidTr="00402568">
        <w:tc>
          <w:tcPr>
            <w:tcW w:w="938" w:type="pct"/>
          </w:tcPr>
          <w:p w:rsidR="004A4541" w:rsidRPr="008F74DA" w:rsidRDefault="004A4541" w:rsidP="008F74DA">
            <w:pPr>
              <w:pStyle w:val="ConsPlusNormal"/>
              <w:ind w:right="-1"/>
              <w:jc w:val="both"/>
            </w:pPr>
            <w:r w:rsidRPr="008F74DA">
              <w:t>1.10</w:t>
            </w:r>
          </w:p>
        </w:tc>
        <w:tc>
          <w:tcPr>
            <w:tcW w:w="4062" w:type="pct"/>
          </w:tcPr>
          <w:p w:rsidR="004A4541" w:rsidRPr="008F74DA" w:rsidRDefault="004A4541" w:rsidP="008F74DA">
            <w:pPr>
              <w:pStyle w:val="ConsPlusNormal"/>
              <w:ind w:right="-1"/>
              <w:jc w:val="both"/>
            </w:pPr>
            <w:r w:rsidRPr="008F74DA">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4A4541" w:rsidRPr="008F74DA" w:rsidTr="00402568">
        <w:tc>
          <w:tcPr>
            <w:tcW w:w="938" w:type="pct"/>
          </w:tcPr>
          <w:p w:rsidR="004A4541" w:rsidRPr="008F74DA" w:rsidRDefault="004A4541" w:rsidP="008F74DA">
            <w:pPr>
              <w:pStyle w:val="ConsPlusNormal"/>
              <w:ind w:right="-1"/>
              <w:jc w:val="both"/>
            </w:pPr>
            <w:r w:rsidRPr="008F74DA">
              <w:t>1.11</w:t>
            </w:r>
          </w:p>
        </w:tc>
        <w:tc>
          <w:tcPr>
            <w:tcW w:w="4062" w:type="pct"/>
          </w:tcPr>
          <w:p w:rsidR="004A4541" w:rsidRPr="008F74DA" w:rsidRDefault="004A4541" w:rsidP="008F74DA">
            <w:pPr>
              <w:pStyle w:val="ConsPlusNormal"/>
              <w:ind w:right="-1"/>
              <w:jc w:val="both"/>
            </w:pPr>
            <w:r w:rsidRPr="008F74DA">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4A4541" w:rsidRPr="008F74DA" w:rsidTr="00402568">
        <w:tc>
          <w:tcPr>
            <w:tcW w:w="938" w:type="pct"/>
          </w:tcPr>
          <w:p w:rsidR="004A4541" w:rsidRPr="008F74DA" w:rsidRDefault="004A4541" w:rsidP="008F74DA">
            <w:pPr>
              <w:pStyle w:val="ConsPlusNormal"/>
              <w:ind w:right="-1"/>
              <w:jc w:val="both"/>
            </w:pPr>
            <w:r w:rsidRPr="008F74DA">
              <w:t>1.12</w:t>
            </w:r>
          </w:p>
        </w:tc>
        <w:tc>
          <w:tcPr>
            <w:tcW w:w="4062" w:type="pct"/>
          </w:tcPr>
          <w:p w:rsidR="004A4541" w:rsidRPr="008F74DA" w:rsidRDefault="004A4541" w:rsidP="008F74DA">
            <w:pPr>
              <w:pStyle w:val="ConsPlusNormal"/>
              <w:ind w:right="-1"/>
              <w:jc w:val="both"/>
            </w:pPr>
            <w:r w:rsidRPr="008F74DA">
              <w:t xml:space="preserve">распознавать верные (истинные) и неверные (ложные) утверждения со словами "все", "каждый"; проводить </w:t>
            </w:r>
            <w:proofErr w:type="spellStart"/>
            <w:r w:rsidRPr="008F74DA">
              <w:t>однодвухшаговые</w:t>
            </w:r>
            <w:proofErr w:type="spellEnd"/>
            <w:r w:rsidRPr="008F74DA">
              <w:t xml:space="preserve"> логические рассуждения и делать выводы</w:t>
            </w:r>
          </w:p>
        </w:tc>
      </w:tr>
      <w:tr w:rsidR="004A4541" w:rsidRPr="008F74DA" w:rsidTr="00402568">
        <w:tc>
          <w:tcPr>
            <w:tcW w:w="938" w:type="pct"/>
          </w:tcPr>
          <w:p w:rsidR="004A4541" w:rsidRPr="008F74DA" w:rsidRDefault="004A4541" w:rsidP="008F74DA">
            <w:pPr>
              <w:pStyle w:val="ConsPlusNormal"/>
              <w:ind w:right="-1"/>
              <w:jc w:val="both"/>
            </w:pPr>
            <w:r w:rsidRPr="008F74DA">
              <w:t>1.13</w:t>
            </w:r>
          </w:p>
        </w:tc>
        <w:tc>
          <w:tcPr>
            <w:tcW w:w="4062" w:type="pct"/>
          </w:tcPr>
          <w:p w:rsidR="004A4541" w:rsidRPr="008F74DA" w:rsidRDefault="004A4541" w:rsidP="008F74DA">
            <w:pPr>
              <w:pStyle w:val="ConsPlusNormal"/>
              <w:ind w:right="-1"/>
              <w:jc w:val="both"/>
            </w:pPr>
            <w:r w:rsidRPr="008F74DA">
              <w:t>находить общий признак группы математических объектов (чисел, величин, геометрических фигур)</w:t>
            </w:r>
          </w:p>
        </w:tc>
      </w:tr>
      <w:tr w:rsidR="004A4541" w:rsidRPr="008F74DA" w:rsidTr="00402568">
        <w:tc>
          <w:tcPr>
            <w:tcW w:w="938" w:type="pct"/>
          </w:tcPr>
          <w:p w:rsidR="004A4541" w:rsidRPr="008F74DA" w:rsidRDefault="004A4541" w:rsidP="008F74DA">
            <w:pPr>
              <w:pStyle w:val="ConsPlusNormal"/>
              <w:ind w:right="-1"/>
              <w:jc w:val="both"/>
            </w:pPr>
            <w:r w:rsidRPr="008F74DA">
              <w:t>1.14</w:t>
            </w:r>
          </w:p>
        </w:tc>
        <w:tc>
          <w:tcPr>
            <w:tcW w:w="4062" w:type="pct"/>
          </w:tcPr>
          <w:p w:rsidR="004A4541" w:rsidRPr="008F74DA" w:rsidRDefault="004A4541" w:rsidP="008F74DA">
            <w:pPr>
              <w:pStyle w:val="ConsPlusNormal"/>
              <w:ind w:right="-1"/>
              <w:jc w:val="both"/>
            </w:pPr>
            <w:r w:rsidRPr="008F74DA">
              <w:t>находить закономерность в ряду объектов (чисел, геометрических фигур)</w:t>
            </w:r>
          </w:p>
        </w:tc>
      </w:tr>
      <w:tr w:rsidR="004A4541" w:rsidRPr="008F74DA" w:rsidTr="00402568">
        <w:tc>
          <w:tcPr>
            <w:tcW w:w="938" w:type="pct"/>
          </w:tcPr>
          <w:p w:rsidR="004A4541" w:rsidRPr="008F74DA" w:rsidRDefault="004A4541" w:rsidP="008F74DA">
            <w:pPr>
              <w:pStyle w:val="ConsPlusNormal"/>
              <w:ind w:right="-1"/>
              <w:jc w:val="both"/>
            </w:pPr>
            <w:r w:rsidRPr="008F74DA">
              <w:t>1.15</w:t>
            </w:r>
          </w:p>
        </w:tc>
        <w:tc>
          <w:tcPr>
            <w:tcW w:w="4062" w:type="pct"/>
          </w:tcPr>
          <w:p w:rsidR="004A4541" w:rsidRPr="008F74DA" w:rsidRDefault="004A4541" w:rsidP="008F74DA">
            <w:pPr>
              <w:pStyle w:val="ConsPlusNormal"/>
              <w:ind w:right="-1"/>
              <w:jc w:val="both"/>
            </w:pPr>
            <w:r w:rsidRPr="008F74DA">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4A4541" w:rsidRPr="008F74DA" w:rsidTr="00402568">
        <w:tc>
          <w:tcPr>
            <w:tcW w:w="938" w:type="pct"/>
          </w:tcPr>
          <w:p w:rsidR="004A4541" w:rsidRPr="008F74DA" w:rsidRDefault="004A4541" w:rsidP="008F74DA">
            <w:pPr>
              <w:pStyle w:val="ConsPlusNormal"/>
              <w:ind w:right="-1"/>
              <w:jc w:val="both"/>
            </w:pPr>
            <w:r w:rsidRPr="008F74DA">
              <w:t>1.16</w:t>
            </w:r>
          </w:p>
        </w:tc>
        <w:tc>
          <w:tcPr>
            <w:tcW w:w="4062" w:type="pct"/>
          </w:tcPr>
          <w:p w:rsidR="004A4541" w:rsidRPr="008F74DA" w:rsidRDefault="004A4541" w:rsidP="008F74DA">
            <w:pPr>
              <w:pStyle w:val="ConsPlusNormal"/>
              <w:ind w:right="-1"/>
              <w:jc w:val="both"/>
            </w:pPr>
            <w:r w:rsidRPr="008F74DA">
              <w:t>сравнивать группы объектов (находить общее, различное)</w:t>
            </w:r>
          </w:p>
        </w:tc>
      </w:tr>
      <w:tr w:rsidR="004A4541" w:rsidRPr="008F74DA" w:rsidTr="00402568">
        <w:tc>
          <w:tcPr>
            <w:tcW w:w="938" w:type="pct"/>
          </w:tcPr>
          <w:p w:rsidR="004A4541" w:rsidRPr="008F74DA" w:rsidRDefault="004A4541" w:rsidP="008F74DA">
            <w:pPr>
              <w:pStyle w:val="ConsPlusNormal"/>
              <w:ind w:right="-1"/>
              <w:jc w:val="both"/>
            </w:pPr>
            <w:r w:rsidRPr="008F74DA">
              <w:t>1.17</w:t>
            </w:r>
          </w:p>
        </w:tc>
        <w:tc>
          <w:tcPr>
            <w:tcW w:w="4062" w:type="pct"/>
          </w:tcPr>
          <w:p w:rsidR="004A4541" w:rsidRPr="008F74DA" w:rsidRDefault="004A4541" w:rsidP="008F74DA">
            <w:pPr>
              <w:pStyle w:val="ConsPlusNormal"/>
              <w:ind w:right="-1"/>
              <w:jc w:val="both"/>
            </w:pPr>
            <w:r w:rsidRPr="008F74DA">
              <w:t>обнаруживать модели геометрических фигур в окружающем мире</w:t>
            </w:r>
          </w:p>
        </w:tc>
      </w:tr>
      <w:tr w:rsidR="004A4541" w:rsidRPr="008F74DA" w:rsidTr="00402568">
        <w:tc>
          <w:tcPr>
            <w:tcW w:w="938" w:type="pct"/>
          </w:tcPr>
          <w:p w:rsidR="004A4541" w:rsidRPr="008F74DA" w:rsidRDefault="004A4541" w:rsidP="008F74DA">
            <w:pPr>
              <w:pStyle w:val="ConsPlusNormal"/>
              <w:ind w:right="-1"/>
              <w:jc w:val="both"/>
            </w:pPr>
            <w:r w:rsidRPr="008F74DA">
              <w:t>1.18</w:t>
            </w:r>
          </w:p>
        </w:tc>
        <w:tc>
          <w:tcPr>
            <w:tcW w:w="4062" w:type="pct"/>
          </w:tcPr>
          <w:p w:rsidR="004A4541" w:rsidRPr="008F74DA" w:rsidRDefault="004A4541" w:rsidP="008F74DA">
            <w:pPr>
              <w:pStyle w:val="ConsPlusNormal"/>
              <w:ind w:right="-1"/>
              <w:jc w:val="both"/>
            </w:pPr>
            <w:r w:rsidRPr="008F74DA">
              <w:t>подбирать примеры, подтверждающие суждение, ответ</w:t>
            </w:r>
          </w:p>
        </w:tc>
      </w:tr>
      <w:tr w:rsidR="004A4541" w:rsidRPr="008F74DA" w:rsidTr="00402568">
        <w:tc>
          <w:tcPr>
            <w:tcW w:w="938" w:type="pct"/>
          </w:tcPr>
          <w:p w:rsidR="004A4541" w:rsidRPr="008F74DA" w:rsidRDefault="004A4541" w:rsidP="008F74DA">
            <w:pPr>
              <w:pStyle w:val="ConsPlusNormal"/>
              <w:ind w:right="-1"/>
              <w:jc w:val="both"/>
            </w:pPr>
            <w:r w:rsidRPr="008F74DA">
              <w:t>1.19</w:t>
            </w:r>
          </w:p>
        </w:tc>
        <w:tc>
          <w:tcPr>
            <w:tcW w:w="4062" w:type="pct"/>
          </w:tcPr>
          <w:p w:rsidR="004A4541" w:rsidRPr="008F74DA" w:rsidRDefault="004A4541" w:rsidP="008F74DA">
            <w:pPr>
              <w:pStyle w:val="ConsPlusNormal"/>
              <w:ind w:right="-1"/>
              <w:jc w:val="both"/>
            </w:pPr>
            <w:r w:rsidRPr="008F74DA">
              <w:t>составлять (дополнять) текстовую задачу</w:t>
            </w:r>
          </w:p>
        </w:tc>
      </w:tr>
      <w:tr w:rsidR="004A4541" w:rsidRPr="008F74DA" w:rsidTr="00402568">
        <w:tc>
          <w:tcPr>
            <w:tcW w:w="938" w:type="pct"/>
          </w:tcPr>
          <w:p w:rsidR="004A4541" w:rsidRPr="008F74DA" w:rsidRDefault="004A4541" w:rsidP="008F74DA">
            <w:pPr>
              <w:pStyle w:val="ConsPlusNormal"/>
              <w:ind w:right="-1"/>
              <w:jc w:val="both"/>
            </w:pPr>
            <w:r w:rsidRPr="008F74DA">
              <w:t>1.20</w:t>
            </w:r>
          </w:p>
        </w:tc>
        <w:tc>
          <w:tcPr>
            <w:tcW w:w="4062" w:type="pct"/>
          </w:tcPr>
          <w:p w:rsidR="004A4541" w:rsidRPr="008F74DA" w:rsidRDefault="004A4541" w:rsidP="008F74DA">
            <w:pPr>
              <w:pStyle w:val="ConsPlusNormal"/>
              <w:ind w:right="-1"/>
              <w:jc w:val="both"/>
            </w:pPr>
            <w:r w:rsidRPr="008F74DA">
              <w:t>проверять правильность вычисления, измерения</w:t>
            </w:r>
          </w:p>
        </w:tc>
      </w:tr>
    </w:tbl>
    <w:p w:rsidR="004A4541" w:rsidRPr="008F74DA" w:rsidRDefault="004A4541" w:rsidP="008F74DA">
      <w:pPr>
        <w:pStyle w:val="ConsPlusNormal"/>
        <w:ind w:right="-1"/>
        <w:jc w:val="both"/>
      </w:pPr>
    </w:p>
    <w:p w:rsidR="004A4541" w:rsidRPr="008F74DA" w:rsidRDefault="004A4541" w:rsidP="008F74DA">
      <w:pPr>
        <w:pStyle w:val="ConsPlusNormal"/>
        <w:ind w:right="-1"/>
        <w:jc w:val="both"/>
        <w:rPr>
          <w:b/>
        </w:rPr>
      </w:pPr>
      <w:r w:rsidRPr="008F74DA">
        <w:rPr>
          <w:b/>
        </w:rPr>
        <w:t>Проверяемые требования к результатам освоения основной</w:t>
      </w:r>
    </w:p>
    <w:p w:rsidR="004A4541" w:rsidRPr="008F74DA" w:rsidRDefault="004A4541" w:rsidP="008F74DA">
      <w:pPr>
        <w:pStyle w:val="ConsPlusNormal"/>
        <w:ind w:right="-1"/>
        <w:jc w:val="both"/>
        <w:rPr>
          <w:b/>
        </w:rPr>
      </w:pPr>
      <w:r w:rsidRPr="008F74DA">
        <w:rPr>
          <w:b/>
        </w:rPr>
        <w:t>образовательной программы (3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firstRow="1" w:lastRow="0" w:firstColumn="1" w:lastColumn="0" w:noHBand="0" w:noVBand="1"/>
      </w:tblPr>
      <w:tblGrid>
        <w:gridCol w:w="1913"/>
        <w:gridCol w:w="8282"/>
      </w:tblGrid>
      <w:tr w:rsidR="004A4541" w:rsidRPr="008F74DA" w:rsidTr="00402568">
        <w:tc>
          <w:tcPr>
            <w:tcW w:w="938" w:type="pct"/>
          </w:tcPr>
          <w:p w:rsidR="004A4541" w:rsidRPr="008F74DA" w:rsidRDefault="004A4541" w:rsidP="008F74DA">
            <w:pPr>
              <w:pStyle w:val="ConsPlusNormal"/>
              <w:ind w:right="-1"/>
              <w:jc w:val="both"/>
            </w:pPr>
            <w:r w:rsidRPr="008F74DA">
              <w:t>Код проверяемого результата</w:t>
            </w:r>
          </w:p>
        </w:tc>
        <w:tc>
          <w:tcPr>
            <w:tcW w:w="4062" w:type="pct"/>
          </w:tcPr>
          <w:p w:rsidR="004A4541" w:rsidRPr="008F74DA" w:rsidRDefault="004A4541" w:rsidP="008F74DA">
            <w:pPr>
              <w:pStyle w:val="ConsPlusNormal"/>
              <w:ind w:right="-1"/>
              <w:jc w:val="both"/>
            </w:pPr>
            <w:r w:rsidRPr="008F74DA">
              <w:t>Проверяемые предметные результаты освоения основной образовательной программы начального общего образования</w:t>
            </w:r>
          </w:p>
        </w:tc>
      </w:tr>
      <w:tr w:rsidR="004A4541" w:rsidRPr="008F74DA" w:rsidTr="00402568">
        <w:tc>
          <w:tcPr>
            <w:tcW w:w="938" w:type="pct"/>
          </w:tcPr>
          <w:p w:rsidR="004A4541" w:rsidRPr="008F74DA" w:rsidRDefault="004A4541" w:rsidP="008F74DA">
            <w:pPr>
              <w:pStyle w:val="ConsPlusNormal"/>
              <w:ind w:right="-1"/>
              <w:jc w:val="both"/>
            </w:pPr>
            <w:r w:rsidRPr="008F74DA">
              <w:t>1.1</w:t>
            </w:r>
          </w:p>
        </w:tc>
        <w:tc>
          <w:tcPr>
            <w:tcW w:w="4062" w:type="pct"/>
          </w:tcPr>
          <w:p w:rsidR="004A4541" w:rsidRPr="008F74DA" w:rsidRDefault="004A4541" w:rsidP="008F74DA">
            <w:pPr>
              <w:pStyle w:val="ConsPlusNormal"/>
              <w:ind w:right="-1"/>
              <w:jc w:val="both"/>
            </w:pPr>
            <w:r w:rsidRPr="008F74DA">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4A4541" w:rsidRPr="008F74DA" w:rsidTr="00402568">
        <w:tc>
          <w:tcPr>
            <w:tcW w:w="938" w:type="pct"/>
          </w:tcPr>
          <w:p w:rsidR="004A4541" w:rsidRPr="008F74DA" w:rsidRDefault="004A4541" w:rsidP="008F74DA">
            <w:pPr>
              <w:pStyle w:val="ConsPlusNormal"/>
              <w:ind w:right="-1"/>
              <w:jc w:val="both"/>
            </w:pPr>
            <w:r w:rsidRPr="008F74DA">
              <w:t>1.2</w:t>
            </w:r>
          </w:p>
        </w:tc>
        <w:tc>
          <w:tcPr>
            <w:tcW w:w="4062" w:type="pct"/>
          </w:tcPr>
          <w:p w:rsidR="004A4541" w:rsidRPr="008F74DA" w:rsidRDefault="004A4541" w:rsidP="008F74DA">
            <w:pPr>
              <w:pStyle w:val="ConsPlusNormal"/>
              <w:ind w:right="-1"/>
              <w:jc w:val="both"/>
            </w:pPr>
            <w:r w:rsidRPr="008F74DA">
              <w:t xml:space="preserve">выполнять арифметические действия: сложение и вычитание, умножение и деление на однозначное число, деление с остатком; выполнять действия </w:t>
            </w:r>
            <w:r w:rsidRPr="008F74DA">
              <w:lastRenderedPageBreak/>
              <w:t>умножения и деления с числами 0 и 1</w:t>
            </w:r>
          </w:p>
        </w:tc>
      </w:tr>
      <w:tr w:rsidR="004A4541" w:rsidRPr="008F74DA" w:rsidTr="00402568">
        <w:tc>
          <w:tcPr>
            <w:tcW w:w="938" w:type="pct"/>
          </w:tcPr>
          <w:p w:rsidR="004A4541" w:rsidRPr="008F74DA" w:rsidRDefault="004A4541" w:rsidP="008F74DA">
            <w:pPr>
              <w:pStyle w:val="ConsPlusNormal"/>
              <w:ind w:right="-1"/>
              <w:jc w:val="both"/>
            </w:pPr>
            <w:r w:rsidRPr="008F74DA">
              <w:lastRenderedPageBreak/>
              <w:t>1.3</w:t>
            </w:r>
          </w:p>
        </w:tc>
        <w:tc>
          <w:tcPr>
            <w:tcW w:w="4062" w:type="pct"/>
          </w:tcPr>
          <w:p w:rsidR="004A4541" w:rsidRPr="008F74DA" w:rsidRDefault="004A4541" w:rsidP="008F74DA">
            <w:pPr>
              <w:pStyle w:val="ConsPlusNormal"/>
              <w:ind w:right="-1"/>
              <w:jc w:val="both"/>
            </w:pPr>
            <w:r w:rsidRPr="008F74DA">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4A4541" w:rsidRPr="008F74DA" w:rsidTr="00402568">
        <w:tc>
          <w:tcPr>
            <w:tcW w:w="938" w:type="pct"/>
          </w:tcPr>
          <w:p w:rsidR="004A4541" w:rsidRPr="008F74DA" w:rsidRDefault="004A4541" w:rsidP="008F74DA">
            <w:pPr>
              <w:pStyle w:val="ConsPlusNormal"/>
              <w:ind w:right="-1"/>
              <w:jc w:val="both"/>
            </w:pPr>
            <w:r w:rsidRPr="008F74DA">
              <w:t>1.4</w:t>
            </w:r>
          </w:p>
        </w:tc>
        <w:tc>
          <w:tcPr>
            <w:tcW w:w="4062" w:type="pct"/>
          </w:tcPr>
          <w:p w:rsidR="004A4541" w:rsidRPr="008F74DA" w:rsidRDefault="004A4541" w:rsidP="008F74DA">
            <w:pPr>
              <w:pStyle w:val="ConsPlusNormal"/>
              <w:ind w:right="-1"/>
              <w:jc w:val="both"/>
            </w:pPr>
            <w:r w:rsidRPr="008F74DA">
              <w:t>находить неизвестный компонент арифметического действия</w:t>
            </w:r>
          </w:p>
        </w:tc>
      </w:tr>
      <w:tr w:rsidR="004A4541" w:rsidRPr="008F74DA" w:rsidTr="00402568">
        <w:tc>
          <w:tcPr>
            <w:tcW w:w="938" w:type="pct"/>
          </w:tcPr>
          <w:p w:rsidR="004A4541" w:rsidRPr="008F74DA" w:rsidRDefault="004A4541" w:rsidP="008F74DA">
            <w:pPr>
              <w:pStyle w:val="ConsPlusNormal"/>
              <w:ind w:right="-1"/>
              <w:jc w:val="both"/>
            </w:pPr>
            <w:r w:rsidRPr="008F74DA">
              <w:t>1.5</w:t>
            </w:r>
          </w:p>
        </w:tc>
        <w:tc>
          <w:tcPr>
            <w:tcW w:w="4062" w:type="pct"/>
          </w:tcPr>
          <w:p w:rsidR="004A4541" w:rsidRPr="008F74DA" w:rsidRDefault="004A4541" w:rsidP="008F74DA">
            <w:pPr>
              <w:pStyle w:val="ConsPlusNormal"/>
              <w:ind w:right="-1"/>
              <w:jc w:val="both"/>
            </w:pPr>
            <w:r w:rsidRPr="008F74DA">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4A4541" w:rsidRPr="008F74DA" w:rsidTr="00402568">
        <w:tc>
          <w:tcPr>
            <w:tcW w:w="938" w:type="pct"/>
          </w:tcPr>
          <w:p w:rsidR="004A4541" w:rsidRPr="008F74DA" w:rsidRDefault="004A4541" w:rsidP="008F74DA">
            <w:pPr>
              <w:pStyle w:val="ConsPlusNormal"/>
              <w:ind w:right="-1"/>
              <w:jc w:val="both"/>
            </w:pPr>
            <w:r w:rsidRPr="008F74DA">
              <w:t>1.6</w:t>
            </w:r>
          </w:p>
        </w:tc>
        <w:tc>
          <w:tcPr>
            <w:tcW w:w="4062" w:type="pct"/>
          </w:tcPr>
          <w:p w:rsidR="004A4541" w:rsidRPr="008F74DA" w:rsidRDefault="004A4541" w:rsidP="008F74DA">
            <w:pPr>
              <w:pStyle w:val="ConsPlusNormal"/>
              <w:ind w:right="-1"/>
              <w:jc w:val="both"/>
            </w:pPr>
            <w:r w:rsidRPr="008F74DA">
              <w:t xml:space="preserve">сравнивать величины длины, площади, массы, времени, стоимости, устанавливая между ними соотношение "больше или меньше </w:t>
            </w:r>
            <w:proofErr w:type="gramStart"/>
            <w:r w:rsidRPr="008F74DA">
              <w:t>на</w:t>
            </w:r>
            <w:proofErr w:type="gramEnd"/>
            <w:r w:rsidRPr="008F74DA">
              <w:t xml:space="preserve"> или в"</w:t>
            </w:r>
          </w:p>
        </w:tc>
      </w:tr>
      <w:tr w:rsidR="004A4541" w:rsidRPr="008F74DA" w:rsidTr="00402568">
        <w:tc>
          <w:tcPr>
            <w:tcW w:w="938" w:type="pct"/>
          </w:tcPr>
          <w:p w:rsidR="004A4541" w:rsidRPr="008F74DA" w:rsidRDefault="004A4541" w:rsidP="008F74DA">
            <w:pPr>
              <w:pStyle w:val="ConsPlusNormal"/>
              <w:ind w:right="-1"/>
              <w:jc w:val="both"/>
            </w:pPr>
            <w:r w:rsidRPr="008F74DA">
              <w:t>1.7</w:t>
            </w:r>
          </w:p>
        </w:tc>
        <w:tc>
          <w:tcPr>
            <w:tcW w:w="4062" w:type="pct"/>
          </w:tcPr>
          <w:p w:rsidR="004A4541" w:rsidRPr="008F74DA" w:rsidRDefault="004A4541" w:rsidP="008F74DA">
            <w:pPr>
              <w:pStyle w:val="ConsPlusNormal"/>
              <w:ind w:right="-1"/>
              <w:jc w:val="both"/>
            </w:pPr>
            <w:r w:rsidRPr="008F74DA">
              <w:t>называть, находить долю величины; сравнивать величины, выраженные долями</w:t>
            </w:r>
          </w:p>
        </w:tc>
      </w:tr>
      <w:tr w:rsidR="004A4541" w:rsidRPr="008F74DA" w:rsidTr="00402568">
        <w:tc>
          <w:tcPr>
            <w:tcW w:w="938" w:type="pct"/>
          </w:tcPr>
          <w:p w:rsidR="004A4541" w:rsidRPr="008F74DA" w:rsidRDefault="004A4541" w:rsidP="008F74DA">
            <w:pPr>
              <w:pStyle w:val="ConsPlusNormal"/>
              <w:ind w:right="-1"/>
              <w:jc w:val="both"/>
            </w:pPr>
            <w:r w:rsidRPr="008F74DA">
              <w:t>1.8</w:t>
            </w:r>
          </w:p>
        </w:tc>
        <w:tc>
          <w:tcPr>
            <w:tcW w:w="4062" w:type="pct"/>
          </w:tcPr>
          <w:p w:rsidR="004A4541" w:rsidRPr="008F74DA" w:rsidRDefault="004A4541" w:rsidP="008F74DA">
            <w:pPr>
              <w:pStyle w:val="ConsPlusNormal"/>
              <w:ind w:right="-1"/>
              <w:jc w:val="both"/>
            </w:pPr>
            <w:r w:rsidRPr="008F74DA">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4A4541" w:rsidRPr="008F74DA" w:rsidTr="00402568">
        <w:tc>
          <w:tcPr>
            <w:tcW w:w="938" w:type="pct"/>
          </w:tcPr>
          <w:p w:rsidR="004A4541" w:rsidRPr="008F74DA" w:rsidRDefault="004A4541" w:rsidP="008F74DA">
            <w:pPr>
              <w:pStyle w:val="ConsPlusNormal"/>
              <w:ind w:right="-1"/>
              <w:jc w:val="both"/>
            </w:pPr>
            <w:r w:rsidRPr="008F74DA">
              <w:t>1.9</w:t>
            </w:r>
          </w:p>
        </w:tc>
        <w:tc>
          <w:tcPr>
            <w:tcW w:w="4062" w:type="pct"/>
          </w:tcPr>
          <w:p w:rsidR="004A4541" w:rsidRPr="008F74DA" w:rsidRDefault="004A4541" w:rsidP="008F74DA">
            <w:pPr>
              <w:pStyle w:val="ConsPlusNormal"/>
              <w:ind w:right="-1"/>
              <w:jc w:val="both"/>
            </w:pPr>
            <w:r w:rsidRPr="008F74DA">
              <w:t>при решении задач выполнять сложение и вычитание однородных величин, умножение и деление величины на однозначное число</w:t>
            </w:r>
          </w:p>
        </w:tc>
      </w:tr>
      <w:tr w:rsidR="004A4541" w:rsidRPr="008F74DA" w:rsidTr="00402568">
        <w:tc>
          <w:tcPr>
            <w:tcW w:w="938" w:type="pct"/>
          </w:tcPr>
          <w:p w:rsidR="004A4541" w:rsidRPr="008F74DA" w:rsidRDefault="004A4541" w:rsidP="008F74DA">
            <w:pPr>
              <w:pStyle w:val="ConsPlusNormal"/>
              <w:ind w:right="-1"/>
              <w:jc w:val="both"/>
            </w:pPr>
            <w:r w:rsidRPr="008F74DA">
              <w:t>1.10</w:t>
            </w:r>
          </w:p>
        </w:tc>
        <w:tc>
          <w:tcPr>
            <w:tcW w:w="4062" w:type="pct"/>
          </w:tcPr>
          <w:p w:rsidR="004A4541" w:rsidRPr="008F74DA" w:rsidRDefault="004A4541" w:rsidP="008F74DA">
            <w:pPr>
              <w:pStyle w:val="ConsPlusNormal"/>
              <w:ind w:right="-1"/>
              <w:jc w:val="both"/>
            </w:pPr>
            <w:r w:rsidRPr="008F74DA">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4A4541" w:rsidRPr="008F74DA" w:rsidTr="00402568">
        <w:tc>
          <w:tcPr>
            <w:tcW w:w="938" w:type="pct"/>
          </w:tcPr>
          <w:p w:rsidR="004A4541" w:rsidRPr="008F74DA" w:rsidRDefault="004A4541" w:rsidP="008F74DA">
            <w:pPr>
              <w:pStyle w:val="ConsPlusNormal"/>
              <w:ind w:right="-1"/>
              <w:jc w:val="both"/>
            </w:pPr>
            <w:r w:rsidRPr="008F74DA">
              <w:t>1.11</w:t>
            </w:r>
          </w:p>
        </w:tc>
        <w:tc>
          <w:tcPr>
            <w:tcW w:w="4062" w:type="pct"/>
          </w:tcPr>
          <w:p w:rsidR="004A4541" w:rsidRPr="008F74DA" w:rsidRDefault="004A4541" w:rsidP="008F74DA">
            <w:pPr>
              <w:pStyle w:val="ConsPlusNormal"/>
              <w:ind w:right="-1"/>
              <w:jc w:val="both"/>
            </w:pPr>
            <w:r w:rsidRPr="008F74DA">
              <w:t>конструировать прямоугольник из данных фигур (квадратов), делить прямоугольник, многоугольник на заданные части</w:t>
            </w:r>
          </w:p>
        </w:tc>
      </w:tr>
      <w:tr w:rsidR="004A4541" w:rsidRPr="008F74DA" w:rsidTr="00402568">
        <w:tc>
          <w:tcPr>
            <w:tcW w:w="938" w:type="pct"/>
          </w:tcPr>
          <w:p w:rsidR="004A4541" w:rsidRPr="008F74DA" w:rsidRDefault="004A4541" w:rsidP="008F74DA">
            <w:pPr>
              <w:pStyle w:val="ConsPlusNormal"/>
              <w:ind w:right="-1"/>
              <w:jc w:val="both"/>
            </w:pPr>
            <w:r w:rsidRPr="008F74DA">
              <w:t>1.12</w:t>
            </w:r>
          </w:p>
        </w:tc>
        <w:tc>
          <w:tcPr>
            <w:tcW w:w="4062" w:type="pct"/>
          </w:tcPr>
          <w:p w:rsidR="004A4541" w:rsidRPr="008F74DA" w:rsidRDefault="004A4541" w:rsidP="008F74DA">
            <w:pPr>
              <w:pStyle w:val="ConsPlusNormal"/>
              <w:ind w:right="-1"/>
              <w:jc w:val="both"/>
            </w:pPr>
            <w:r w:rsidRPr="008F74DA">
              <w:t>сравнивать фигуры по площади</w:t>
            </w:r>
          </w:p>
        </w:tc>
      </w:tr>
      <w:tr w:rsidR="004A4541" w:rsidRPr="008F74DA" w:rsidTr="00402568">
        <w:tc>
          <w:tcPr>
            <w:tcW w:w="938" w:type="pct"/>
          </w:tcPr>
          <w:p w:rsidR="004A4541" w:rsidRPr="008F74DA" w:rsidRDefault="004A4541" w:rsidP="008F74DA">
            <w:pPr>
              <w:pStyle w:val="ConsPlusNormal"/>
              <w:ind w:right="-1"/>
              <w:jc w:val="both"/>
            </w:pPr>
            <w:r w:rsidRPr="008F74DA">
              <w:t>1.13</w:t>
            </w:r>
          </w:p>
        </w:tc>
        <w:tc>
          <w:tcPr>
            <w:tcW w:w="4062" w:type="pct"/>
          </w:tcPr>
          <w:p w:rsidR="004A4541" w:rsidRPr="008F74DA" w:rsidRDefault="004A4541" w:rsidP="008F74DA">
            <w:pPr>
              <w:pStyle w:val="ConsPlusNormal"/>
              <w:ind w:right="-1"/>
              <w:jc w:val="both"/>
            </w:pPr>
            <w:r w:rsidRPr="008F74DA">
              <w:t>находить периметр прямоугольника (квадрата), площадь прямоугольника (квадрата)</w:t>
            </w:r>
          </w:p>
        </w:tc>
      </w:tr>
      <w:tr w:rsidR="004A4541" w:rsidRPr="008F74DA" w:rsidTr="00402568">
        <w:tc>
          <w:tcPr>
            <w:tcW w:w="938" w:type="pct"/>
          </w:tcPr>
          <w:p w:rsidR="004A4541" w:rsidRPr="008F74DA" w:rsidRDefault="004A4541" w:rsidP="008F74DA">
            <w:pPr>
              <w:pStyle w:val="ConsPlusNormal"/>
              <w:ind w:right="-1"/>
              <w:jc w:val="both"/>
            </w:pPr>
            <w:r w:rsidRPr="008F74DA">
              <w:t>1.14</w:t>
            </w:r>
          </w:p>
        </w:tc>
        <w:tc>
          <w:tcPr>
            <w:tcW w:w="4062" w:type="pct"/>
          </w:tcPr>
          <w:p w:rsidR="004A4541" w:rsidRPr="008F74DA" w:rsidRDefault="004A4541" w:rsidP="008F74DA">
            <w:pPr>
              <w:pStyle w:val="ConsPlusNormal"/>
              <w:ind w:right="-1"/>
              <w:jc w:val="both"/>
            </w:pPr>
            <w:r w:rsidRPr="008F74DA">
              <w:t>распознавать верные (истинные) и неверные (ложные) утверждения со словами: "все", "некоторые", "и", "каждый", "если ..., то..."</w:t>
            </w:r>
          </w:p>
        </w:tc>
      </w:tr>
      <w:tr w:rsidR="004A4541" w:rsidRPr="008F74DA" w:rsidTr="00402568">
        <w:tc>
          <w:tcPr>
            <w:tcW w:w="938" w:type="pct"/>
          </w:tcPr>
          <w:p w:rsidR="004A4541" w:rsidRPr="008F74DA" w:rsidRDefault="004A4541" w:rsidP="008F74DA">
            <w:pPr>
              <w:pStyle w:val="ConsPlusNormal"/>
              <w:ind w:right="-1"/>
              <w:jc w:val="both"/>
            </w:pPr>
            <w:r w:rsidRPr="008F74DA">
              <w:t>1.15</w:t>
            </w:r>
          </w:p>
        </w:tc>
        <w:tc>
          <w:tcPr>
            <w:tcW w:w="4062" w:type="pct"/>
          </w:tcPr>
          <w:p w:rsidR="004A4541" w:rsidRPr="008F74DA" w:rsidRDefault="004A4541" w:rsidP="008F74DA">
            <w:pPr>
              <w:pStyle w:val="ConsPlusNormal"/>
              <w:ind w:right="-1"/>
              <w:jc w:val="both"/>
            </w:pPr>
            <w:r w:rsidRPr="008F74DA">
              <w:t>формулировать утверждение (вывод), строить логические рассуждения (одно-</w:t>
            </w:r>
            <w:proofErr w:type="spellStart"/>
            <w:r w:rsidRPr="008F74DA">
              <w:t>двухшаговые</w:t>
            </w:r>
            <w:proofErr w:type="spellEnd"/>
            <w:r w:rsidRPr="008F74DA">
              <w:t>), в том числе с использованием изученных связок</w:t>
            </w:r>
          </w:p>
        </w:tc>
      </w:tr>
      <w:tr w:rsidR="004A4541" w:rsidRPr="008F74DA" w:rsidTr="00402568">
        <w:tc>
          <w:tcPr>
            <w:tcW w:w="938" w:type="pct"/>
          </w:tcPr>
          <w:p w:rsidR="004A4541" w:rsidRPr="008F74DA" w:rsidRDefault="004A4541" w:rsidP="008F74DA">
            <w:pPr>
              <w:pStyle w:val="ConsPlusNormal"/>
              <w:ind w:right="-1"/>
              <w:jc w:val="both"/>
            </w:pPr>
            <w:r w:rsidRPr="008F74DA">
              <w:t>1.16</w:t>
            </w:r>
          </w:p>
        </w:tc>
        <w:tc>
          <w:tcPr>
            <w:tcW w:w="4062" w:type="pct"/>
          </w:tcPr>
          <w:p w:rsidR="004A4541" w:rsidRPr="008F74DA" w:rsidRDefault="004A4541" w:rsidP="008F74DA">
            <w:pPr>
              <w:pStyle w:val="ConsPlusNormal"/>
              <w:ind w:right="-1"/>
              <w:jc w:val="both"/>
            </w:pPr>
            <w:r w:rsidRPr="008F74DA">
              <w:t>классифицировать объекты по одному-двум признакам</w:t>
            </w:r>
          </w:p>
        </w:tc>
      </w:tr>
      <w:tr w:rsidR="004A4541" w:rsidRPr="008F74DA" w:rsidTr="00402568">
        <w:tc>
          <w:tcPr>
            <w:tcW w:w="938" w:type="pct"/>
          </w:tcPr>
          <w:p w:rsidR="004A4541" w:rsidRPr="008F74DA" w:rsidRDefault="004A4541" w:rsidP="008F74DA">
            <w:pPr>
              <w:pStyle w:val="ConsPlusNormal"/>
              <w:ind w:right="-1"/>
              <w:jc w:val="both"/>
            </w:pPr>
            <w:r w:rsidRPr="008F74DA">
              <w:t>1.17</w:t>
            </w:r>
          </w:p>
        </w:tc>
        <w:tc>
          <w:tcPr>
            <w:tcW w:w="4062" w:type="pct"/>
          </w:tcPr>
          <w:p w:rsidR="004A4541" w:rsidRPr="008F74DA" w:rsidRDefault="004A4541" w:rsidP="008F74DA">
            <w:pPr>
              <w:pStyle w:val="ConsPlusNormal"/>
              <w:ind w:right="-1"/>
              <w:jc w:val="both"/>
            </w:pPr>
            <w:r w:rsidRPr="008F74DA">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4A4541" w:rsidRPr="008F74DA" w:rsidTr="00402568">
        <w:tc>
          <w:tcPr>
            <w:tcW w:w="938" w:type="pct"/>
          </w:tcPr>
          <w:p w:rsidR="004A4541" w:rsidRPr="008F74DA" w:rsidRDefault="004A4541" w:rsidP="008F74DA">
            <w:pPr>
              <w:pStyle w:val="ConsPlusNormal"/>
              <w:ind w:right="-1"/>
              <w:jc w:val="both"/>
            </w:pPr>
            <w:r w:rsidRPr="008F74DA">
              <w:t>1.18</w:t>
            </w:r>
          </w:p>
        </w:tc>
        <w:tc>
          <w:tcPr>
            <w:tcW w:w="4062" w:type="pct"/>
          </w:tcPr>
          <w:p w:rsidR="004A4541" w:rsidRPr="008F74DA" w:rsidRDefault="004A4541" w:rsidP="008F74DA">
            <w:pPr>
              <w:pStyle w:val="ConsPlusNormal"/>
              <w:ind w:right="-1"/>
              <w:jc w:val="both"/>
            </w:pPr>
            <w:r w:rsidRPr="008F74DA">
              <w:t>составлять план выполнения учебного задания и следовать ему, выполнять действия по алгоритму</w:t>
            </w:r>
          </w:p>
        </w:tc>
      </w:tr>
      <w:tr w:rsidR="004A4541" w:rsidRPr="008F74DA" w:rsidTr="00402568">
        <w:tc>
          <w:tcPr>
            <w:tcW w:w="938" w:type="pct"/>
          </w:tcPr>
          <w:p w:rsidR="004A4541" w:rsidRPr="008F74DA" w:rsidRDefault="004A4541" w:rsidP="008F74DA">
            <w:pPr>
              <w:pStyle w:val="ConsPlusNormal"/>
              <w:ind w:right="-1"/>
              <w:jc w:val="both"/>
            </w:pPr>
            <w:r w:rsidRPr="008F74DA">
              <w:t>1.19</w:t>
            </w:r>
          </w:p>
        </w:tc>
        <w:tc>
          <w:tcPr>
            <w:tcW w:w="4062" w:type="pct"/>
          </w:tcPr>
          <w:p w:rsidR="004A4541" w:rsidRPr="008F74DA" w:rsidRDefault="004A4541" w:rsidP="008F74DA">
            <w:pPr>
              <w:pStyle w:val="ConsPlusNormal"/>
              <w:ind w:right="-1"/>
              <w:jc w:val="both"/>
            </w:pPr>
            <w:r w:rsidRPr="008F74DA">
              <w:t>сравнивать математические объекты (находить общее, различное, уникальное)</w:t>
            </w:r>
          </w:p>
        </w:tc>
      </w:tr>
      <w:tr w:rsidR="004A4541" w:rsidRPr="008F74DA" w:rsidTr="00402568">
        <w:tc>
          <w:tcPr>
            <w:tcW w:w="938" w:type="pct"/>
          </w:tcPr>
          <w:p w:rsidR="004A4541" w:rsidRPr="008F74DA" w:rsidRDefault="004A4541" w:rsidP="008F74DA">
            <w:pPr>
              <w:pStyle w:val="ConsPlusNormal"/>
              <w:ind w:right="-1"/>
              <w:jc w:val="both"/>
            </w:pPr>
            <w:r w:rsidRPr="008F74DA">
              <w:t>1.20</w:t>
            </w:r>
          </w:p>
        </w:tc>
        <w:tc>
          <w:tcPr>
            <w:tcW w:w="4062" w:type="pct"/>
          </w:tcPr>
          <w:p w:rsidR="004A4541" w:rsidRPr="008F74DA" w:rsidRDefault="004A4541" w:rsidP="008F74DA">
            <w:pPr>
              <w:pStyle w:val="ConsPlusNormal"/>
              <w:ind w:right="-1"/>
              <w:jc w:val="both"/>
            </w:pPr>
            <w:r w:rsidRPr="008F74DA">
              <w:t>выбирать верное решение математической задачи</w:t>
            </w:r>
          </w:p>
        </w:tc>
      </w:tr>
    </w:tbl>
    <w:p w:rsidR="004A4541" w:rsidRPr="008F74DA" w:rsidRDefault="004A4541" w:rsidP="008F74DA">
      <w:pPr>
        <w:pStyle w:val="ConsPlusNormal"/>
        <w:ind w:right="-1"/>
        <w:jc w:val="both"/>
      </w:pPr>
    </w:p>
    <w:p w:rsidR="004A4541" w:rsidRPr="008F74DA" w:rsidRDefault="004A4541" w:rsidP="008F74DA">
      <w:pPr>
        <w:pStyle w:val="ConsPlusNormal"/>
        <w:ind w:right="-1"/>
        <w:jc w:val="both"/>
        <w:rPr>
          <w:b/>
        </w:rPr>
      </w:pPr>
      <w:r w:rsidRPr="008F74DA">
        <w:rPr>
          <w:b/>
        </w:rPr>
        <w:t>Проверяемые требования к результатам освоения основной</w:t>
      </w:r>
    </w:p>
    <w:p w:rsidR="004A4541" w:rsidRPr="008F74DA" w:rsidRDefault="004A4541" w:rsidP="008F74DA">
      <w:pPr>
        <w:pStyle w:val="ConsPlusNormal"/>
        <w:ind w:right="-1"/>
        <w:jc w:val="both"/>
        <w:rPr>
          <w:b/>
        </w:rPr>
      </w:pPr>
      <w:r w:rsidRPr="008F74DA">
        <w:rPr>
          <w:b/>
        </w:rPr>
        <w:t>образовательной программы (4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firstRow="1" w:lastRow="0" w:firstColumn="1" w:lastColumn="0" w:noHBand="0" w:noVBand="1"/>
      </w:tblPr>
      <w:tblGrid>
        <w:gridCol w:w="1913"/>
        <w:gridCol w:w="8282"/>
      </w:tblGrid>
      <w:tr w:rsidR="004A4541" w:rsidRPr="008F74DA" w:rsidTr="00402568">
        <w:tc>
          <w:tcPr>
            <w:tcW w:w="938" w:type="pct"/>
          </w:tcPr>
          <w:p w:rsidR="004A4541" w:rsidRPr="008F74DA" w:rsidRDefault="004A4541" w:rsidP="008F74DA">
            <w:pPr>
              <w:pStyle w:val="ConsPlusNormal"/>
              <w:ind w:right="-1"/>
              <w:jc w:val="both"/>
            </w:pPr>
            <w:r w:rsidRPr="008F74DA">
              <w:lastRenderedPageBreak/>
              <w:t>Код проверяемого результата</w:t>
            </w:r>
          </w:p>
        </w:tc>
        <w:tc>
          <w:tcPr>
            <w:tcW w:w="4062" w:type="pct"/>
          </w:tcPr>
          <w:p w:rsidR="004A4541" w:rsidRPr="008F74DA" w:rsidRDefault="004A4541" w:rsidP="008F74DA">
            <w:pPr>
              <w:pStyle w:val="ConsPlusNormal"/>
              <w:ind w:right="-1"/>
              <w:jc w:val="both"/>
            </w:pPr>
            <w:r w:rsidRPr="008F74DA">
              <w:t>Проверяемые предметные результаты освоения основной образовательной программы начального общего образования</w:t>
            </w:r>
          </w:p>
        </w:tc>
      </w:tr>
      <w:tr w:rsidR="004A4541" w:rsidRPr="008F74DA" w:rsidTr="00402568">
        <w:tc>
          <w:tcPr>
            <w:tcW w:w="938" w:type="pct"/>
          </w:tcPr>
          <w:p w:rsidR="004A4541" w:rsidRPr="008F74DA" w:rsidRDefault="004A4541" w:rsidP="008F74DA">
            <w:pPr>
              <w:pStyle w:val="ConsPlusNormal"/>
              <w:ind w:right="-1"/>
              <w:jc w:val="both"/>
            </w:pPr>
            <w:r w:rsidRPr="008F74DA">
              <w:t>1.1</w:t>
            </w:r>
          </w:p>
        </w:tc>
        <w:tc>
          <w:tcPr>
            <w:tcW w:w="4062" w:type="pct"/>
            <w:vAlign w:val="center"/>
          </w:tcPr>
          <w:p w:rsidR="004A4541" w:rsidRPr="008F74DA" w:rsidRDefault="004A4541" w:rsidP="008F74DA">
            <w:pPr>
              <w:pStyle w:val="ConsPlusNormal"/>
              <w:ind w:right="-1"/>
              <w:jc w:val="both"/>
            </w:pPr>
            <w:r w:rsidRPr="008F74DA">
              <w:t>читать, записывать, сравнивать, упорядочивать многозначные числа</w:t>
            </w:r>
          </w:p>
        </w:tc>
      </w:tr>
      <w:tr w:rsidR="004A4541" w:rsidRPr="008F74DA" w:rsidTr="00402568">
        <w:tc>
          <w:tcPr>
            <w:tcW w:w="938" w:type="pct"/>
          </w:tcPr>
          <w:p w:rsidR="004A4541" w:rsidRPr="008F74DA" w:rsidRDefault="004A4541" w:rsidP="008F74DA">
            <w:pPr>
              <w:pStyle w:val="ConsPlusNormal"/>
              <w:ind w:right="-1"/>
              <w:jc w:val="both"/>
            </w:pPr>
            <w:r w:rsidRPr="008F74DA">
              <w:t>1.2</w:t>
            </w:r>
          </w:p>
        </w:tc>
        <w:tc>
          <w:tcPr>
            <w:tcW w:w="4062" w:type="pct"/>
          </w:tcPr>
          <w:p w:rsidR="004A4541" w:rsidRPr="008F74DA" w:rsidRDefault="004A4541" w:rsidP="008F74DA">
            <w:pPr>
              <w:pStyle w:val="ConsPlusNormal"/>
              <w:ind w:right="-1"/>
              <w:jc w:val="both"/>
            </w:pPr>
            <w:r w:rsidRPr="008F74DA">
              <w:t>находить число, большее или меньшее данного числа на заданное число, в заданное число раз</w:t>
            </w:r>
          </w:p>
        </w:tc>
      </w:tr>
      <w:tr w:rsidR="004A4541" w:rsidRPr="008F74DA" w:rsidTr="00402568">
        <w:tc>
          <w:tcPr>
            <w:tcW w:w="938" w:type="pct"/>
          </w:tcPr>
          <w:p w:rsidR="004A4541" w:rsidRPr="008F74DA" w:rsidRDefault="004A4541" w:rsidP="008F74DA">
            <w:pPr>
              <w:pStyle w:val="ConsPlusNormal"/>
              <w:ind w:right="-1"/>
              <w:jc w:val="both"/>
            </w:pPr>
            <w:r w:rsidRPr="008F74DA">
              <w:t>1.3</w:t>
            </w:r>
          </w:p>
        </w:tc>
        <w:tc>
          <w:tcPr>
            <w:tcW w:w="4062" w:type="pct"/>
          </w:tcPr>
          <w:p w:rsidR="004A4541" w:rsidRPr="008F74DA" w:rsidRDefault="004A4541" w:rsidP="008F74DA">
            <w:pPr>
              <w:pStyle w:val="ConsPlusNormal"/>
              <w:ind w:right="-1"/>
              <w:jc w:val="both"/>
            </w:pPr>
            <w:r w:rsidRPr="008F74DA">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4A4541" w:rsidRPr="008F74DA" w:rsidTr="00402568">
        <w:tc>
          <w:tcPr>
            <w:tcW w:w="938" w:type="pct"/>
          </w:tcPr>
          <w:p w:rsidR="004A4541" w:rsidRPr="008F74DA" w:rsidRDefault="004A4541" w:rsidP="008F74DA">
            <w:pPr>
              <w:pStyle w:val="ConsPlusNormal"/>
              <w:ind w:right="-1"/>
              <w:jc w:val="both"/>
            </w:pPr>
            <w:r w:rsidRPr="008F74DA">
              <w:t>1.4</w:t>
            </w:r>
          </w:p>
        </w:tc>
        <w:tc>
          <w:tcPr>
            <w:tcW w:w="4062" w:type="pct"/>
          </w:tcPr>
          <w:p w:rsidR="004A4541" w:rsidRPr="008F74DA" w:rsidRDefault="004A4541" w:rsidP="008F74DA">
            <w:pPr>
              <w:pStyle w:val="ConsPlusNormal"/>
              <w:ind w:right="-1"/>
              <w:jc w:val="both"/>
            </w:pPr>
            <w:r w:rsidRPr="008F74DA">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4A4541" w:rsidRPr="008F74DA" w:rsidTr="00402568">
        <w:tc>
          <w:tcPr>
            <w:tcW w:w="938" w:type="pct"/>
          </w:tcPr>
          <w:p w:rsidR="004A4541" w:rsidRPr="008F74DA" w:rsidRDefault="004A4541" w:rsidP="008F74DA">
            <w:pPr>
              <w:pStyle w:val="ConsPlusNormal"/>
              <w:ind w:right="-1"/>
              <w:jc w:val="both"/>
            </w:pPr>
            <w:r w:rsidRPr="008F74DA">
              <w:t>1.5</w:t>
            </w:r>
          </w:p>
        </w:tc>
        <w:tc>
          <w:tcPr>
            <w:tcW w:w="4062" w:type="pct"/>
          </w:tcPr>
          <w:p w:rsidR="004A4541" w:rsidRPr="008F74DA" w:rsidRDefault="004A4541" w:rsidP="008F74DA">
            <w:pPr>
              <w:pStyle w:val="ConsPlusNormal"/>
              <w:ind w:right="-1"/>
              <w:jc w:val="both"/>
            </w:pPr>
            <w:r w:rsidRPr="008F74DA">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4A4541" w:rsidRPr="008F74DA" w:rsidTr="00402568">
        <w:tc>
          <w:tcPr>
            <w:tcW w:w="938" w:type="pct"/>
          </w:tcPr>
          <w:p w:rsidR="004A4541" w:rsidRPr="008F74DA" w:rsidRDefault="004A4541" w:rsidP="008F74DA">
            <w:pPr>
              <w:pStyle w:val="ConsPlusNormal"/>
              <w:ind w:right="-1"/>
              <w:jc w:val="both"/>
            </w:pPr>
            <w:r w:rsidRPr="008F74DA">
              <w:t>1.6</w:t>
            </w:r>
          </w:p>
        </w:tc>
        <w:tc>
          <w:tcPr>
            <w:tcW w:w="4062" w:type="pct"/>
          </w:tcPr>
          <w:p w:rsidR="004A4541" w:rsidRPr="008F74DA" w:rsidRDefault="004A4541" w:rsidP="008F74DA">
            <w:pPr>
              <w:pStyle w:val="ConsPlusNormal"/>
              <w:ind w:right="-1"/>
              <w:jc w:val="both"/>
            </w:pPr>
            <w:r w:rsidRPr="008F74DA">
              <w:t>находить долю величины, величину по ее доле</w:t>
            </w:r>
          </w:p>
        </w:tc>
      </w:tr>
      <w:tr w:rsidR="004A4541" w:rsidRPr="008F74DA" w:rsidTr="00402568">
        <w:tc>
          <w:tcPr>
            <w:tcW w:w="938" w:type="pct"/>
          </w:tcPr>
          <w:p w:rsidR="004A4541" w:rsidRPr="008F74DA" w:rsidRDefault="004A4541" w:rsidP="008F74DA">
            <w:pPr>
              <w:pStyle w:val="ConsPlusNormal"/>
              <w:ind w:right="-1"/>
              <w:jc w:val="both"/>
            </w:pPr>
            <w:r w:rsidRPr="008F74DA">
              <w:t>1.7</w:t>
            </w:r>
          </w:p>
        </w:tc>
        <w:tc>
          <w:tcPr>
            <w:tcW w:w="4062" w:type="pct"/>
          </w:tcPr>
          <w:p w:rsidR="004A4541" w:rsidRPr="008F74DA" w:rsidRDefault="004A4541" w:rsidP="008F74DA">
            <w:pPr>
              <w:pStyle w:val="ConsPlusNormal"/>
              <w:ind w:right="-1"/>
              <w:jc w:val="both"/>
            </w:pPr>
            <w:r w:rsidRPr="008F74DA">
              <w:t>находить неизвестный компонент арифметического действия</w:t>
            </w:r>
          </w:p>
        </w:tc>
      </w:tr>
      <w:tr w:rsidR="004A4541" w:rsidRPr="008F74DA" w:rsidTr="00402568">
        <w:tc>
          <w:tcPr>
            <w:tcW w:w="938" w:type="pct"/>
          </w:tcPr>
          <w:p w:rsidR="004A4541" w:rsidRPr="008F74DA" w:rsidRDefault="004A4541" w:rsidP="008F74DA">
            <w:pPr>
              <w:pStyle w:val="ConsPlusNormal"/>
              <w:ind w:right="-1"/>
              <w:jc w:val="both"/>
            </w:pPr>
            <w:r w:rsidRPr="008F74DA">
              <w:t>1.8</w:t>
            </w:r>
          </w:p>
        </w:tc>
        <w:tc>
          <w:tcPr>
            <w:tcW w:w="4062" w:type="pct"/>
          </w:tcPr>
          <w:p w:rsidR="004A4541" w:rsidRPr="008F74DA" w:rsidRDefault="004A4541" w:rsidP="008F74DA">
            <w:pPr>
              <w:pStyle w:val="ConsPlusNormal"/>
              <w:ind w:right="-1"/>
              <w:jc w:val="both"/>
            </w:pPr>
            <w:r w:rsidRPr="008F74DA">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4A4541" w:rsidRPr="008F74DA" w:rsidTr="00402568">
        <w:tc>
          <w:tcPr>
            <w:tcW w:w="938" w:type="pct"/>
          </w:tcPr>
          <w:p w:rsidR="004A4541" w:rsidRPr="008F74DA" w:rsidRDefault="004A4541" w:rsidP="008F74DA">
            <w:pPr>
              <w:pStyle w:val="ConsPlusNormal"/>
              <w:ind w:right="-1"/>
              <w:jc w:val="both"/>
            </w:pPr>
            <w:r w:rsidRPr="008F74DA">
              <w:t>1.9</w:t>
            </w:r>
          </w:p>
        </w:tc>
        <w:tc>
          <w:tcPr>
            <w:tcW w:w="4062" w:type="pct"/>
          </w:tcPr>
          <w:p w:rsidR="004A4541" w:rsidRPr="008F74DA" w:rsidRDefault="004A4541" w:rsidP="008F74DA">
            <w:pPr>
              <w:pStyle w:val="ConsPlusNormal"/>
              <w:ind w:right="-1"/>
              <w:jc w:val="both"/>
            </w:pPr>
            <w:r w:rsidRPr="008F74DA">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4A4541" w:rsidRPr="008F74DA" w:rsidTr="00402568">
        <w:tc>
          <w:tcPr>
            <w:tcW w:w="938" w:type="pct"/>
          </w:tcPr>
          <w:p w:rsidR="004A4541" w:rsidRPr="008F74DA" w:rsidRDefault="004A4541" w:rsidP="008F74DA">
            <w:pPr>
              <w:pStyle w:val="ConsPlusNormal"/>
              <w:ind w:right="-1"/>
              <w:jc w:val="both"/>
            </w:pPr>
            <w:r w:rsidRPr="008F74DA">
              <w:t>1.10</w:t>
            </w:r>
          </w:p>
        </w:tc>
        <w:tc>
          <w:tcPr>
            <w:tcW w:w="4062" w:type="pct"/>
          </w:tcPr>
          <w:p w:rsidR="004A4541" w:rsidRPr="008F74DA" w:rsidRDefault="004A4541" w:rsidP="008F74DA">
            <w:pPr>
              <w:pStyle w:val="ConsPlusNormal"/>
              <w:ind w:right="-1"/>
              <w:jc w:val="both"/>
            </w:pPr>
            <w:r w:rsidRPr="008F74DA">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4A4541" w:rsidRPr="008F74DA" w:rsidTr="00402568">
        <w:tc>
          <w:tcPr>
            <w:tcW w:w="938" w:type="pct"/>
          </w:tcPr>
          <w:p w:rsidR="004A4541" w:rsidRPr="008F74DA" w:rsidRDefault="004A4541" w:rsidP="008F74DA">
            <w:pPr>
              <w:pStyle w:val="ConsPlusNormal"/>
              <w:ind w:right="-1"/>
              <w:jc w:val="both"/>
            </w:pPr>
            <w:r w:rsidRPr="008F74DA">
              <w:t>1.11</w:t>
            </w:r>
          </w:p>
        </w:tc>
        <w:tc>
          <w:tcPr>
            <w:tcW w:w="4062" w:type="pct"/>
          </w:tcPr>
          <w:p w:rsidR="004A4541" w:rsidRPr="008F74DA" w:rsidRDefault="004A4541" w:rsidP="008F74DA">
            <w:pPr>
              <w:pStyle w:val="ConsPlusNormal"/>
              <w:ind w:right="-1"/>
              <w:jc w:val="both"/>
            </w:pPr>
            <w:r w:rsidRPr="008F74DA">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4A4541" w:rsidRPr="008F74DA" w:rsidTr="00402568">
        <w:tc>
          <w:tcPr>
            <w:tcW w:w="938" w:type="pct"/>
          </w:tcPr>
          <w:p w:rsidR="004A4541" w:rsidRPr="008F74DA" w:rsidRDefault="004A4541" w:rsidP="008F74DA">
            <w:pPr>
              <w:pStyle w:val="ConsPlusNormal"/>
              <w:ind w:right="-1"/>
              <w:jc w:val="both"/>
            </w:pPr>
            <w:r w:rsidRPr="008F74DA">
              <w:t>1.12</w:t>
            </w:r>
          </w:p>
        </w:tc>
        <w:tc>
          <w:tcPr>
            <w:tcW w:w="4062" w:type="pct"/>
          </w:tcPr>
          <w:p w:rsidR="004A4541" w:rsidRPr="008F74DA" w:rsidRDefault="004A4541" w:rsidP="008F74DA">
            <w:pPr>
              <w:pStyle w:val="ConsPlusNormal"/>
              <w:ind w:right="-1"/>
              <w:jc w:val="both"/>
            </w:pPr>
            <w:r w:rsidRPr="008F74DA">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4A4541" w:rsidRPr="008F74DA" w:rsidTr="00402568">
        <w:tc>
          <w:tcPr>
            <w:tcW w:w="938" w:type="pct"/>
          </w:tcPr>
          <w:p w:rsidR="004A4541" w:rsidRPr="008F74DA" w:rsidRDefault="004A4541" w:rsidP="008F74DA">
            <w:pPr>
              <w:pStyle w:val="ConsPlusNormal"/>
              <w:ind w:right="-1"/>
              <w:jc w:val="both"/>
            </w:pPr>
            <w:r w:rsidRPr="008F74DA">
              <w:t>1.13</w:t>
            </w:r>
          </w:p>
        </w:tc>
        <w:tc>
          <w:tcPr>
            <w:tcW w:w="4062" w:type="pct"/>
          </w:tcPr>
          <w:p w:rsidR="004A4541" w:rsidRPr="008F74DA" w:rsidRDefault="004A4541" w:rsidP="008F74DA">
            <w:pPr>
              <w:pStyle w:val="ConsPlusNormal"/>
              <w:ind w:right="-1"/>
              <w:jc w:val="both"/>
            </w:pPr>
            <w:r w:rsidRPr="008F74DA">
              <w:t>различать окружность и круг, изображать с помощью циркуля и линейки окружность заданного радиуса</w:t>
            </w:r>
          </w:p>
        </w:tc>
      </w:tr>
      <w:tr w:rsidR="004A4541" w:rsidRPr="008F74DA" w:rsidTr="00402568">
        <w:tc>
          <w:tcPr>
            <w:tcW w:w="938" w:type="pct"/>
          </w:tcPr>
          <w:p w:rsidR="004A4541" w:rsidRPr="008F74DA" w:rsidRDefault="004A4541" w:rsidP="008F74DA">
            <w:pPr>
              <w:pStyle w:val="ConsPlusNormal"/>
              <w:ind w:right="-1"/>
              <w:jc w:val="both"/>
            </w:pPr>
            <w:r w:rsidRPr="008F74DA">
              <w:t>1.14</w:t>
            </w:r>
          </w:p>
        </w:tc>
        <w:tc>
          <w:tcPr>
            <w:tcW w:w="4062" w:type="pct"/>
          </w:tcPr>
          <w:p w:rsidR="004A4541" w:rsidRPr="008F74DA" w:rsidRDefault="004A4541" w:rsidP="008F74DA">
            <w:pPr>
              <w:pStyle w:val="ConsPlusNormal"/>
              <w:ind w:right="-1"/>
              <w:jc w:val="both"/>
            </w:pPr>
            <w:r w:rsidRPr="008F74DA">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4A4541" w:rsidRPr="008F74DA" w:rsidTr="00402568">
        <w:tc>
          <w:tcPr>
            <w:tcW w:w="938" w:type="pct"/>
          </w:tcPr>
          <w:p w:rsidR="004A4541" w:rsidRPr="008F74DA" w:rsidRDefault="004A4541" w:rsidP="008F74DA">
            <w:pPr>
              <w:pStyle w:val="ConsPlusNormal"/>
              <w:ind w:right="-1"/>
              <w:jc w:val="both"/>
            </w:pPr>
            <w:r w:rsidRPr="008F74DA">
              <w:t>1.15</w:t>
            </w:r>
          </w:p>
        </w:tc>
        <w:tc>
          <w:tcPr>
            <w:tcW w:w="4062" w:type="pct"/>
          </w:tcPr>
          <w:p w:rsidR="004A4541" w:rsidRPr="008F74DA" w:rsidRDefault="004A4541" w:rsidP="008F74DA">
            <w:pPr>
              <w:pStyle w:val="ConsPlusNormal"/>
              <w:ind w:right="-1"/>
              <w:jc w:val="both"/>
            </w:pPr>
            <w:r w:rsidRPr="008F74DA">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4A4541" w:rsidRPr="008F74DA" w:rsidTr="00402568">
        <w:tc>
          <w:tcPr>
            <w:tcW w:w="938" w:type="pct"/>
          </w:tcPr>
          <w:p w:rsidR="004A4541" w:rsidRPr="008F74DA" w:rsidRDefault="004A4541" w:rsidP="008F74DA">
            <w:pPr>
              <w:pStyle w:val="ConsPlusNormal"/>
              <w:ind w:right="-1"/>
              <w:jc w:val="both"/>
            </w:pPr>
            <w:r w:rsidRPr="008F74DA">
              <w:lastRenderedPageBreak/>
              <w:t>1.16</w:t>
            </w:r>
          </w:p>
        </w:tc>
        <w:tc>
          <w:tcPr>
            <w:tcW w:w="4062" w:type="pct"/>
          </w:tcPr>
          <w:p w:rsidR="004A4541" w:rsidRPr="008F74DA" w:rsidRDefault="004A4541" w:rsidP="008F74DA">
            <w:pPr>
              <w:pStyle w:val="ConsPlusNormal"/>
              <w:ind w:right="-1"/>
              <w:jc w:val="both"/>
            </w:pPr>
            <w:r w:rsidRPr="008F74DA">
              <w:t xml:space="preserve">распознавать верные (истинные) и неверные (ложные) утверждения, приводить пример, </w:t>
            </w:r>
            <w:proofErr w:type="spellStart"/>
            <w:r w:rsidRPr="008F74DA">
              <w:t>контрпример</w:t>
            </w:r>
            <w:proofErr w:type="spellEnd"/>
          </w:p>
        </w:tc>
      </w:tr>
      <w:tr w:rsidR="004A4541" w:rsidRPr="008F74DA" w:rsidTr="00402568">
        <w:tc>
          <w:tcPr>
            <w:tcW w:w="938" w:type="pct"/>
          </w:tcPr>
          <w:p w:rsidR="004A4541" w:rsidRPr="008F74DA" w:rsidRDefault="004A4541" w:rsidP="008F74DA">
            <w:pPr>
              <w:pStyle w:val="ConsPlusNormal"/>
              <w:ind w:right="-1"/>
              <w:jc w:val="both"/>
            </w:pPr>
            <w:r w:rsidRPr="008F74DA">
              <w:t>1.17</w:t>
            </w:r>
          </w:p>
        </w:tc>
        <w:tc>
          <w:tcPr>
            <w:tcW w:w="4062" w:type="pct"/>
          </w:tcPr>
          <w:p w:rsidR="004A4541" w:rsidRPr="008F74DA" w:rsidRDefault="004A4541" w:rsidP="008F74DA">
            <w:pPr>
              <w:pStyle w:val="ConsPlusNormal"/>
              <w:ind w:right="-1"/>
              <w:jc w:val="both"/>
            </w:pPr>
            <w:r w:rsidRPr="008F74DA">
              <w:t>формулировать утверждение (вывод), строить логические рассуждения (двух-</w:t>
            </w:r>
            <w:proofErr w:type="spellStart"/>
            <w:r w:rsidRPr="008F74DA">
              <w:t>трехшаговые</w:t>
            </w:r>
            <w:proofErr w:type="spellEnd"/>
            <w:r w:rsidRPr="008F74DA">
              <w:t>)</w:t>
            </w:r>
          </w:p>
        </w:tc>
      </w:tr>
      <w:tr w:rsidR="004A4541" w:rsidRPr="008F74DA" w:rsidTr="00402568">
        <w:tc>
          <w:tcPr>
            <w:tcW w:w="938" w:type="pct"/>
          </w:tcPr>
          <w:p w:rsidR="004A4541" w:rsidRPr="008F74DA" w:rsidRDefault="004A4541" w:rsidP="008F74DA">
            <w:pPr>
              <w:pStyle w:val="ConsPlusNormal"/>
              <w:ind w:right="-1"/>
              <w:jc w:val="both"/>
            </w:pPr>
            <w:r w:rsidRPr="008F74DA">
              <w:t>1.18</w:t>
            </w:r>
          </w:p>
        </w:tc>
        <w:tc>
          <w:tcPr>
            <w:tcW w:w="4062" w:type="pct"/>
          </w:tcPr>
          <w:p w:rsidR="004A4541" w:rsidRPr="008F74DA" w:rsidRDefault="004A4541" w:rsidP="008F74DA">
            <w:pPr>
              <w:pStyle w:val="ConsPlusNormal"/>
              <w:ind w:right="-1"/>
              <w:jc w:val="both"/>
            </w:pPr>
            <w:r w:rsidRPr="008F74DA">
              <w:t>классифицировать объекты по заданным или самостоятельно установленным одному-двум признакам</w:t>
            </w:r>
          </w:p>
        </w:tc>
      </w:tr>
      <w:tr w:rsidR="004A4541" w:rsidRPr="008F74DA" w:rsidTr="00402568">
        <w:tc>
          <w:tcPr>
            <w:tcW w:w="938" w:type="pct"/>
          </w:tcPr>
          <w:p w:rsidR="004A4541" w:rsidRPr="008F74DA" w:rsidRDefault="004A4541" w:rsidP="008F74DA">
            <w:pPr>
              <w:pStyle w:val="ConsPlusNormal"/>
              <w:ind w:right="-1"/>
              <w:jc w:val="both"/>
            </w:pPr>
            <w:r w:rsidRPr="008F74DA">
              <w:t>1.19</w:t>
            </w:r>
          </w:p>
        </w:tc>
        <w:tc>
          <w:tcPr>
            <w:tcW w:w="4062" w:type="pct"/>
          </w:tcPr>
          <w:p w:rsidR="004A4541" w:rsidRPr="008F74DA" w:rsidRDefault="004A4541" w:rsidP="008F74DA">
            <w:pPr>
              <w:pStyle w:val="ConsPlusNormal"/>
              <w:ind w:right="-1"/>
              <w:jc w:val="both"/>
            </w:pPr>
            <w:r w:rsidRPr="008F74DA">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4A4541" w:rsidRPr="008F74DA" w:rsidTr="00402568">
        <w:tc>
          <w:tcPr>
            <w:tcW w:w="938" w:type="pct"/>
          </w:tcPr>
          <w:p w:rsidR="004A4541" w:rsidRPr="008F74DA" w:rsidRDefault="004A4541" w:rsidP="008F74DA">
            <w:pPr>
              <w:pStyle w:val="ConsPlusNormal"/>
              <w:ind w:right="-1"/>
              <w:jc w:val="both"/>
            </w:pPr>
            <w:r w:rsidRPr="008F74DA">
              <w:t>1.20</w:t>
            </w:r>
          </w:p>
        </w:tc>
        <w:tc>
          <w:tcPr>
            <w:tcW w:w="4062" w:type="pct"/>
          </w:tcPr>
          <w:p w:rsidR="004A4541" w:rsidRPr="008F74DA" w:rsidRDefault="004A4541" w:rsidP="008F74DA">
            <w:pPr>
              <w:pStyle w:val="ConsPlusNormal"/>
              <w:ind w:right="-1"/>
              <w:jc w:val="both"/>
            </w:pPr>
            <w:r w:rsidRPr="008F74DA">
              <w:t>заполнять данными предложенную таблицу, столбчатую диаграмму</w:t>
            </w:r>
          </w:p>
        </w:tc>
      </w:tr>
      <w:tr w:rsidR="004A4541" w:rsidRPr="008F74DA" w:rsidTr="00402568">
        <w:tc>
          <w:tcPr>
            <w:tcW w:w="938" w:type="pct"/>
          </w:tcPr>
          <w:p w:rsidR="004A4541" w:rsidRPr="008F74DA" w:rsidRDefault="004A4541" w:rsidP="008F74DA">
            <w:pPr>
              <w:pStyle w:val="ConsPlusNormal"/>
              <w:ind w:right="-1"/>
              <w:jc w:val="both"/>
            </w:pPr>
            <w:r w:rsidRPr="008F74DA">
              <w:t>1.21</w:t>
            </w:r>
          </w:p>
        </w:tc>
        <w:tc>
          <w:tcPr>
            <w:tcW w:w="4062" w:type="pct"/>
          </w:tcPr>
          <w:p w:rsidR="004A4541" w:rsidRPr="008F74DA" w:rsidRDefault="004A4541" w:rsidP="008F74DA">
            <w:pPr>
              <w:pStyle w:val="ConsPlusNormal"/>
              <w:ind w:right="-1"/>
              <w:jc w:val="both"/>
            </w:pPr>
            <w:r w:rsidRPr="008F74DA">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4A4541" w:rsidRPr="008F74DA" w:rsidTr="00402568">
        <w:tc>
          <w:tcPr>
            <w:tcW w:w="938" w:type="pct"/>
          </w:tcPr>
          <w:p w:rsidR="004A4541" w:rsidRPr="008F74DA" w:rsidRDefault="004A4541" w:rsidP="008F74DA">
            <w:pPr>
              <w:pStyle w:val="ConsPlusNormal"/>
              <w:ind w:right="-1"/>
              <w:jc w:val="both"/>
            </w:pPr>
            <w:r w:rsidRPr="008F74DA">
              <w:t>1.22</w:t>
            </w:r>
          </w:p>
        </w:tc>
        <w:tc>
          <w:tcPr>
            <w:tcW w:w="4062" w:type="pct"/>
          </w:tcPr>
          <w:p w:rsidR="004A4541" w:rsidRPr="008F74DA" w:rsidRDefault="004A4541" w:rsidP="008F74DA">
            <w:pPr>
              <w:pStyle w:val="ConsPlusNormal"/>
              <w:ind w:right="-1"/>
              <w:jc w:val="both"/>
            </w:pPr>
            <w:r w:rsidRPr="008F74DA">
              <w:t>составлять модель текстовой задачи, числовое выражение</w:t>
            </w:r>
          </w:p>
        </w:tc>
      </w:tr>
      <w:tr w:rsidR="004A4541" w:rsidRPr="008F74DA" w:rsidTr="00402568">
        <w:tc>
          <w:tcPr>
            <w:tcW w:w="938" w:type="pct"/>
          </w:tcPr>
          <w:p w:rsidR="004A4541" w:rsidRPr="008F74DA" w:rsidRDefault="004A4541" w:rsidP="008F74DA">
            <w:pPr>
              <w:pStyle w:val="ConsPlusNormal"/>
              <w:ind w:right="-1"/>
              <w:jc w:val="both"/>
            </w:pPr>
            <w:r w:rsidRPr="008F74DA">
              <w:t>1.23</w:t>
            </w:r>
          </w:p>
        </w:tc>
        <w:tc>
          <w:tcPr>
            <w:tcW w:w="4062" w:type="pct"/>
          </w:tcPr>
          <w:p w:rsidR="004A4541" w:rsidRPr="008F74DA" w:rsidRDefault="004A4541" w:rsidP="008F74DA">
            <w:pPr>
              <w:pStyle w:val="ConsPlusNormal"/>
              <w:ind w:right="-1"/>
              <w:jc w:val="both"/>
            </w:pPr>
            <w:r w:rsidRPr="008F74DA">
              <w:t>выбирать рациональное решение задачи, находить все верные решения из предложенных</w:t>
            </w:r>
          </w:p>
        </w:tc>
      </w:tr>
    </w:tbl>
    <w:p w:rsidR="009D2F22" w:rsidRPr="008F74DA" w:rsidRDefault="009D2F22" w:rsidP="008F74DA">
      <w:pPr>
        <w:spacing w:line="240" w:lineRule="auto"/>
        <w:rPr>
          <w:rFonts w:ascii="Times New Roman" w:hAnsi="Times New Roman" w:cs="Times New Roman"/>
          <w:sz w:val="24"/>
          <w:szCs w:val="24"/>
        </w:rPr>
      </w:pPr>
    </w:p>
    <w:p w:rsidR="004A4541" w:rsidRPr="008F74DA" w:rsidRDefault="004A4541" w:rsidP="008F74DA">
      <w:pPr>
        <w:spacing w:line="240" w:lineRule="auto"/>
        <w:rPr>
          <w:rFonts w:ascii="Times New Roman" w:hAnsi="Times New Roman" w:cs="Times New Roman"/>
          <w:sz w:val="24"/>
          <w:szCs w:val="24"/>
        </w:rPr>
      </w:pPr>
    </w:p>
    <w:p w:rsidR="004A4541" w:rsidRPr="008F74DA" w:rsidRDefault="004A4541" w:rsidP="008F74DA">
      <w:pPr>
        <w:spacing w:line="240" w:lineRule="auto"/>
        <w:rPr>
          <w:rFonts w:ascii="Times New Roman" w:hAnsi="Times New Roman" w:cs="Times New Roman"/>
          <w:sz w:val="24"/>
          <w:szCs w:val="24"/>
        </w:rPr>
      </w:pPr>
    </w:p>
    <w:p w:rsidR="004A4541" w:rsidRPr="008F74DA" w:rsidRDefault="004A4541" w:rsidP="008F74DA">
      <w:pPr>
        <w:spacing w:line="240" w:lineRule="auto"/>
        <w:rPr>
          <w:rFonts w:ascii="Times New Roman" w:hAnsi="Times New Roman" w:cs="Times New Roman"/>
          <w:sz w:val="24"/>
          <w:szCs w:val="24"/>
        </w:rPr>
      </w:pPr>
    </w:p>
    <w:p w:rsidR="004A4541" w:rsidRPr="008F74DA" w:rsidRDefault="004A4541" w:rsidP="008F74DA">
      <w:pPr>
        <w:spacing w:after="0" w:line="240" w:lineRule="auto"/>
        <w:rPr>
          <w:rFonts w:ascii="Times New Roman" w:hAnsi="Times New Roman" w:cs="Times New Roman"/>
          <w:sz w:val="24"/>
          <w:szCs w:val="24"/>
        </w:rPr>
      </w:pPr>
      <w:r w:rsidRPr="008F74DA">
        <w:rPr>
          <w:rFonts w:ascii="Times New Roman" w:hAnsi="Times New Roman" w:cs="Times New Roman"/>
          <w:b/>
          <w:color w:val="000000"/>
          <w:sz w:val="24"/>
          <w:szCs w:val="24"/>
        </w:rPr>
        <w:t>УЧЕБНО-МЕТОДИЧЕСКОЕ ОБЕСПЕЧЕНИЕ ОБРАЗОВАТЕЛЬНОГО ПРОЦЕССА</w:t>
      </w:r>
    </w:p>
    <w:p w:rsidR="004A4541" w:rsidRPr="008F74DA" w:rsidRDefault="004A4541" w:rsidP="008F74DA">
      <w:pPr>
        <w:spacing w:after="0" w:line="240" w:lineRule="auto"/>
        <w:ind w:left="120"/>
        <w:rPr>
          <w:rFonts w:ascii="Times New Roman" w:hAnsi="Times New Roman" w:cs="Times New Roman"/>
          <w:b/>
          <w:color w:val="000000"/>
          <w:sz w:val="24"/>
          <w:szCs w:val="24"/>
        </w:rPr>
      </w:pPr>
      <w:r w:rsidRPr="008F74DA">
        <w:rPr>
          <w:rFonts w:ascii="Times New Roman" w:hAnsi="Times New Roman" w:cs="Times New Roman"/>
          <w:b/>
          <w:color w:val="000000"/>
          <w:sz w:val="24"/>
          <w:szCs w:val="24"/>
        </w:rPr>
        <w:t>ОБЯЗАТЕЛЬНЫЕ УЧЕБНЫЕ МАТЕРИАЛЫ ДЛЯ УЧЕНИКА</w:t>
      </w:r>
    </w:p>
    <w:p w:rsidR="004A4541" w:rsidRPr="008F74DA" w:rsidRDefault="004A4541" w:rsidP="008F74DA">
      <w:pPr>
        <w:spacing w:after="0" w:line="240" w:lineRule="auto"/>
        <w:ind w:left="120"/>
        <w:rPr>
          <w:rFonts w:ascii="Times New Roman" w:hAnsi="Times New Roman" w:cs="Times New Roman"/>
          <w:sz w:val="24"/>
          <w:szCs w:val="24"/>
        </w:rPr>
      </w:pPr>
      <w:r w:rsidRPr="008F74DA">
        <w:rPr>
          <w:rFonts w:ascii="Times New Roman" w:hAnsi="Times New Roman" w:cs="Times New Roman"/>
          <w:sz w:val="24"/>
          <w:szCs w:val="24"/>
        </w:rPr>
        <w:t xml:space="preserve">• Математика: 1-й класс: учебник: в 2 частях; 15-е издание, переработанное, 1 класс/ Моро М.И., Волкова С.И., Степанова С.В., Акционерное общество «Издательство «Просвещение» </w:t>
      </w:r>
    </w:p>
    <w:p w:rsidR="004A4541" w:rsidRPr="008F74DA" w:rsidRDefault="004A4541" w:rsidP="008F74DA">
      <w:pPr>
        <w:spacing w:after="0" w:line="240" w:lineRule="auto"/>
        <w:ind w:left="120"/>
        <w:rPr>
          <w:rFonts w:ascii="Times New Roman" w:hAnsi="Times New Roman" w:cs="Times New Roman"/>
          <w:sz w:val="24"/>
          <w:szCs w:val="24"/>
        </w:rPr>
      </w:pPr>
      <w:r w:rsidRPr="008F74DA">
        <w:rPr>
          <w:rFonts w:ascii="Times New Roman" w:hAnsi="Times New Roman" w:cs="Times New Roman"/>
          <w:sz w:val="24"/>
          <w:szCs w:val="24"/>
        </w:rPr>
        <w:t xml:space="preserve">• Математика: 2-й класс: учебник: в 2 частях; 15-е издание, переработанное, 2 класс/ Моро М.И., </w:t>
      </w:r>
      <w:proofErr w:type="spellStart"/>
      <w:r w:rsidRPr="008F74DA">
        <w:rPr>
          <w:rFonts w:ascii="Times New Roman" w:hAnsi="Times New Roman" w:cs="Times New Roman"/>
          <w:sz w:val="24"/>
          <w:szCs w:val="24"/>
        </w:rPr>
        <w:t>Бантова</w:t>
      </w:r>
      <w:proofErr w:type="spellEnd"/>
      <w:r w:rsidRPr="008F74DA">
        <w:rPr>
          <w:rFonts w:ascii="Times New Roman" w:hAnsi="Times New Roman" w:cs="Times New Roman"/>
          <w:sz w:val="24"/>
          <w:szCs w:val="24"/>
        </w:rPr>
        <w:t xml:space="preserve"> М.А., Бельтюкова Г.В. и др., Акционерное общество «Издательство «Просвещение» </w:t>
      </w:r>
    </w:p>
    <w:p w:rsidR="004A4541" w:rsidRPr="008F74DA" w:rsidRDefault="004A4541" w:rsidP="008F74DA">
      <w:pPr>
        <w:spacing w:after="0" w:line="240" w:lineRule="auto"/>
        <w:ind w:left="120"/>
        <w:rPr>
          <w:rFonts w:ascii="Times New Roman" w:hAnsi="Times New Roman" w:cs="Times New Roman"/>
          <w:sz w:val="24"/>
          <w:szCs w:val="24"/>
        </w:rPr>
      </w:pPr>
      <w:r w:rsidRPr="008F74DA">
        <w:rPr>
          <w:rFonts w:ascii="Times New Roman" w:hAnsi="Times New Roman" w:cs="Times New Roman"/>
          <w:sz w:val="24"/>
          <w:szCs w:val="24"/>
        </w:rPr>
        <w:t xml:space="preserve">• Математика: 3-й класс: учебник: в 2 частях; 14-е издание, переработанное, 3 класс/ Моро М.И., </w:t>
      </w:r>
      <w:proofErr w:type="spellStart"/>
      <w:r w:rsidRPr="008F74DA">
        <w:rPr>
          <w:rFonts w:ascii="Times New Roman" w:hAnsi="Times New Roman" w:cs="Times New Roman"/>
          <w:sz w:val="24"/>
          <w:szCs w:val="24"/>
        </w:rPr>
        <w:t>Бантова</w:t>
      </w:r>
      <w:proofErr w:type="spellEnd"/>
      <w:r w:rsidRPr="008F74DA">
        <w:rPr>
          <w:rFonts w:ascii="Times New Roman" w:hAnsi="Times New Roman" w:cs="Times New Roman"/>
          <w:sz w:val="24"/>
          <w:szCs w:val="24"/>
        </w:rPr>
        <w:t xml:space="preserve"> М.А., Бельтюкова Г.В. и др., Акционерное общество «Издательство «Просвещение» </w:t>
      </w:r>
    </w:p>
    <w:p w:rsidR="004A4541" w:rsidRPr="008F74DA" w:rsidRDefault="004A4541" w:rsidP="008F74DA">
      <w:pPr>
        <w:spacing w:after="0" w:line="240" w:lineRule="auto"/>
        <w:ind w:left="120"/>
        <w:rPr>
          <w:rFonts w:ascii="Times New Roman" w:hAnsi="Times New Roman" w:cs="Times New Roman"/>
          <w:sz w:val="24"/>
          <w:szCs w:val="24"/>
        </w:rPr>
      </w:pPr>
      <w:r w:rsidRPr="008F74DA">
        <w:rPr>
          <w:rFonts w:ascii="Times New Roman" w:hAnsi="Times New Roman" w:cs="Times New Roman"/>
          <w:sz w:val="24"/>
          <w:szCs w:val="24"/>
        </w:rPr>
        <w:t xml:space="preserve">• Математика: 4-й класс: учебник: в 2 частях; 13-е издание, переработанное, 4 класс/ Моро М.И., </w:t>
      </w:r>
      <w:proofErr w:type="spellStart"/>
      <w:r w:rsidRPr="008F74DA">
        <w:rPr>
          <w:rFonts w:ascii="Times New Roman" w:hAnsi="Times New Roman" w:cs="Times New Roman"/>
          <w:sz w:val="24"/>
          <w:szCs w:val="24"/>
        </w:rPr>
        <w:t>Бантова</w:t>
      </w:r>
      <w:proofErr w:type="spellEnd"/>
      <w:r w:rsidRPr="008F74DA">
        <w:rPr>
          <w:rFonts w:ascii="Times New Roman" w:hAnsi="Times New Roman" w:cs="Times New Roman"/>
          <w:sz w:val="24"/>
          <w:szCs w:val="24"/>
        </w:rPr>
        <w:t xml:space="preserve"> М.А., Бельтюкова Г.В. и др., Акционерное общество «Издательство «Просвещение»</w:t>
      </w:r>
    </w:p>
    <w:p w:rsidR="004A4541" w:rsidRPr="008F74DA" w:rsidRDefault="004A4541" w:rsidP="008F74DA">
      <w:pPr>
        <w:spacing w:after="0" w:line="240" w:lineRule="auto"/>
        <w:ind w:left="120"/>
        <w:rPr>
          <w:rFonts w:ascii="Times New Roman" w:hAnsi="Times New Roman" w:cs="Times New Roman"/>
          <w:b/>
          <w:color w:val="000000"/>
          <w:sz w:val="24"/>
          <w:szCs w:val="24"/>
        </w:rPr>
      </w:pPr>
      <w:r w:rsidRPr="008F74DA">
        <w:rPr>
          <w:rFonts w:ascii="Times New Roman" w:hAnsi="Times New Roman" w:cs="Times New Roman"/>
          <w:b/>
          <w:color w:val="000000"/>
          <w:sz w:val="24"/>
          <w:szCs w:val="24"/>
        </w:rPr>
        <w:t>МЕТОДИЧЕСКИЕ МАТЕРИАЛЫ ДЛЯ УЧИТЕЛЯ</w:t>
      </w:r>
    </w:p>
    <w:p w:rsidR="008F74DA" w:rsidRPr="008F74DA" w:rsidRDefault="004A4541" w:rsidP="008F74DA">
      <w:pPr>
        <w:pStyle w:val="a4"/>
        <w:numPr>
          <w:ilvl w:val="0"/>
          <w:numId w:val="1"/>
        </w:numPr>
        <w:spacing w:after="0" w:line="240" w:lineRule="auto"/>
        <w:rPr>
          <w:rFonts w:ascii="Times New Roman" w:hAnsi="Times New Roman" w:cs="Times New Roman"/>
          <w:sz w:val="24"/>
          <w:szCs w:val="24"/>
        </w:rPr>
      </w:pPr>
      <w:r w:rsidRPr="008F74DA">
        <w:rPr>
          <w:rFonts w:ascii="Times New Roman" w:hAnsi="Times New Roman" w:cs="Times New Roman"/>
          <w:sz w:val="24"/>
          <w:szCs w:val="24"/>
        </w:rPr>
        <w:t xml:space="preserve">Моро М. И. и др. Математика. Рабочие программы. 1–4 классы. </w:t>
      </w:r>
    </w:p>
    <w:p w:rsidR="008F74DA" w:rsidRPr="008F74DA" w:rsidRDefault="008F74DA" w:rsidP="008F74DA">
      <w:pPr>
        <w:spacing w:after="0" w:line="240" w:lineRule="auto"/>
        <w:ind w:left="120"/>
        <w:rPr>
          <w:rFonts w:ascii="Times New Roman" w:hAnsi="Times New Roman" w:cs="Times New Roman"/>
          <w:sz w:val="24"/>
          <w:szCs w:val="24"/>
        </w:rPr>
      </w:pPr>
      <w:r w:rsidRPr="008F74DA">
        <w:rPr>
          <w:rFonts w:ascii="Times New Roman" w:hAnsi="Times New Roman" w:cs="Times New Roman"/>
          <w:sz w:val="24"/>
          <w:szCs w:val="24"/>
        </w:rPr>
        <w:t xml:space="preserve">2. </w:t>
      </w:r>
      <w:r w:rsidR="004A4541" w:rsidRPr="008F74DA">
        <w:rPr>
          <w:rFonts w:ascii="Times New Roman" w:hAnsi="Times New Roman" w:cs="Times New Roman"/>
          <w:sz w:val="24"/>
          <w:szCs w:val="24"/>
        </w:rPr>
        <w:t>Моро М. И., Волкова С. И., Степанова С. В. Математика. Учебник. 1</w:t>
      </w:r>
      <w:r w:rsidRPr="008F74DA">
        <w:rPr>
          <w:rFonts w:ascii="Times New Roman" w:hAnsi="Times New Roman" w:cs="Times New Roman"/>
          <w:sz w:val="24"/>
          <w:szCs w:val="24"/>
        </w:rPr>
        <w:t>-4</w:t>
      </w:r>
      <w:r w:rsidR="004A4541" w:rsidRPr="008F74DA">
        <w:rPr>
          <w:rFonts w:ascii="Times New Roman" w:hAnsi="Times New Roman" w:cs="Times New Roman"/>
          <w:sz w:val="24"/>
          <w:szCs w:val="24"/>
        </w:rPr>
        <w:t xml:space="preserve"> </w:t>
      </w:r>
      <w:proofErr w:type="spellStart"/>
      <w:r w:rsidR="004A4541" w:rsidRPr="008F74DA">
        <w:rPr>
          <w:rFonts w:ascii="Times New Roman" w:hAnsi="Times New Roman" w:cs="Times New Roman"/>
          <w:sz w:val="24"/>
          <w:szCs w:val="24"/>
        </w:rPr>
        <w:t>кл</w:t>
      </w:r>
      <w:proofErr w:type="spellEnd"/>
      <w:r w:rsidR="004A4541" w:rsidRPr="008F74DA">
        <w:rPr>
          <w:rFonts w:ascii="Times New Roman" w:hAnsi="Times New Roman" w:cs="Times New Roman"/>
          <w:sz w:val="24"/>
          <w:szCs w:val="24"/>
        </w:rPr>
        <w:t xml:space="preserve">. В 2 ч. Ч. 1 </w:t>
      </w:r>
    </w:p>
    <w:p w:rsidR="008F74DA" w:rsidRPr="008F74DA" w:rsidRDefault="004A4541" w:rsidP="008F74DA">
      <w:pPr>
        <w:spacing w:after="0" w:line="240" w:lineRule="auto"/>
        <w:ind w:left="120"/>
        <w:rPr>
          <w:rFonts w:ascii="Times New Roman" w:hAnsi="Times New Roman" w:cs="Times New Roman"/>
          <w:sz w:val="24"/>
          <w:szCs w:val="24"/>
        </w:rPr>
      </w:pPr>
      <w:r w:rsidRPr="008F74DA">
        <w:rPr>
          <w:rFonts w:ascii="Times New Roman" w:hAnsi="Times New Roman" w:cs="Times New Roman"/>
          <w:sz w:val="24"/>
          <w:szCs w:val="24"/>
        </w:rPr>
        <w:t>3. Моро М. И., Волкова С. И., Степанова С. В. Математика. Учебник. 1</w:t>
      </w:r>
      <w:r w:rsidR="008F74DA" w:rsidRPr="008F74DA">
        <w:rPr>
          <w:rFonts w:ascii="Times New Roman" w:hAnsi="Times New Roman" w:cs="Times New Roman"/>
          <w:sz w:val="24"/>
          <w:szCs w:val="24"/>
        </w:rPr>
        <w:t>-4</w:t>
      </w:r>
      <w:r w:rsidRPr="008F74DA">
        <w:rPr>
          <w:rFonts w:ascii="Times New Roman" w:hAnsi="Times New Roman" w:cs="Times New Roman"/>
          <w:sz w:val="24"/>
          <w:szCs w:val="24"/>
        </w:rPr>
        <w:t xml:space="preserve"> </w:t>
      </w:r>
      <w:proofErr w:type="spellStart"/>
      <w:r w:rsidRPr="008F74DA">
        <w:rPr>
          <w:rFonts w:ascii="Times New Roman" w:hAnsi="Times New Roman" w:cs="Times New Roman"/>
          <w:sz w:val="24"/>
          <w:szCs w:val="24"/>
        </w:rPr>
        <w:t>кл</w:t>
      </w:r>
      <w:proofErr w:type="spellEnd"/>
      <w:r w:rsidRPr="008F74DA">
        <w:rPr>
          <w:rFonts w:ascii="Times New Roman" w:hAnsi="Times New Roman" w:cs="Times New Roman"/>
          <w:sz w:val="24"/>
          <w:szCs w:val="24"/>
        </w:rPr>
        <w:t xml:space="preserve">. В 2 ч. Ч. 2 </w:t>
      </w:r>
    </w:p>
    <w:p w:rsidR="008F74DA" w:rsidRPr="008F74DA" w:rsidRDefault="004A4541" w:rsidP="008F74DA">
      <w:pPr>
        <w:spacing w:after="0" w:line="240" w:lineRule="auto"/>
        <w:ind w:left="120"/>
        <w:rPr>
          <w:rFonts w:ascii="Times New Roman" w:hAnsi="Times New Roman" w:cs="Times New Roman"/>
          <w:sz w:val="24"/>
          <w:szCs w:val="24"/>
        </w:rPr>
      </w:pPr>
      <w:r w:rsidRPr="008F74DA">
        <w:rPr>
          <w:rFonts w:ascii="Times New Roman" w:hAnsi="Times New Roman" w:cs="Times New Roman"/>
          <w:sz w:val="24"/>
          <w:szCs w:val="24"/>
        </w:rPr>
        <w:t xml:space="preserve">4. Моро М. И., Волкова С. И. Математика. Рабочая тетрадь. 1 </w:t>
      </w:r>
      <w:proofErr w:type="spellStart"/>
      <w:r w:rsidRPr="008F74DA">
        <w:rPr>
          <w:rFonts w:ascii="Times New Roman" w:hAnsi="Times New Roman" w:cs="Times New Roman"/>
          <w:sz w:val="24"/>
          <w:szCs w:val="24"/>
        </w:rPr>
        <w:t>кл</w:t>
      </w:r>
      <w:proofErr w:type="spellEnd"/>
      <w:r w:rsidRPr="008F74DA">
        <w:rPr>
          <w:rFonts w:ascii="Times New Roman" w:hAnsi="Times New Roman" w:cs="Times New Roman"/>
          <w:sz w:val="24"/>
          <w:szCs w:val="24"/>
        </w:rPr>
        <w:t>. В 2 ч.</w:t>
      </w:r>
    </w:p>
    <w:p w:rsidR="008F74DA" w:rsidRPr="008F74DA" w:rsidRDefault="008F74DA" w:rsidP="008F74DA">
      <w:pPr>
        <w:spacing w:after="0" w:line="240" w:lineRule="auto"/>
        <w:ind w:left="120"/>
        <w:rPr>
          <w:rFonts w:ascii="Times New Roman" w:hAnsi="Times New Roman" w:cs="Times New Roman"/>
          <w:sz w:val="24"/>
          <w:szCs w:val="24"/>
        </w:rPr>
      </w:pPr>
      <w:r w:rsidRPr="008F74DA">
        <w:rPr>
          <w:rFonts w:ascii="Times New Roman" w:hAnsi="Times New Roman" w:cs="Times New Roman"/>
          <w:sz w:val="24"/>
          <w:szCs w:val="24"/>
        </w:rPr>
        <w:t xml:space="preserve">5. </w:t>
      </w:r>
      <w:r w:rsidR="004A4541" w:rsidRPr="008F74DA">
        <w:rPr>
          <w:rFonts w:ascii="Times New Roman" w:hAnsi="Times New Roman" w:cs="Times New Roman"/>
          <w:sz w:val="24"/>
          <w:szCs w:val="24"/>
        </w:rPr>
        <w:t xml:space="preserve">Волкова С. И. Математика. Контрольные работы. 1–4 классы. </w:t>
      </w:r>
    </w:p>
    <w:p w:rsidR="008F74DA" w:rsidRPr="008F74DA" w:rsidRDefault="008F74DA" w:rsidP="008F74DA">
      <w:pPr>
        <w:spacing w:after="0" w:line="240" w:lineRule="auto"/>
        <w:ind w:left="120"/>
        <w:rPr>
          <w:rFonts w:ascii="Times New Roman" w:hAnsi="Times New Roman" w:cs="Times New Roman"/>
          <w:sz w:val="24"/>
          <w:szCs w:val="24"/>
        </w:rPr>
      </w:pPr>
      <w:r w:rsidRPr="008F74DA">
        <w:rPr>
          <w:rFonts w:ascii="Times New Roman" w:hAnsi="Times New Roman" w:cs="Times New Roman"/>
          <w:sz w:val="24"/>
          <w:szCs w:val="24"/>
        </w:rPr>
        <w:t xml:space="preserve">6. </w:t>
      </w:r>
      <w:r w:rsidR="004A4541" w:rsidRPr="008F74DA">
        <w:rPr>
          <w:rFonts w:ascii="Times New Roman" w:hAnsi="Times New Roman" w:cs="Times New Roman"/>
          <w:sz w:val="24"/>
          <w:szCs w:val="24"/>
        </w:rPr>
        <w:t xml:space="preserve">Волкова С. И., Пчёлкина О. Л. Математика и конструирование. 1 класс. </w:t>
      </w:r>
    </w:p>
    <w:p w:rsidR="004A4541" w:rsidRPr="008F74DA" w:rsidRDefault="004A4541" w:rsidP="008F74DA">
      <w:pPr>
        <w:spacing w:after="0" w:line="240" w:lineRule="auto"/>
        <w:ind w:left="120"/>
        <w:rPr>
          <w:rFonts w:ascii="Times New Roman" w:hAnsi="Times New Roman" w:cs="Times New Roman"/>
          <w:b/>
          <w:color w:val="000000"/>
          <w:sz w:val="24"/>
          <w:szCs w:val="24"/>
        </w:rPr>
      </w:pPr>
      <w:proofErr w:type="spellStart"/>
      <w:r w:rsidRPr="008F74DA">
        <w:rPr>
          <w:rFonts w:ascii="Times New Roman" w:hAnsi="Times New Roman" w:cs="Times New Roman"/>
          <w:sz w:val="24"/>
          <w:szCs w:val="24"/>
        </w:rPr>
        <w:t>Бантова</w:t>
      </w:r>
      <w:proofErr w:type="spellEnd"/>
      <w:r w:rsidRPr="008F74DA">
        <w:rPr>
          <w:rFonts w:ascii="Times New Roman" w:hAnsi="Times New Roman" w:cs="Times New Roman"/>
          <w:sz w:val="24"/>
          <w:szCs w:val="24"/>
        </w:rPr>
        <w:t xml:space="preserve"> М. А., Бельтюкова Г. В., Волкова С. И. и др. Математика. Методические рекомендации. 1</w:t>
      </w:r>
      <w:r w:rsidR="008F74DA" w:rsidRPr="008F74DA">
        <w:rPr>
          <w:rFonts w:ascii="Times New Roman" w:hAnsi="Times New Roman" w:cs="Times New Roman"/>
          <w:sz w:val="24"/>
          <w:szCs w:val="24"/>
        </w:rPr>
        <w:t xml:space="preserve"> - 4</w:t>
      </w:r>
      <w:r w:rsidRPr="008F74DA">
        <w:rPr>
          <w:rFonts w:ascii="Times New Roman" w:hAnsi="Times New Roman" w:cs="Times New Roman"/>
          <w:sz w:val="24"/>
          <w:szCs w:val="24"/>
        </w:rPr>
        <w:t xml:space="preserve"> класс. Акционерное общество «Издательство «Просвещение»; </w:t>
      </w:r>
    </w:p>
    <w:p w:rsidR="004A4541" w:rsidRPr="008F74DA" w:rsidRDefault="004A4541" w:rsidP="008F74DA">
      <w:pPr>
        <w:spacing w:after="0" w:line="240" w:lineRule="auto"/>
        <w:ind w:left="119"/>
        <w:rPr>
          <w:rFonts w:ascii="Times New Roman" w:hAnsi="Times New Roman" w:cs="Times New Roman"/>
          <w:b/>
          <w:color w:val="000000"/>
          <w:sz w:val="24"/>
          <w:szCs w:val="24"/>
        </w:rPr>
      </w:pPr>
      <w:r w:rsidRPr="008F74DA">
        <w:rPr>
          <w:rFonts w:ascii="Times New Roman" w:hAnsi="Times New Roman" w:cs="Times New Roman"/>
          <w:b/>
          <w:color w:val="000000"/>
          <w:sz w:val="24"/>
          <w:szCs w:val="24"/>
        </w:rPr>
        <w:t>ЦИФРОВЫЕ ОБРАЗОВАТЕЛЬНЫЕ РЕСУРСЫ И РЕСУРСЫ СЕТИ ИНТЕРНЕТ</w:t>
      </w:r>
    </w:p>
    <w:p w:rsidR="004A4541" w:rsidRPr="008F74DA" w:rsidRDefault="004A4541" w:rsidP="008F74DA">
      <w:pPr>
        <w:spacing w:after="0" w:line="240" w:lineRule="auto"/>
        <w:ind w:left="119"/>
        <w:rPr>
          <w:rFonts w:ascii="Times New Roman" w:hAnsi="Times New Roman" w:cs="Times New Roman"/>
          <w:b/>
          <w:color w:val="000000"/>
          <w:sz w:val="24"/>
          <w:szCs w:val="24"/>
        </w:rPr>
      </w:pPr>
    </w:p>
    <w:p w:rsidR="008F74DA" w:rsidRPr="008F74DA" w:rsidRDefault="008F74DA" w:rsidP="008F74DA">
      <w:pPr>
        <w:spacing w:line="240" w:lineRule="auto"/>
        <w:rPr>
          <w:rFonts w:ascii="Times New Roman" w:hAnsi="Times New Roman" w:cs="Times New Roman"/>
          <w:sz w:val="24"/>
          <w:szCs w:val="24"/>
        </w:rPr>
      </w:pPr>
      <w:r w:rsidRPr="008F74DA">
        <w:rPr>
          <w:rFonts w:ascii="Times New Roman" w:hAnsi="Times New Roman" w:cs="Times New Roman"/>
          <w:sz w:val="24"/>
          <w:szCs w:val="24"/>
        </w:rPr>
        <w:t xml:space="preserve">Федерация Интернет-образования, сетевое объединение методистов </w:t>
      </w:r>
      <w:hyperlink r:id="rId39" w:history="1">
        <w:r w:rsidRPr="008F74DA">
          <w:rPr>
            <w:rStyle w:val="a3"/>
            <w:rFonts w:ascii="Times New Roman" w:hAnsi="Times New Roman" w:cs="Times New Roman"/>
            <w:sz w:val="24"/>
            <w:szCs w:val="24"/>
          </w:rPr>
          <w:t>www.som.fio.ru</w:t>
        </w:r>
      </w:hyperlink>
      <w:r w:rsidRPr="008F74DA">
        <w:rPr>
          <w:rFonts w:ascii="Times New Roman" w:hAnsi="Times New Roman" w:cs="Times New Roman"/>
          <w:sz w:val="24"/>
          <w:szCs w:val="24"/>
        </w:rPr>
        <w:t xml:space="preserve"> </w:t>
      </w:r>
    </w:p>
    <w:p w:rsidR="008F74DA" w:rsidRPr="008F74DA" w:rsidRDefault="008F74DA" w:rsidP="008F74DA">
      <w:pPr>
        <w:spacing w:line="240" w:lineRule="auto"/>
        <w:rPr>
          <w:rFonts w:ascii="Times New Roman" w:hAnsi="Times New Roman" w:cs="Times New Roman"/>
          <w:sz w:val="24"/>
          <w:szCs w:val="24"/>
        </w:rPr>
      </w:pPr>
      <w:r w:rsidRPr="008F74DA">
        <w:rPr>
          <w:rFonts w:ascii="Times New Roman" w:hAnsi="Times New Roman" w:cs="Times New Roman"/>
          <w:sz w:val="24"/>
          <w:szCs w:val="24"/>
        </w:rPr>
        <w:t xml:space="preserve">Российская версия международного проекта Сеть творческих учителей it-n.ru </w:t>
      </w:r>
    </w:p>
    <w:p w:rsidR="008F74DA" w:rsidRPr="008F74DA" w:rsidRDefault="008F74DA" w:rsidP="008F74DA">
      <w:pPr>
        <w:spacing w:line="240" w:lineRule="auto"/>
        <w:rPr>
          <w:rFonts w:ascii="Times New Roman" w:hAnsi="Times New Roman" w:cs="Times New Roman"/>
          <w:sz w:val="24"/>
          <w:szCs w:val="24"/>
        </w:rPr>
      </w:pPr>
      <w:r w:rsidRPr="008F74DA">
        <w:rPr>
          <w:rFonts w:ascii="Times New Roman" w:hAnsi="Times New Roman" w:cs="Times New Roman"/>
          <w:sz w:val="24"/>
          <w:szCs w:val="24"/>
        </w:rPr>
        <w:lastRenderedPageBreak/>
        <w:t xml:space="preserve">Российский общеобразовательный Портал </w:t>
      </w:r>
      <w:hyperlink r:id="rId40" w:history="1">
        <w:r w:rsidRPr="008F74DA">
          <w:rPr>
            <w:rStyle w:val="a3"/>
            <w:rFonts w:ascii="Times New Roman" w:hAnsi="Times New Roman" w:cs="Times New Roman"/>
            <w:sz w:val="24"/>
            <w:szCs w:val="24"/>
          </w:rPr>
          <w:t>www.school.edu.ru</w:t>
        </w:r>
      </w:hyperlink>
      <w:r w:rsidRPr="008F74DA">
        <w:rPr>
          <w:rFonts w:ascii="Times New Roman" w:hAnsi="Times New Roman" w:cs="Times New Roman"/>
          <w:sz w:val="24"/>
          <w:szCs w:val="24"/>
        </w:rPr>
        <w:t xml:space="preserve"> </w:t>
      </w:r>
    </w:p>
    <w:p w:rsidR="008F74DA" w:rsidRPr="008F74DA" w:rsidRDefault="008F74DA" w:rsidP="008F74DA">
      <w:pPr>
        <w:spacing w:line="240" w:lineRule="auto"/>
        <w:rPr>
          <w:rFonts w:ascii="Times New Roman" w:hAnsi="Times New Roman" w:cs="Times New Roman"/>
          <w:sz w:val="24"/>
          <w:szCs w:val="24"/>
        </w:rPr>
      </w:pPr>
      <w:r w:rsidRPr="008F74DA">
        <w:rPr>
          <w:rFonts w:ascii="Times New Roman" w:hAnsi="Times New Roman" w:cs="Times New Roman"/>
          <w:sz w:val="24"/>
          <w:szCs w:val="24"/>
        </w:rPr>
        <w:t xml:space="preserve">Единая коллекция цифровых образовательных ресурсов </w:t>
      </w:r>
      <w:hyperlink r:id="rId41" w:history="1">
        <w:r w:rsidRPr="008F74DA">
          <w:rPr>
            <w:rStyle w:val="a3"/>
            <w:rFonts w:ascii="Times New Roman" w:hAnsi="Times New Roman" w:cs="Times New Roman"/>
            <w:sz w:val="24"/>
            <w:szCs w:val="24"/>
          </w:rPr>
          <w:t>www.school-collection.edu.ru</w:t>
        </w:r>
      </w:hyperlink>
      <w:r w:rsidRPr="008F74DA">
        <w:rPr>
          <w:rFonts w:ascii="Times New Roman" w:hAnsi="Times New Roman" w:cs="Times New Roman"/>
          <w:sz w:val="24"/>
          <w:szCs w:val="24"/>
        </w:rPr>
        <w:t xml:space="preserve"> </w:t>
      </w:r>
    </w:p>
    <w:p w:rsidR="008F74DA" w:rsidRPr="008F74DA" w:rsidRDefault="008F74DA" w:rsidP="008F74DA">
      <w:pPr>
        <w:spacing w:line="240" w:lineRule="auto"/>
        <w:rPr>
          <w:rFonts w:ascii="Times New Roman" w:hAnsi="Times New Roman" w:cs="Times New Roman"/>
          <w:sz w:val="24"/>
          <w:szCs w:val="24"/>
        </w:rPr>
      </w:pPr>
      <w:r w:rsidRPr="008F74DA">
        <w:rPr>
          <w:rFonts w:ascii="Times New Roman" w:hAnsi="Times New Roman" w:cs="Times New Roman"/>
          <w:sz w:val="24"/>
          <w:szCs w:val="24"/>
        </w:rPr>
        <w:t xml:space="preserve">Российская электронная школа </w:t>
      </w:r>
      <w:hyperlink r:id="rId42" w:history="1">
        <w:r w:rsidRPr="008F74DA">
          <w:rPr>
            <w:rStyle w:val="a3"/>
            <w:rFonts w:ascii="Times New Roman" w:hAnsi="Times New Roman" w:cs="Times New Roman"/>
            <w:sz w:val="24"/>
            <w:szCs w:val="24"/>
          </w:rPr>
          <w:t>https://resh.edu.ru/</w:t>
        </w:r>
      </w:hyperlink>
      <w:r w:rsidRPr="008F74DA">
        <w:rPr>
          <w:rFonts w:ascii="Times New Roman" w:hAnsi="Times New Roman" w:cs="Times New Roman"/>
          <w:sz w:val="24"/>
          <w:szCs w:val="24"/>
        </w:rPr>
        <w:t xml:space="preserve"> </w:t>
      </w:r>
    </w:p>
    <w:p w:rsidR="008F74DA" w:rsidRPr="008F74DA" w:rsidRDefault="008F74DA" w:rsidP="008F74DA">
      <w:pPr>
        <w:spacing w:line="240" w:lineRule="auto"/>
        <w:rPr>
          <w:rFonts w:ascii="Times New Roman" w:hAnsi="Times New Roman" w:cs="Times New Roman"/>
          <w:sz w:val="24"/>
          <w:szCs w:val="24"/>
        </w:rPr>
      </w:pPr>
      <w:r w:rsidRPr="008F74DA">
        <w:rPr>
          <w:rFonts w:ascii="Times New Roman" w:hAnsi="Times New Roman" w:cs="Times New Roman"/>
          <w:sz w:val="24"/>
          <w:szCs w:val="24"/>
        </w:rPr>
        <w:t xml:space="preserve">Российская онлайн платформа учи руhttps://uchi.ru/ </w:t>
      </w:r>
    </w:p>
    <w:p w:rsidR="008F74DA" w:rsidRPr="008F74DA" w:rsidRDefault="008F74DA" w:rsidP="008F74DA">
      <w:pPr>
        <w:spacing w:line="240" w:lineRule="auto"/>
        <w:rPr>
          <w:rFonts w:ascii="Times New Roman" w:hAnsi="Times New Roman" w:cs="Times New Roman"/>
          <w:sz w:val="24"/>
          <w:szCs w:val="24"/>
        </w:rPr>
      </w:pPr>
      <w:proofErr w:type="spellStart"/>
      <w:r w:rsidRPr="008F74DA">
        <w:rPr>
          <w:rFonts w:ascii="Times New Roman" w:hAnsi="Times New Roman" w:cs="Times New Roman"/>
          <w:sz w:val="24"/>
          <w:szCs w:val="24"/>
        </w:rPr>
        <w:t>Учи.ру</w:t>
      </w:r>
      <w:proofErr w:type="spellEnd"/>
      <w:r w:rsidRPr="008F74DA">
        <w:rPr>
          <w:rFonts w:ascii="Times New Roman" w:hAnsi="Times New Roman" w:cs="Times New Roman"/>
          <w:sz w:val="24"/>
          <w:szCs w:val="24"/>
        </w:rPr>
        <w:t xml:space="preserve"> </w:t>
      </w:r>
      <w:hyperlink r:id="rId43" w:history="1">
        <w:r w:rsidRPr="008F74DA">
          <w:rPr>
            <w:rStyle w:val="a3"/>
            <w:rFonts w:ascii="Times New Roman" w:hAnsi="Times New Roman" w:cs="Times New Roman"/>
            <w:sz w:val="24"/>
            <w:szCs w:val="24"/>
          </w:rPr>
          <w:t>https://uchi.ru/teachers/groups/16233109/subjects/1/course_programs/2</w:t>
        </w:r>
      </w:hyperlink>
      <w:r w:rsidRPr="008F74DA">
        <w:rPr>
          <w:rFonts w:ascii="Times New Roman" w:hAnsi="Times New Roman" w:cs="Times New Roman"/>
          <w:sz w:val="24"/>
          <w:szCs w:val="24"/>
        </w:rPr>
        <w:t xml:space="preserve"> </w:t>
      </w:r>
    </w:p>
    <w:p w:rsidR="008F74DA" w:rsidRPr="008F74DA" w:rsidRDefault="008F74DA" w:rsidP="008F74DA">
      <w:pPr>
        <w:spacing w:line="240" w:lineRule="auto"/>
        <w:rPr>
          <w:rFonts w:ascii="Times New Roman" w:hAnsi="Times New Roman" w:cs="Times New Roman"/>
          <w:sz w:val="24"/>
          <w:szCs w:val="24"/>
        </w:rPr>
      </w:pPr>
      <w:proofErr w:type="spellStart"/>
      <w:r w:rsidRPr="008F74DA">
        <w:rPr>
          <w:rFonts w:ascii="Times New Roman" w:hAnsi="Times New Roman" w:cs="Times New Roman"/>
          <w:sz w:val="24"/>
          <w:szCs w:val="24"/>
        </w:rPr>
        <w:t>ЯКласс</w:t>
      </w:r>
      <w:proofErr w:type="spellEnd"/>
      <w:r w:rsidRPr="008F74DA">
        <w:rPr>
          <w:rFonts w:ascii="Times New Roman" w:hAnsi="Times New Roman" w:cs="Times New Roman"/>
          <w:sz w:val="24"/>
          <w:szCs w:val="24"/>
        </w:rPr>
        <w:t xml:space="preserve"> https://www.yaklass.ru/p/matematika </w:t>
      </w:r>
      <w:hyperlink r:id="rId44" w:history="1">
        <w:r w:rsidRPr="008F74DA">
          <w:rPr>
            <w:rStyle w:val="a3"/>
            <w:rFonts w:ascii="Times New Roman" w:hAnsi="Times New Roman" w:cs="Times New Roman"/>
            <w:sz w:val="24"/>
            <w:szCs w:val="24"/>
          </w:rPr>
          <w:t>http://www.uchportal.ru</w:t>
        </w:r>
      </w:hyperlink>
      <w:r w:rsidRPr="008F74DA">
        <w:rPr>
          <w:rFonts w:ascii="Times New Roman" w:hAnsi="Times New Roman" w:cs="Times New Roman"/>
          <w:sz w:val="24"/>
          <w:szCs w:val="24"/>
        </w:rPr>
        <w:t xml:space="preserve"> </w:t>
      </w:r>
    </w:p>
    <w:p w:rsidR="004A4541" w:rsidRPr="008F74DA" w:rsidRDefault="008F74DA" w:rsidP="008F74DA">
      <w:pPr>
        <w:spacing w:line="240" w:lineRule="auto"/>
        <w:rPr>
          <w:rFonts w:ascii="Times New Roman" w:hAnsi="Times New Roman" w:cs="Times New Roman"/>
          <w:sz w:val="24"/>
          <w:szCs w:val="24"/>
        </w:rPr>
      </w:pPr>
      <w:r w:rsidRPr="008F74DA">
        <w:rPr>
          <w:rFonts w:ascii="Times New Roman" w:hAnsi="Times New Roman" w:cs="Times New Roman"/>
          <w:sz w:val="24"/>
          <w:szCs w:val="24"/>
        </w:rPr>
        <w:t>Все для учителя начальных классов на «Учительском портале»: уроки, презентации, контроль, тесты, планирование, программы http://nachalka.info Начальная школа. Очень красочные ЦОР по различным предметам начальной школы.</w:t>
      </w:r>
    </w:p>
    <w:sectPr w:rsidR="004A4541" w:rsidRPr="008F74DA" w:rsidSect="008F74DA">
      <w:footerReference w:type="default" r:id="rId4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356" w:rsidRDefault="00BB1356" w:rsidP="008F74DA">
      <w:pPr>
        <w:spacing w:after="0" w:line="240" w:lineRule="auto"/>
      </w:pPr>
      <w:r>
        <w:separator/>
      </w:r>
    </w:p>
  </w:endnote>
  <w:endnote w:type="continuationSeparator" w:id="0">
    <w:p w:rsidR="00BB1356" w:rsidRDefault="00BB1356" w:rsidP="008F7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568" w:rsidRDefault="00402568" w:rsidP="0040256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02568" w:rsidRDefault="0040256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568" w:rsidRDefault="00402568">
    <w:pPr>
      <w:pStyle w:val="a7"/>
      <w:jc w:val="center"/>
    </w:pPr>
    <w:r>
      <w:fldChar w:fldCharType="begin"/>
    </w:r>
    <w:r>
      <w:instrText>PAGE   \* MERGEFORMAT</w:instrText>
    </w:r>
    <w:r>
      <w:fldChar w:fldCharType="separate"/>
    </w:r>
    <w:r w:rsidR="00E57AB0">
      <w:rPr>
        <w:noProof/>
      </w:rPr>
      <w:t>19</w:t>
    </w:r>
    <w:r>
      <w:fldChar w:fldCharType="end"/>
    </w:r>
  </w:p>
  <w:p w:rsidR="00402568" w:rsidRDefault="00402568">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6202124"/>
      <w:docPartObj>
        <w:docPartGallery w:val="Page Numbers (Bottom of Page)"/>
        <w:docPartUnique/>
      </w:docPartObj>
    </w:sdtPr>
    <w:sdtContent>
      <w:p w:rsidR="00402568" w:rsidRDefault="00402568">
        <w:pPr>
          <w:pStyle w:val="a7"/>
          <w:jc w:val="center"/>
        </w:pPr>
        <w:r>
          <w:fldChar w:fldCharType="begin"/>
        </w:r>
        <w:r>
          <w:instrText>PAGE   \* MERGEFORMAT</w:instrText>
        </w:r>
        <w:r>
          <w:fldChar w:fldCharType="separate"/>
        </w:r>
        <w:r w:rsidR="00E57AB0">
          <w:rPr>
            <w:noProof/>
          </w:rPr>
          <w:t>24</w:t>
        </w:r>
        <w:r>
          <w:fldChar w:fldCharType="end"/>
        </w:r>
      </w:p>
    </w:sdtContent>
  </w:sdt>
  <w:p w:rsidR="00402568" w:rsidRDefault="0040256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356" w:rsidRDefault="00BB1356" w:rsidP="008F74DA">
      <w:pPr>
        <w:spacing w:after="0" w:line="240" w:lineRule="auto"/>
      </w:pPr>
      <w:r>
        <w:separator/>
      </w:r>
    </w:p>
  </w:footnote>
  <w:footnote w:type="continuationSeparator" w:id="0">
    <w:p w:rsidR="00BB1356" w:rsidRDefault="00BB1356" w:rsidP="008F74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8058F8"/>
    <w:multiLevelType w:val="hybridMultilevel"/>
    <w:tmpl w:val="259890FA"/>
    <w:lvl w:ilvl="0" w:tplc="46C8E78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F22"/>
    <w:rsid w:val="00402568"/>
    <w:rsid w:val="004A4541"/>
    <w:rsid w:val="008F74DA"/>
    <w:rsid w:val="009D2F22"/>
    <w:rsid w:val="009F49FA"/>
    <w:rsid w:val="00BB1356"/>
    <w:rsid w:val="00E5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5C760F-F48F-4039-AD5C-9AFE3B18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54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4A4541"/>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A4541"/>
    <w:pPr>
      <w:widowControl w:val="0"/>
      <w:shd w:val="clear" w:color="auto" w:fill="FFFFFF"/>
      <w:spacing w:before="300" w:after="120" w:line="0" w:lineRule="atLeast"/>
      <w:jc w:val="both"/>
    </w:pPr>
    <w:rPr>
      <w:rFonts w:ascii="Times New Roman" w:eastAsia="Times New Roman" w:hAnsi="Times New Roman" w:cs="Times New Roman"/>
      <w:sz w:val="28"/>
      <w:szCs w:val="28"/>
      <w:lang w:eastAsia="en-US"/>
    </w:rPr>
  </w:style>
  <w:style w:type="paragraph" w:customStyle="1" w:styleId="ConsPlusNormal">
    <w:name w:val="ConsPlusNormal"/>
    <w:qFormat/>
    <w:rsid w:val="004A45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4A4541"/>
    <w:rPr>
      <w:color w:val="0000FF"/>
      <w:u w:val="single"/>
    </w:rPr>
  </w:style>
  <w:style w:type="paragraph" w:styleId="a4">
    <w:name w:val="List Paragraph"/>
    <w:basedOn w:val="a"/>
    <w:uiPriority w:val="34"/>
    <w:qFormat/>
    <w:rsid w:val="004A4541"/>
    <w:pPr>
      <w:ind w:left="720"/>
      <w:contextualSpacing/>
    </w:pPr>
  </w:style>
  <w:style w:type="paragraph" w:styleId="a5">
    <w:name w:val="header"/>
    <w:basedOn w:val="a"/>
    <w:link w:val="a6"/>
    <w:uiPriority w:val="99"/>
    <w:unhideWhenUsed/>
    <w:rsid w:val="008F74D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F74DA"/>
    <w:rPr>
      <w:rFonts w:eastAsiaTheme="minorEastAsia"/>
      <w:lang w:eastAsia="ru-RU"/>
    </w:rPr>
  </w:style>
  <w:style w:type="paragraph" w:styleId="a7">
    <w:name w:val="footer"/>
    <w:basedOn w:val="a"/>
    <w:link w:val="a8"/>
    <w:uiPriority w:val="99"/>
    <w:unhideWhenUsed/>
    <w:rsid w:val="008F74D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F74DA"/>
    <w:rPr>
      <w:rFonts w:eastAsiaTheme="minorEastAsia"/>
      <w:lang w:eastAsia="ru-RU"/>
    </w:rPr>
  </w:style>
  <w:style w:type="character" w:styleId="a9">
    <w:name w:val="page number"/>
    <w:basedOn w:val="a0"/>
    <w:rsid w:val="00402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yaklass.ru/p/matematika" TargetMode="External"/><Relationship Id="rId18" Type="http://schemas.openxmlformats.org/officeDocument/2006/relationships/hyperlink" Target="https://www.yaklass.ru/p/matematika" TargetMode="External"/><Relationship Id="rId26" Type="http://schemas.openxmlformats.org/officeDocument/2006/relationships/hyperlink" Target="https://m.edsoo.ru/7f4110fe" TargetMode="External"/><Relationship Id="rId39" Type="http://schemas.openxmlformats.org/officeDocument/2006/relationships/hyperlink" Target="http://www.som.fio.ru" TargetMode="External"/><Relationship Id="rId3" Type="http://schemas.openxmlformats.org/officeDocument/2006/relationships/settings" Target="settings.xml"/><Relationship Id="rId21" Type="http://schemas.openxmlformats.org/officeDocument/2006/relationships/hyperlink" Target="https://m.edsoo.ru/7f4110fe" TargetMode="External"/><Relationship Id="rId34" Type="http://schemas.openxmlformats.org/officeDocument/2006/relationships/hyperlink" Target="https://m.edsoo.ru/7f411f36" TargetMode="External"/><Relationship Id="rId42" Type="http://schemas.openxmlformats.org/officeDocument/2006/relationships/hyperlink" Target="https://resh.edu.ru/" TargetMode="External"/><Relationship Id="rId47"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s://www.yaklass.ru/p/matematika" TargetMode="External"/><Relationship Id="rId17" Type="http://schemas.openxmlformats.org/officeDocument/2006/relationships/hyperlink" Target="https://www.yaklass.ru/p/matematika" TargetMode="External"/><Relationship Id="rId25" Type="http://schemas.openxmlformats.org/officeDocument/2006/relationships/hyperlink" Target="https://m.edsoo.ru/7f4110fe" TargetMode="External"/><Relationship Id="rId33" Type="http://schemas.openxmlformats.org/officeDocument/2006/relationships/hyperlink" Target="https://m.edsoo.ru/7f411f36" TargetMode="External"/><Relationship Id="rId38" Type="http://schemas.openxmlformats.org/officeDocument/2006/relationships/image" Target="media/image1.wm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aklass.ru/p/matematika" TargetMode="External"/><Relationship Id="rId20" Type="http://schemas.openxmlformats.org/officeDocument/2006/relationships/hyperlink" Target="https://m.edsoo.ru/7f4110fe" TargetMode="External"/><Relationship Id="rId29" Type="http://schemas.openxmlformats.org/officeDocument/2006/relationships/hyperlink" Target="https://m.edsoo.ru/7f411f36" TargetMode="External"/><Relationship Id="rId41" Type="http://schemas.openxmlformats.org/officeDocument/2006/relationships/hyperlink" Target="http://www.school-collection.ed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aklass.ru/p/matematika" TargetMode="External"/><Relationship Id="rId24" Type="http://schemas.openxmlformats.org/officeDocument/2006/relationships/hyperlink" Target="https://m.edsoo.ru/7f4110fe" TargetMode="External"/><Relationship Id="rId32" Type="http://schemas.openxmlformats.org/officeDocument/2006/relationships/hyperlink" Target="https://m.edsoo.ru/7f411f36" TargetMode="External"/><Relationship Id="rId37" Type="http://schemas.openxmlformats.org/officeDocument/2006/relationships/hyperlink" Target="https://m.edsoo.ru/7f411f36" TargetMode="External"/><Relationship Id="rId40" Type="http://schemas.openxmlformats.org/officeDocument/2006/relationships/hyperlink" Target="http://www.school.edu.ru" TargetMode="Externa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yaklass.ru/p/matematika" TargetMode="External"/><Relationship Id="rId23" Type="http://schemas.openxmlformats.org/officeDocument/2006/relationships/hyperlink" Target="https://m.edsoo.ru/7f4110fe" TargetMode="External"/><Relationship Id="rId28" Type="http://schemas.openxmlformats.org/officeDocument/2006/relationships/hyperlink" Target="https://m.edsoo.ru/7f411f36" TargetMode="External"/><Relationship Id="rId36" Type="http://schemas.openxmlformats.org/officeDocument/2006/relationships/hyperlink" Target="https://m.edsoo.ru/7f411f36" TargetMode="External"/><Relationship Id="rId10" Type="http://schemas.openxmlformats.org/officeDocument/2006/relationships/hyperlink" Target="https://www.yaklass.ru/p/matematika" TargetMode="External"/><Relationship Id="rId19" Type="http://schemas.openxmlformats.org/officeDocument/2006/relationships/hyperlink" Target="https://m.edsoo.ru/7f4110fe" TargetMode="External"/><Relationship Id="rId31" Type="http://schemas.openxmlformats.org/officeDocument/2006/relationships/hyperlink" Target="https://m.edsoo.ru/7f411f36" TargetMode="External"/><Relationship Id="rId44" Type="http://schemas.openxmlformats.org/officeDocument/2006/relationships/hyperlink" Target="http://www.uchportal.ru" TargetMode="External"/><Relationship Id="rId4" Type="http://schemas.openxmlformats.org/officeDocument/2006/relationships/webSettings" Target="webSettings.xml"/><Relationship Id="rId9" Type="http://schemas.openxmlformats.org/officeDocument/2006/relationships/hyperlink" Target="https://www.yaklass.ru/p/matematika" TargetMode="External"/><Relationship Id="rId14" Type="http://schemas.openxmlformats.org/officeDocument/2006/relationships/hyperlink" Target="https://www.yaklass.ru/p/matematika" TargetMode="External"/><Relationship Id="rId22" Type="http://schemas.openxmlformats.org/officeDocument/2006/relationships/hyperlink" Target="https://m.edsoo.ru/7f4110fe" TargetMode="External"/><Relationship Id="rId27" Type="http://schemas.openxmlformats.org/officeDocument/2006/relationships/hyperlink" Target="https://m.edsoo.ru/7f4110fe" TargetMode="External"/><Relationship Id="rId30" Type="http://schemas.openxmlformats.org/officeDocument/2006/relationships/hyperlink" Target="https://m.edsoo.ru/7f411f36" TargetMode="External"/><Relationship Id="rId35" Type="http://schemas.openxmlformats.org/officeDocument/2006/relationships/hyperlink" Target="https://m.edsoo.ru/7f411f36" TargetMode="External"/><Relationship Id="rId43" Type="http://schemas.openxmlformats.org/officeDocument/2006/relationships/hyperlink" Target="https://uchi.ru/teachers/groups/16233109/subjects/1/course_programs/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25</Pages>
  <Words>10251</Words>
  <Characters>58436</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Hiper</dc:creator>
  <cp:keywords/>
  <dc:description/>
  <cp:lastModifiedBy>Hiper</cp:lastModifiedBy>
  <cp:revision>3</cp:revision>
  <dcterms:created xsi:type="dcterms:W3CDTF">2025-09-07T12:21:00Z</dcterms:created>
  <dcterms:modified xsi:type="dcterms:W3CDTF">2025-09-18T16:25:00Z</dcterms:modified>
</cp:coreProperties>
</file>