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F4F83F" w14:textId="77777777" w:rsidR="0063207C" w:rsidRPr="006F1469" w:rsidRDefault="0063207C" w:rsidP="0063207C">
      <w:pPr>
        <w:widowControl w:val="0"/>
        <w:autoSpaceDE w:val="0"/>
        <w:autoSpaceDN w:val="0"/>
        <w:adjustRightInd w:val="0"/>
        <w:spacing w:after="0" w:line="240" w:lineRule="auto"/>
        <w:jc w:val="center"/>
        <w:rPr>
          <w:rFonts w:ascii="Times New Roman" w:hAnsi="Times New Roman" w:cs="Times New Roman"/>
          <w:b/>
          <w:sz w:val="24"/>
          <w:szCs w:val="24"/>
          <w:lang w:val="ru-RU"/>
        </w:rPr>
      </w:pPr>
      <w:bookmarkStart w:id="0" w:name="block-55613432"/>
      <w:bookmarkStart w:id="1" w:name="block-55618266"/>
      <w:r w:rsidRPr="006F1469">
        <w:rPr>
          <w:rFonts w:ascii="Times New Roman" w:hAnsi="Times New Roman" w:cs="Times New Roman"/>
          <w:b/>
          <w:sz w:val="24"/>
          <w:szCs w:val="24"/>
          <w:lang w:val="ru-RU"/>
        </w:rPr>
        <w:t>Муниципальное бюджетное общеобразовательное учреждение «Залесская школа»</w:t>
      </w:r>
    </w:p>
    <w:p w14:paraId="13E43DF0" w14:textId="77777777" w:rsidR="0063207C" w:rsidRPr="006F1469" w:rsidRDefault="0063207C" w:rsidP="0063207C">
      <w:pPr>
        <w:widowControl w:val="0"/>
        <w:autoSpaceDE w:val="0"/>
        <w:autoSpaceDN w:val="0"/>
        <w:adjustRightInd w:val="0"/>
        <w:spacing w:after="0" w:line="240" w:lineRule="auto"/>
        <w:jc w:val="center"/>
        <w:rPr>
          <w:rFonts w:ascii="Times New Roman" w:hAnsi="Times New Roman" w:cs="Times New Roman"/>
          <w:b/>
          <w:sz w:val="24"/>
          <w:szCs w:val="24"/>
          <w:lang w:val="ru-RU"/>
        </w:rPr>
      </w:pPr>
      <w:r w:rsidRPr="006F1469">
        <w:rPr>
          <w:rFonts w:ascii="Times New Roman" w:hAnsi="Times New Roman" w:cs="Times New Roman"/>
          <w:b/>
          <w:sz w:val="24"/>
          <w:szCs w:val="24"/>
          <w:lang w:val="ru-RU"/>
        </w:rPr>
        <w:t xml:space="preserve">Симферопольского района Республики Крым   </w:t>
      </w:r>
    </w:p>
    <w:p w14:paraId="3628EABE" w14:textId="77777777" w:rsidR="0063207C" w:rsidRPr="006F1469" w:rsidRDefault="0063207C" w:rsidP="0063207C">
      <w:pPr>
        <w:widowControl w:val="0"/>
        <w:autoSpaceDE w:val="0"/>
        <w:autoSpaceDN w:val="0"/>
        <w:adjustRightInd w:val="0"/>
        <w:spacing w:after="0" w:line="240" w:lineRule="auto"/>
        <w:jc w:val="center"/>
        <w:rPr>
          <w:rFonts w:ascii="Times New Roman" w:hAnsi="Times New Roman" w:cs="Times New Roman"/>
          <w:b/>
          <w:sz w:val="24"/>
          <w:szCs w:val="24"/>
          <w:lang w:val="ru-RU"/>
        </w:rPr>
      </w:pPr>
      <w:r w:rsidRPr="006F1469">
        <w:rPr>
          <w:rFonts w:ascii="Times New Roman" w:hAnsi="Times New Roman" w:cs="Times New Roman"/>
          <w:b/>
          <w:sz w:val="24"/>
          <w:szCs w:val="24"/>
          <w:lang w:val="ru-RU"/>
        </w:rPr>
        <w:t>(МБОУ «Залесская школа»)</w:t>
      </w:r>
    </w:p>
    <w:p w14:paraId="5AC24A99" w14:textId="77777777" w:rsidR="0063207C" w:rsidRPr="006F1469" w:rsidRDefault="0063207C" w:rsidP="0063207C">
      <w:pPr>
        <w:widowControl w:val="0"/>
        <w:autoSpaceDE w:val="0"/>
        <w:autoSpaceDN w:val="0"/>
        <w:adjustRightInd w:val="0"/>
        <w:spacing w:after="0" w:line="240" w:lineRule="auto"/>
        <w:rPr>
          <w:rFonts w:ascii="Times New Roman" w:hAnsi="Times New Roman" w:cs="Times New Roman"/>
          <w:b/>
          <w:bCs/>
          <w:sz w:val="24"/>
          <w:szCs w:val="24"/>
          <w:lang w:val="ru-RU"/>
        </w:rPr>
      </w:pPr>
    </w:p>
    <w:p w14:paraId="6AB4A5AC" w14:textId="77777777" w:rsidR="0063207C" w:rsidRPr="006F1469" w:rsidRDefault="0063207C" w:rsidP="0063207C">
      <w:pPr>
        <w:widowControl w:val="0"/>
        <w:autoSpaceDE w:val="0"/>
        <w:autoSpaceDN w:val="0"/>
        <w:adjustRightInd w:val="0"/>
        <w:spacing w:after="0" w:line="240" w:lineRule="auto"/>
        <w:jc w:val="center"/>
        <w:rPr>
          <w:rFonts w:ascii="Times New Roman" w:hAnsi="Times New Roman" w:cs="Times New Roman"/>
          <w:b/>
          <w:bCs/>
          <w:sz w:val="24"/>
          <w:szCs w:val="24"/>
          <w:lang w:val="ru-RU"/>
        </w:rPr>
      </w:pPr>
    </w:p>
    <w:tbl>
      <w:tblPr>
        <w:tblW w:w="51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64"/>
        <w:gridCol w:w="3296"/>
        <w:gridCol w:w="2995"/>
      </w:tblGrid>
      <w:tr w:rsidR="0063207C" w:rsidRPr="006F1469" w14:paraId="27D44D30" w14:textId="77777777" w:rsidTr="00941102">
        <w:trPr>
          <w:trHeight w:val="2308"/>
          <w:jc w:val="center"/>
        </w:trPr>
        <w:tc>
          <w:tcPr>
            <w:tcW w:w="1742" w:type="pct"/>
            <w:tcBorders>
              <w:top w:val="single" w:sz="4" w:space="0" w:color="auto"/>
              <w:left w:val="single" w:sz="4" w:space="0" w:color="auto"/>
              <w:bottom w:val="single" w:sz="4" w:space="0" w:color="auto"/>
              <w:right w:val="single" w:sz="4" w:space="0" w:color="auto"/>
            </w:tcBorders>
          </w:tcPr>
          <w:p w14:paraId="2F44AC60" w14:textId="77777777" w:rsidR="0063207C" w:rsidRPr="006F1469" w:rsidRDefault="0063207C" w:rsidP="00941102">
            <w:pPr>
              <w:widowControl w:val="0"/>
              <w:autoSpaceDE w:val="0"/>
              <w:autoSpaceDN w:val="0"/>
              <w:adjustRightInd w:val="0"/>
              <w:spacing w:after="0" w:line="240" w:lineRule="auto"/>
              <w:rPr>
                <w:rFonts w:ascii="Times New Roman" w:hAnsi="Times New Roman" w:cs="Times New Roman"/>
                <w:b/>
                <w:bCs/>
                <w:color w:val="000000"/>
                <w:sz w:val="24"/>
                <w:szCs w:val="24"/>
                <w:lang w:val="ru-RU"/>
              </w:rPr>
            </w:pPr>
            <w:r w:rsidRPr="006F1469">
              <w:rPr>
                <w:rFonts w:ascii="Times New Roman" w:hAnsi="Times New Roman" w:cs="Times New Roman"/>
                <w:b/>
                <w:bCs/>
                <w:color w:val="000000"/>
                <w:sz w:val="24"/>
                <w:szCs w:val="24"/>
                <w:lang w:val="ru-RU"/>
              </w:rPr>
              <w:t>РАССМОТРЕНО</w:t>
            </w:r>
          </w:p>
          <w:p w14:paraId="7895A022" w14:textId="77777777" w:rsidR="0063207C" w:rsidRPr="006F1469" w:rsidRDefault="0063207C" w:rsidP="00941102">
            <w:pPr>
              <w:widowControl w:val="0"/>
              <w:autoSpaceDE w:val="0"/>
              <w:autoSpaceDN w:val="0"/>
              <w:adjustRightInd w:val="0"/>
              <w:spacing w:after="0" w:line="240" w:lineRule="auto"/>
              <w:rPr>
                <w:rFonts w:ascii="Times New Roman" w:hAnsi="Times New Roman" w:cs="Times New Roman"/>
                <w:color w:val="000000"/>
                <w:sz w:val="24"/>
                <w:szCs w:val="24"/>
                <w:lang w:val="ru-RU"/>
              </w:rPr>
            </w:pPr>
            <w:r w:rsidRPr="006F1469">
              <w:rPr>
                <w:rFonts w:ascii="Times New Roman" w:hAnsi="Times New Roman" w:cs="Times New Roman"/>
                <w:color w:val="000000"/>
                <w:sz w:val="24"/>
                <w:szCs w:val="24"/>
                <w:lang w:val="ru-RU"/>
              </w:rPr>
              <w:t>и принято на заседании МО</w:t>
            </w:r>
          </w:p>
          <w:p w14:paraId="1F2D4093" w14:textId="77777777" w:rsidR="0063207C" w:rsidRPr="006F1469" w:rsidRDefault="0063207C" w:rsidP="00941102">
            <w:pPr>
              <w:widowControl w:val="0"/>
              <w:autoSpaceDE w:val="0"/>
              <w:autoSpaceDN w:val="0"/>
              <w:adjustRightInd w:val="0"/>
              <w:spacing w:after="0" w:line="240" w:lineRule="auto"/>
              <w:rPr>
                <w:rFonts w:ascii="Times New Roman" w:hAnsi="Times New Roman" w:cs="Times New Roman"/>
                <w:color w:val="000000"/>
                <w:sz w:val="24"/>
                <w:szCs w:val="24"/>
                <w:lang w:val="ru-RU"/>
              </w:rPr>
            </w:pPr>
            <w:r w:rsidRPr="006F1469">
              <w:rPr>
                <w:rFonts w:ascii="Times New Roman" w:hAnsi="Times New Roman" w:cs="Times New Roman"/>
                <w:color w:val="000000"/>
                <w:sz w:val="24"/>
                <w:szCs w:val="24"/>
                <w:lang w:val="ru-RU"/>
              </w:rPr>
              <w:t>учителей естественно-математического цикла</w:t>
            </w:r>
          </w:p>
          <w:p w14:paraId="26130392" w14:textId="77777777" w:rsidR="0063207C" w:rsidRPr="006F1469" w:rsidRDefault="0063207C" w:rsidP="00941102">
            <w:pPr>
              <w:widowControl w:val="0"/>
              <w:autoSpaceDE w:val="0"/>
              <w:autoSpaceDN w:val="0"/>
              <w:adjustRightInd w:val="0"/>
              <w:spacing w:after="0" w:line="240" w:lineRule="auto"/>
              <w:rPr>
                <w:rFonts w:ascii="Times New Roman" w:hAnsi="Times New Roman" w:cs="Times New Roman"/>
                <w:color w:val="000000"/>
                <w:sz w:val="24"/>
                <w:szCs w:val="24"/>
                <w:lang w:val="ru-RU"/>
              </w:rPr>
            </w:pPr>
            <w:r w:rsidRPr="006F1469">
              <w:rPr>
                <w:rFonts w:ascii="Times New Roman" w:hAnsi="Times New Roman" w:cs="Times New Roman"/>
                <w:color w:val="000000"/>
                <w:sz w:val="24"/>
                <w:szCs w:val="24"/>
                <w:lang w:val="ru-RU"/>
              </w:rPr>
              <w:t>Руководитель ШМО</w:t>
            </w:r>
          </w:p>
          <w:p w14:paraId="427CCC69" w14:textId="77777777" w:rsidR="0063207C" w:rsidRPr="006F1469" w:rsidRDefault="0063207C" w:rsidP="00941102">
            <w:pPr>
              <w:widowControl w:val="0"/>
              <w:autoSpaceDE w:val="0"/>
              <w:autoSpaceDN w:val="0"/>
              <w:adjustRightInd w:val="0"/>
              <w:spacing w:after="0" w:line="240" w:lineRule="auto"/>
              <w:jc w:val="right"/>
              <w:rPr>
                <w:rFonts w:ascii="Times New Roman" w:hAnsi="Times New Roman" w:cs="Times New Roman"/>
                <w:color w:val="000000"/>
                <w:sz w:val="24"/>
                <w:szCs w:val="24"/>
                <w:lang w:val="ru-RU"/>
              </w:rPr>
            </w:pPr>
            <w:r w:rsidRPr="006F1469">
              <w:rPr>
                <w:rFonts w:ascii="Times New Roman" w:hAnsi="Times New Roman" w:cs="Times New Roman"/>
                <w:color w:val="000000"/>
                <w:sz w:val="24"/>
                <w:szCs w:val="24"/>
                <w:lang w:val="ru-RU"/>
              </w:rPr>
              <w:t xml:space="preserve">                        </w:t>
            </w:r>
            <w:proofErr w:type="spellStart"/>
            <w:r w:rsidRPr="006F1469">
              <w:rPr>
                <w:rFonts w:ascii="Times New Roman" w:hAnsi="Times New Roman" w:cs="Times New Roman"/>
                <w:color w:val="000000"/>
                <w:sz w:val="24"/>
                <w:szCs w:val="24"/>
                <w:lang w:val="ru-RU"/>
              </w:rPr>
              <w:t>М.В.Введенская</w:t>
            </w:r>
            <w:proofErr w:type="spellEnd"/>
          </w:p>
          <w:p w14:paraId="48BA9FDA" w14:textId="77777777" w:rsidR="0063207C" w:rsidRPr="006F1469" w:rsidRDefault="0063207C" w:rsidP="00941102">
            <w:pPr>
              <w:widowControl w:val="0"/>
              <w:autoSpaceDE w:val="0"/>
              <w:autoSpaceDN w:val="0"/>
              <w:adjustRightInd w:val="0"/>
              <w:spacing w:after="0" w:line="240" w:lineRule="auto"/>
              <w:rPr>
                <w:rFonts w:ascii="Times New Roman" w:hAnsi="Times New Roman" w:cs="Times New Roman"/>
                <w:color w:val="000000"/>
                <w:sz w:val="24"/>
                <w:szCs w:val="24"/>
                <w:lang w:val="ru-RU"/>
              </w:rPr>
            </w:pPr>
          </w:p>
          <w:p w14:paraId="3A934184" w14:textId="44E557D6" w:rsidR="0063207C" w:rsidRPr="006F1469" w:rsidRDefault="0063207C" w:rsidP="00941102">
            <w:pPr>
              <w:widowControl w:val="0"/>
              <w:autoSpaceDE w:val="0"/>
              <w:autoSpaceDN w:val="0"/>
              <w:adjustRightInd w:val="0"/>
              <w:spacing w:after="0" w:line="240" w:lineRule="auto"/>
              <w:rPr>
                <w:rFonts w:ascii="Times New Roman" w:hAnsi="Times New Roman" w:cs="Times New Roman"/>
                <w:color w:val="000000"/>
                <w:sz w:val="24"/>
                <w:szCs w:val="24"/>
                <w:lang w:val="ru-RU"/>
              </w:rPr>
            </w:pPr>
            <w:r w:rsidRPr="006F1469">
              <w:rPr>
                <w:rFonts w:ascii="Times New Roman" w:hAnsi="Times New Roman" w:cs="Times New Roman"/>
                <w:color w:val="000000"/>
                <w:sz w:val="24"/>
                <w:szCs w:val="24"/>
                <w:lang w:val="ru-RU"/>
              </w:rPr>
              <w:t>Протокол от 2</w:t>
            </w:r>
            <w:r w:rsidR="00E43A06" w:rsidRPr="006F1469">
              <w:rPr>
                <w:rFonts w:ascii="Times New Roman" w:hAnsi="Times New Roman" w:cs="Times New Roman"/>
                <w:color w:val="000000"/>
                <w:sz w:val="24"/>
                <w:szCs w:val="24"/>
                <w:lang w:val="ru-RU"/>
              </w:rPr>
              <w:t>8</w:t>
            </w:r>
            <w:r w:rsidRPr="006F1469">
              <w:rPr>
                <w:rFonts w:ascii="Times New Roman" w:hAnsi="Times New Roman" w:cs="Times New Roman"/>
                <w:color w:val="000000"/>
                <w:sz w:val="24"/>
                <w:szCs w:val="24"/>
                <w:lang w:val="ru-RU"/>
              </w:rPr>
              <w:t>.08.2025 №</w:t>
            </w:r>
            <w:r w:rsidR="00E43A06" w:rsidRPr="006F1469">
              <w:rPr>
                <w:rFonts w:ascii="Times New Roman" w:hAnsi="Times New Roman" w:cs="Times New Roman"/>
                <w:color w:val="000000"/>
                <w:sz w:val="24"/>
                <w:szCs w:val="24"/>
                <w:lang w:val="ru-RU"/>
              </w:rPr>
              <w:t>04</w:t>
            </w:r>
          </w:p>
        </w:tc>
        <w:tc>
          <w:tcPr>
            <w:tcW w:w="1707" w:type="pct"/>
            <w:tcBorders>
              <w:top w:val="single" w:sz="4" w:space="0" w:color="auto"/>
              <w:left w:val="single" w:sz="4" w:space="0" w:color="auto"/>
              <w:bottom w:val="single" w:sz="4" w:space="0" w:color="auto"/>
              <w:right w:val="single" w:sz="4" w:space="0" w:color="auto"/>
            </w:tcBorders>
          </w:tcPr>
          <w:p w14:paraId="3E453E31" w14:textId="77777777" w:rsidR="0063207C" w:rsidRPr="006F1469" w:rsidRDefault="0063207C" w:rsidP="00941102">
            <w:pPr>
              <w:widowControl w:val="0"/>
              <w:autoSpaceDE w:val="0"/>
              <w:autoSpaceDN w:val="0"/>
              <w:adjustRightInd w:val="0"/>
              <w:spacing w:after="0" w:line="240" w:lineRule="auto"/>
              <w:rPr>
                <w:rFonts w:ascii="Times New Roman" w:hAnsi="Times New Roman" w:cs="Times New Roman"/>
                <w:b/>
                <w:bCs/>
                <w:color w:val="000000"/>
                <w:sz w:val="24"/>
                <w:szCs w:val="24"/>
                <w:lang w:val="ru-RU"/>
              </w:rPr>
            </w:pPr>
            <w:r w:rsidRPr="006F1469">
              <w:rPr>
                <w:rFonts w:ascii="Times New Roman" w:hAnsi="Times New Roman" w:cs="Times New Roman"/>
                <w:b/>
                <w:bCs/>
                <w:color w:val="000000"/>
                <w:sz w:val="24"/>
                <w:szCs w:val="24"/>
                <w:lang w:val="ru-RU"/>
              </w:rPr>
              <w:t>СОГЛАСОВАНО</w:t>
            </w:r>
          </w:p>
          <w:p w14:paraId="016FC475" w14:textId="77777777" w:rsidR="0063207C" w:rsidRPr="006F1469" w:rsidRDefault="0063207C" w:rsidP="00941102">
            <w:pPr>
              <w:widowControl w:val="0"/>
              <w:autoSpaceDE w:val="0"/>
              <w:autoSpaceDN w:val="0"/>
              <w:adjustRightInd w:val="0"/>
              <w:spacing w:after="0" w:line="240" w:lineRule="auto"/>
              <w:rPr>
                <w:rFonts w:ascii="Times New Roman" w:hAnsi="Times New Roman" w:cs="Times New Roman"/>
                <w:color w:val="000000"/>
                <w:sz w:val="24"/>
                <w:szCs w:val="24"/>
                <w:lang w:val="ru-RU"/>
              </w:rPr>
            </w:pPr>
            <w:r w:rsidRPr="006F1469">
              <w:rPr>
                <w:rFonts w:ascii="Times New Roman" w:hAnsi="Times New Roman" w:cs="Times New Roman"/>
                <w:color w:val="000000"/>
                <w:sz w:val="24"/>
                <w:szCs w:val="24"/>
                <w:lang w:val="ru-RU"/>
              </w:rPr>
              <w:t>заместитель директора по</w:t>
            </w:r>
          </w:p>
          <w:p w14:paraId="37D06A23" w14:textId="77777777" w:rsidR="0063207C" w:rsidRPr="006F1469" w:rsidRDefault="0063207C" w:rsidP="00941102">
            <w:pPr>
              <w:widowControl w:val="0"/>
              <w:autoSpaceDE w:val="0"/>
              <w:autoSpaceDN w:val="0"/>
              <w:adjustRightInd w:val="0"/>
              <w:spacing w:after="0" w:line="240" w:lineRule="auto"/>
              <w:rPr>
                <w:rFonts w:ascii="Times New Roman" w:hAnsi="Times New Roman" w:cs="Times New Roman"/>
                <w:color w:val="000000"/>
                <w:sz w:val="24"/>
                <w:szCs w:val="24"/>
                <w:lang w:val="ru-RU"/>
              </w:rPr>
            </w:pPr>
            <w:r w:rsidRPr="006F1469">
              <w:rPr>
                <w:rFonts w:ascii="Times New Roman" w:hAnsi="Times New Roman" w:cs="Times New Roman"/>
                <w:color w:val="000000"/>
                <w:sz w:val="24"/>
                <w:szCs w:val="24"/>
                <w:lang w:val="ru-RU"/>
              </w:rPr>
              <w:t>учебно-воспитательной работе</w:t>
            </w:r>
          </w:p>
          <w:p w14:paraId="51848BF1" w14:textId="77777777" w:rsidR="0063207C" w:rsidRPr="006F1469" w:rsidRDefault="0063207C" w:rsidP="00941102">
            <w:pPr>
              <w:widowControl w:val="0"/>
              <w:autoSpaceDE w:val="0"/>
              <w:autoSpaceDN w:val="0"/>
              <w:adjustRightInd w:val="0"/>
              <w:spacing w:after="0" w:line="240" w:lineRule="auto"/>
              <w:rPr>
                <w:rFonts w:ascii="Times New Roman" w:hAnsi="Times New Roman" w:cs="Times New Roman"/>
                <w:color w:val="000000"/>
                <w:sz w:val="24"/>
                <w:szCs w:val="24"/>
                <w:lang w:val="ru-RU"/>
              </w:rPr>
            </w:pPr>
          </w:p>
          <w:p w14:paraId="64F98FF0" w14:textId="77777777" w:rsidR="0063207C" w:rsidRPr="006F1469" w:rsidRDefault="0063207C" w:rsidP="00941102">
            <w:pPr>
              <w:widowControl w:val="0"/>
              <w:autoSpaceDE w:val="0"/>
              <w:autoSpaceDN w:val="0"/>
              <w:adjustRightInd w:val="0"/>
              <w:spacing w:after="0" w:line="240" w:lineRule="auto"/>
              <w:jc w:val="right"/>
              <w:rPr>
                <w:rFonts w:ascii="Times New Roman" w:hAnsi="Times New Roman" w:cs="Times New Roman"/>
                <w:color w:val="000000"/>
                <w:sz w:val="24"/>
                <w:szCs w:val="24"/>
              </w:rPr>
            </w:pPr>
            <w:proofErr w:type="spellStart"/>
            <w:r w:rsidRPr="006F1469">
              <w:rPr>
                <w:rFonts w:ascii="Times New Roman" w:hAnsi="Times New Roman" w:cs="Times New Roman"/>
                <w:color w:val="000000"/>
                <w:sz w:val="24"/>
                <w:szCs w:val="24"/>
              </w:rPr>
              <w:t>И.М.Соловьёва</w:t>
            </w:r>
            <w:proofErr w:type="spellEnd"/>
          </w:p>
          <w:p w14:paraId="5513DFE6" w14:textId="77777777" w:rsidR="0063207C" w:rsidRPr="006F1469" w:rsidRDefault="0063207C" w:rsidP="00941102">
            <w:pPr>
              <w:widowControl w:val="0"/>
              <w:autoSpaceDE w:val="0"/>
              <w:autoSpaceDN w:val="0"/>
              <w:adjustRightInd w:val="0"/>
              <w:spacing w:after="0" w:line="240" w:lineRule="auto"/>
              <w:jc w:val="right"/>
              <w:rPr>
                <w:rFonts w:ascii="Times New Roman" w:hAnsi="Times New Roman" w:cs="Times New Roman"/>
                <w:color w:val="000000"/>
                <w:sz w:val="24"/>
                <w:szCs w:val="24"/>
              </w:rPr>
            </w:pPr>
          </w:p>
          <w:p w14:paraId="7681621A" w14:textId="77777777" w:rsidR="0063207C" w:rsidRPr="006F1469" w:rsidRDefault="0063207C" w:rsidP="00941102">
            <w:pPr>
              <w:widowControl w:val="0"/>
              <w:autoSpaceDE w:val="0"/>
              <w:autoSpaceDN w:val="0"/>
              <w:adjustRightInd w:val="0"/>
              <w:spacing w:after="0" w:line="240" w:lineRule="auto"/>
              <w:jc w:val="right"/>
              <w:rPr>
                <w:rFonts w:ascii="Times New Roman" w:hAnsi="Times New Roman" w:cs="Times New Roman"/>
                <w:color w:val="000000"/>
                <w:sz w:val="24"/>
                <w:szCs w:val="24"/>
              </w:rPr>
            </w:pPr>
            <w:r w:rsidRPr="006F1469">
              <w:rPr>
                <w:rFonts w:ascii="Times New Roman" w:hAnsi="Times New Roman" w:cs="Times New Roman"/>
                <w:color w:val="000000"/>
                <w:sz w:val="24"/>
                <w:szCs w:val="24"/>
              </w:rPr>
              <w:t>29.08.2025</w:t>
            </w:r>
          </w:p>
          <w:p w14:paraId="5C9D80B2" w14:textId="77777777" w:rsidR="0063207C" w:rsidRPr="006F1469" w:rsidRDefault="0063207C" w:rsidP="00941102">
            <w:pPr>
              <w:widowControl w:val="0"/>
              <w:autoSpaceDE w:val="0"/>
              <w:autoSpaceDN w:val="0"/>
              <w:adjustRightInd w:val="0"/>
              <w:spacing w:after="0" w:line="240" w:lineRule="auto"/>
              <w:rPr>
                <w:rFonts w:ascii="Times New Roman" w:hAnsi="Times New Roman" w:cs="Times New Roman"/>
                <w:b/>
                <w:bCs/>
                <w:color w:val="000000"/>
                <w:sz w:val="24"/>
                <w:szCs w:val="24"/>
              </w:rPr>
            </w:pPr>
          </w:p>
        </w:tc>
        <w:tc>
          <w:tcPr>
            <w:tcW w:w="1551" w:type="pct"/>
            <w:tcBorders>
              <w:top w:val="single" w:sz="4" w:space="0" w:color="auto"/>
              <w:left w:val="single" w:sz="4" w:space="0" w:color="auto"/>
              <w:bottom w:val="single" w:sz="4" w:space="0" w:color="auto"/>
              <w:right w:val="single" w:sz="4" w:space="0" w:color="auto"/>
            </w:tcBorders>
          </w:tcPr>
          <w:p w14:paraId="215F133E" w14:textId="77777777" w:rsidR="0063207C" w:rsidRPr="006F1469" w:rsidRDefault="0063207C" w:rsidP="00941102">
            <w:pPr>
              <w:widowControl w:val="0"/>
              <w:autoSpaceDE w:val="0"/>
              <w:autoSpaceDN w:val="0"/>
              <w:adjustRightInd w:val="0"/>
              <w:spacing w:after="0" w:line="240" w:lineRule="auto"/>
              <w:rPr>
                <w:rFonts w:ascii="Times New Roman" w:hAnsi="Times New Roman" w:cs="Times New Roman"/>
                <w:b/>
                <w:bCs/>
                <w:color w:val="000000"/>
                <w:sz w:val="24"/>
                <w:szCs w:val="24"/>
                <w:lang w:val="ru-RU"/>
              </w:rPr>
            </w:pPr>
            <w:r w:rsidRPr="006F1469">
              <w:rPr>
                <w:rFonts w:ascii="Times New Roman" w:hAnsi="Times New Roman" w:cs="Times New Roman"/>
                <w:b/>
                <w:bCs/>
                <w:color w:val="000000"/>
                <w:sz w:val="24"/>
                <w:szCs w:val="24"/>
                <w:lang w:val="ru-RU"/>
              </w:rPr>
              <w:t>УТВЕРЖДЕНО</w:t>
            </w:r>
          </w:p>
          <w:p w14:paraId="5771FE8C" w14:textId="77777777" w:rsidR="0063207C" w:rsidRPr="006F1469" w:rsidRDefault="0063207C" w:rsidP="00941102">
            <w:pPr>
              <w:widowControl w:val="0"/>
              <w:autoSpaceDE w:val="0"/>
              <w:autoSpaceDN w:val="0"/>
              <w:adjustRightInd w:val="0"/>
              <w:spacing w:after="0" w:line="240" w:lineRule="auto"/>
              <w:rPr>
                <w:rFonts w:ascii="Times New Roman" w:hAnsi="Times New Roman" w:cs="Times New Roman"/>
                <w:color w:val="000000"/>
                <w:sz w:val="24"/>
                <w:szCs w:val="24"/>
                <w:lang w:val="ru-RU"/>
              </w:rPr>
            </w:pPr>
            <w:r w:rsidRPr="006F1469">
              <w:rPr>
                <w:rFonts w:ascii="Times New Roman" w:hAnsi="Times New Roman" w:cs="Times New Roman"/>
                <w:color w:val="000000"/>
                <w:sz w:val="24"/>
                <w:szCs w:val="24"/>
                <w:lang w:val="ru-RU"/>
              </w:rPr>
              <w:t>Директор МБОУ</w:t>
            </w:r>
          </w:p>
          <w:p w14:paraId="4B3F3692" w14:textId="77777777" w:rsidR="0063207C" w:rsidRPr="006F1469" w:rsidRDefault="0063207C" w:rsidP="00941102">
            <w:pPr>
              <w:widowControl w:val="0"/>
              <w:autoSpaceDE w:val="0"/>
              <w:autoSpaceDN w:val="0"/>
              <w:adjustRightInd w:val="0"/>
              <w:spacing w:after="0" w:line="240" w:lineRule="auto"/>
              <w:rPr>
                <w:rFonts w:ascii="Times New Roman" w:hAnsi="Times New Roman" w:cs="Times New Roman"/>
                <w:color w:val="000000"/>
                <w:sz w:val="24"/>
                <w:szCs w:val="24"/>
                <w:lang w:val="ru-RU"/>
              </w:rPr>
            </w:pPr>
            <w:r w:rsidRPr="006F1469">
              <w:rPr>
                <w:rFonts w:ascii="Times New Roman" w:hAnsi="Times New Roman" w:cs="Times New Roman"/>
                <w:color w:val="000000"/>
                <w:sz w:val="24"/>
                <w:szCs w:val="24"/>
                <w:lang w:val="ru-RU"/>
              </w:rPr>
              <w:t xml:space="preserve"> «Залесская школа»</w:t>
            </w:r>
          </w:p>
          <w:p w14:paraId="531D6697" w14:textId="77777777" w:rsidR="0063207C" w:rsidRPr="006F1469" w:rsidRDefault="0063207C" w:rsidP="00941102">
            <w:pPr>
              <w:widowControl w:val="0"/>
              <w:autoSpaceDE w:val="0"/>
              <w:autoSpaceDN w:val="0"/>
              <w:adjustRightInd w:val="0"/>
              <w:spacing w:after="0" w:line="240" w:lineRule="auto"/>
              <w:ind w:right="-301"/>
              <w:rPr>
                <w:rFonts w:ascii="Times New Roman" w:hAnsi="Times New Roman" w:cs="Times New Roman"/>
                <w:color w:val="000000"/>
                <w:sz w:val="24"/>
                <w:szCs w:val="24"/>
                <w:lang w:val="ru-RU"/>
              </w:rPr>
            </w:pPr>
          </w:p>
          <w:p w14:paraId="29F589BF" w14:textId="77777777" w:rsidR="0063207C" w:rsidRPr="006F1469" w:rsidRDefault="0063207C" w:rsidP="00941102">
            <w:pPr>
              <w:widowControl w:val="0"/>
              <w:autoSpaceDE w:val="0"/>
              <w:autoSpaceDN w:val="0"/>
              <w:adjustRightInd w:val="0"/>
              <w:spacing w:after="0" w:line="240" w:lineRule="auto"/>
              <w:jc w:val="right"/>
              <w:rPr>
                <w:rFonts w:ascii="Times New Roman" w:hAnsi="Times New Roman" w:cs="Times New Roman"/>
                <w:color w:val="000000"/>
                <w:sz w:val="24"/>
                <w:szCs w:val="24"/>
                <w:lang w:val="ru-RU"/>
              </w:rPr>
            </w:pPr>
            <w:r w:rsidRPr="006F1469">
              <w:rPr>
                <w:rFonts w:ascii="Times New Roman" w:hAnsi="Times New Roman" w:cs="Times New Roman"/>
                <w:color w:val="000000"/>
                <w:sz w:val="24"/>
                <w:szCs w:val="24"/>
                <w:lang w:val="ru-RU"/>
              </w:rPr>
              <w:t>А.В. Миронюк</w:t>
            </w:r>
          </w:p>
          <w:p w14:paraId="4BB22486" w14:textId="77777777" w:rsidR="0063207C" w:rsidRPr="006F1469" w:rsidRDefault="0063207C" w:rsidP="00941102">
            <w:pPr>
              <w:widowControl w:val="0"/>
              <w:autoSpaceDE w:val="0"/>
              <w:autoSpaceDN w:val="0"/>
              <w:adjustRightInd w:val="0"/>
              <w:spacing w:after="0" w:line="240" w:lineRule="auto"/>
              <w:rPr>
                <w:rFonts w:ascii="Times New Roman" w:hAnsi="Times New Roman" w:cs="Times New Roman"/>
                <w:color w:val="000000"/>
                <w:sz w:val="24"/>
                <w:szCs w:val="24"/>
                <w:lang w:val="ru-RU"/>
              </w:rPr>
            </w:pPr>
          </w:p>
          <w:p w14:paraId="0C30151B" w14:textId="77777777" w:rsidR="0063207C" w:rsidRPr="006F1469" w:rsidRDefault="0063207C" w:rsidP="00941102">
            <w:pPr>
              <w:widowControl w:val="0"/>
              <w:autoSpaceDE w:val="0"/>
              <w:autoSpaceDN w:val="0"/>
              <w:adjustRightInd w:val="0"/>
              <w:spacing w:after="0" w:line="240" w:lineRule="auto"/>
              <w:rPr>
                <w:rFonts w:ascii="Times New Roman" w:hAnsi="Times New Roman" w:cs="Times New Roman"/>
                <w:color w:val="000000"/>
                <w:sz w:val="24"/>
                <w:szCs w:val="24"/>
                <w:lang w:val="ru-RU"/>
              </w:rPr>
            </w:pPr>
          </w:p>
          <w:p w14:paraId="2BA659EB" w14:textId="77777777" w:rsidR="0063207C" w:rsidRPr="006F1469" w:rsidRDefault="0063207C" w:rsidP="00941102">
            <w:pPr>
              <w:widowControl w:val="0"/>
              <w:autoSpaceDE w:val="0"/>
              <w:autoSpaceDN w:val="0"/>
              <w:adjustRightInd w:val="0"/>
              <w:spacing w:after="0" w:line="240" w:lineRule="auto"/>
              <w:rPr>
                <w:rFonts w:ascii="Times New Roman" w:hAnsi="Times New Roman" w:cs="Times New Roman"/>
                <w:color w:val="000000"/>
                <w:sz w:val="24"/>
                <w:szCs w:val="24"/>
                <w:lang w:val="ru-RU"/>
              </w:rPr>
            </w:pPr>
            <w:r w:rsidRPr="006F1469">
              <w:rPr>
                <w:rFonts w:ascii="Times New Roman" w:hAnsi="Times New Roman" w:cs="Times New Roman"/>
                <w:color w:val="000000"/>
                <w:sz w:val="24"/>
                <w:szCs w:val="24"/>
                <w:lang w:val="ru-RU"/>
              </w:rPr>
              <w:t>Приказ по школе от 29.08.2025 № 346</w:t>
            </w:r>
          </w:p>
        </w:tc>
      </w:tr>
    </w:tbl>
    <w:p w14:paraId="16A1E27D" w14:textId="77777777" w:rsidR="0063207C" w:rsidRPr="006F1469" w:rsidRDefault="0063207C" w:rsidP="0063207C">
      <w:pPr>
        <w:spacing w:after="0" w:line="240" w:lineRule="auto"/>
        <w:ind w:left="120"/>
        <w:jc w:val="center"/>
        <w:rPr>
          <w:rFonts w:ascii="Times New Roman" w:hAnsi="Times New Roman" w:cs="Times New Roman"/>
          <w:b/>
          <w:color w:val="000000"/>
          <w:sz w:val="24"/>
          <w:szCs w:val="24"/>
          <w:lang w:val="ru-RU"/>
        </w:rPr>
      </w:pPr>
    </w:p>
    <w:p w14:paraId="5B7A83CA" w14:textId="77777777" w:rsidR="0063207C" w:rsidRPr="006F1469" w:rsidRDefault="0063207C" w:rsidP="0063207C">
      <w:pPr>
        <w:spacing w:after="0" w:line="240" w:lineRule="auto"/>
        <w:ind w:left="120"/>
        <w:rPr>
          <w:rFonts w:ascii="Times New Roman" w:hAnsi="Times New Roman" w:cs="Times New Roman"/>
          <w:sz w:val="24"/>
          <w:szCs w:val="24"/>
          <w:lang w:val="ru-RU"/>
        </w:rPr>
      </w:pPr>
    </w:p>
    <w:p w14:paraId="061EC6EF" w14:textId="77777777" w:rsidR="0063207C" w:rsidRPr="006F1469" w:rsidRDefault="0063207C" w:rsidP="0063207C">
      <w:pPr>
        <w:spacing w:after="0" w:line="240" w:lineRule="auto"/>
        <w:ind w:left="120"/>
        <w:rPr>
          <w:rFonts w:ascii="Times New Roman" w:hAnsi="Times New Roman" w:cs="Times New Roman"/>
          <w:sz w:val="24"/>
          <w:szCs w:val="24"/>
          <w:lang w:val="ru-RU"/>
        </w:rPr>
      </w:pPr>
    </w:p>
    <w:p w14:paraId="65C27D8A" w14:textId="77777777" w:rsidR="0063207C" w:rsidRPr="006F1469" w:rsidRDefault="0063207C" w:rsidP="0063207C">
      <w:pPr>
        <w:spacing w:after="0" w:line="240" w:lineRule="auto"/>
        <w:jc w:val="center"/>
        <w:rPr>
          <w:rFonts w:ascii="Times New Roman" w:hAnsi="Times New Roman" w:cs="Times New Roman"/>
          <w:b/>
          <w:color w:val="0D0D0D"/>
          <w:sz w:val="24"/>
          <w:szCs w:val="24"/>
          <w:lang w:val="ru-RU"/>
        </w:rPr>
      </w:pPr>
    </w:p>
    <w:p w14:paraId="7156F23E" w14:textId="77777777" w:rsidR="0063207C" w:rsidRPr="006F1469" w:rsidRDefault="0063207C" w:rsidP="0063207C">
      <w:pPr>
        <w:spacing w:after="0" w:line="240" w:lineRule="auto"/>
        <w:jc w:val="center"/>
        <w:rPr>
          <w:rFonts w:ascii="Times New Roman" w:hAnsi="Times New Roman" w:cs="Times New Roman"/>
          <w:b/>
          <w:color w:val="0D0D0D"/>
          <w:sz w:val="24"/>
          <w:szCs w:val="24"/>
          <w:lang w:val="ru-RU"/>
        </w:rPr>
      </w:pPr>
    </w:p>
    <w:p w14:paraId="2F982FEF" w14:textId="77777777" w:rsidR="0063207C" w:rsidRPr="006F1469" w:rsidRDefault="0063207C" w:rsidP="0063207C">
      <w:pPr>
        <w:spacing w:after="0" w:line="240" w:lineRule="auto"/>
        <w:ind w:left="120"/>
        <w:jc w:val="center"/>
        <w:rPr>
          <w:rFonts w:ascii="Times New Roman" w:hAnsi="Times New Roman" w:cs="Times New Roman"/>
          <w:sz w:val="24"/>
          <w:szCs w:val="24"/>
          <w:lang w:val="ru-RU"/>
        </w:rPr>
      </w:pPr>
      <w:r w:rsidRPr="006F1469">
        <w:rPr>
          <w:rFonts w:ascii="Times New Roman" w:hAnsi="Times New Roman" w:cs="Times New Roman"/>
          <w:b/>
          <w:color w:val="000000"/>
          <w:sz w:val="24"/>
          <w:szCs w:val="24"/>
          <w:lang w:val="ru-RU"/>
        </w:rPr>
        <w:t>РАБОЧАЯ ПРОГРАММА</w:t>
      </w:r>
    </w:p>
    <w:p w14:paraId="5B525E1B" w14:textId="77777777" w:rsidR="0063207C" w:rsidRPr="006F1469" w:rsidRDefault="0063207C" w:rsidP="0063207C">
      <w:pPr>
        <w:spacing w:after="0" w:line="408" w:lineRule="auto"/>
        <w:ind w:left="120"/>
        <w:jc w:val="center"/>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w:t>
      </w:r>
      <w:r w:rsidRPr="006F1469">
        <w:rPr>
          <w:rFonts w:ascii="Times New Roman" w:hAnsi="Times New Roman" w:cs="Times New Roman"/>
          <w:color w:val="000000"/>
          <w:sz w:val="24"/>
          <w:szCs w:val="24"/>
        </w:rPr>
        <w:t>ID</w:t>
      </w:r>
      <w:r w:rsidRPr="006F1469">
        <w:rPr>
          <w:rFonts w:ascii="Times New Roman" w:hAnsi="Times New Roman" w:cs="Times New Roman"/>
          <w:color w:val="000000"/>
          <w:sz w:val="24"/>
          <w:szCs w:val="24"/>
          <w:lang w:val="ru-RU"/>
        </w:rPr>
        <w:t xml:space="preserve"> 7179800)</w:t>
      </w:r>
    </w:p>
    <w:p w14:paraId="7A71ABC7" w14:textId="77777777" w:rsidR="0063207C" w:rsidRPr="006F1469" w:rsidRDefault="0063207C" w:rsidP="0063207C">
      <w:pPr>
        <w:spacing w:after="0" w:line="240" w:lineRule="auto"/>
        <w:ind w:left="120"/>
        <w:jc w:val="center"/>
        <w:rPr>
          <w:rFonts w:ascii="Times New Roman" w:hAnsi="Times New Roman" w:cs="Times New Roman"/>
          <w:sz w:val="24"/>
          <w:szCs w:val="24"/>
          <w:lang w:val="ru-RU"/>
        </w:rPr>
      </w:pPr>
      <w:r w:rsidRPr="006F1469">
        <w:rPr>
          <w:rFonts w:ascii="Times New Roman" w:hAnsi="Times New Roman" w:cs="Times New Roman"/>
          <w:b/>
          <w:color w:val="000000"/>
          <w:sz w:val="24"/>
          <w:szCs w:val="24"/>
          <w:lang w:val="ru-RU"/>
        </w:rPr>
        <w:t>учебного предмета «Химия. Базовый уровень»</w:t>
      </w:r>
    </w:p>
    <w:p w14:paraId="75D7F04B" w14:textId="7CE431BC" w:rsidR="0063207C" w:rsidRPr="006F1469" w:rsidRDefault="0063207C" w:rsidP="0063207C">
      <w:pPr>
        <w:spacing w:after="0" w:line="240" w:lineRule="auto"/>
        <w:ind w:left="120"/>
        <w:jc w:val="center"/>
        <w:rPr>
          <w:rFonts w:ascii="Times New Roman" w:hAnsi="Times New Roman" w:cs="Times New Roman"/>
          <w:color w:val="000000"/>
          <w:sz w:val="24"/>
          <w:szCs w:val="24"/>
          <w:lang w:val="ru-RU"/>
        </w:rPr>
      </w:pPr>
      <w:r w:rsidRPr="006F1469">
        <w:rPr>
          <w:rFonts w:ascii="Times New Roman" w:hAnsi="Times New Roman" w:cs="Times New Roman"/>
          <w:color w:val="000000"/>
          <w:sz w:val="24"/>
          <w:szCs w:val="24"/>
          <w:lang w:val="ru-RU"/>
        </w:rPr>
        <w:t xml:space="preserve">для обучающихся 10 – 11 классов </w:t>
      </w:r>
      <w:r w:rsidRPr="006F1469">
        <w:rPr>
          <w:rFonts w:ascii="Times New Roman" w:hAnsi="Times New Roman" w:cs="Times New Roman"/>
          <w:color w:val="000000"/>
          <w:sz w:val="24"/>
          <w:szCs w:val="24"/>
          <w:lang w:val="ru-RU"/>
        </w:rPr>
        <w:br/>
        <w:t>(срок реализации 2 года)</w:t>
      </w:r>
    </w:p>
    <w:p w14:paraId="782A68F3" w14:textId="77777777" w:rsidR="0063207C" w:rsidRPr="006F1469" w:rsidRDefault="0063207C" w:rsidP="0063207C">
      <w:pPr>
        <w:spacing w:after="0"/>
        <w:ind w:left="120"/>
        <w:jc w:val="center"/>
        <w:rPr>
          <w:rFonts w:ascii="Times New Roman" w:hAnsi="Times New Roman" w:cs="Times New Roman"/>
          <w:sz w:val="24"/>
          <w:szCs w:val="24"/>
          <w:lang w:val="ru-RU"/>
        </w:rPr>
      </w:pPr>
    </w:p>
    <w:p w14:paraId="0E092E49" w14:textId="77777777" w:rsidR="0063207C" w:rsidRPr="006F1469" w:rsidRDefault="0063207C" w:rsidP="0063207C">
      <w:pPr>
        <w:spacing w:after="0"/>
        <w:ind w:left="120"/>
        <w:jc w:val="center"/>
        <w:rPr>
          <w:rFonts w:ascii="Times New Roman" w:hAnsi="Times New Roman" w:cs="Times New Roman"/>
          <w:sz w:val="24"/>
          <w:szCs w:val="24"/>
          <w:lang w:val="ru-RU"/>
        </w:rPr>
      </w:pPr>
    </w:p>
    <w:p w14:paraId="114171AD" w14:textId="77777777" w:rsidR="0063207C" w:rsidRPr="006F1469" w:rsidRDefault="0063207C" w:rsidP="0063207C">
      <w:pPr>
        <w:spacing w:after="0"/>
        <w:ind w:left="120"/>
        <w:jc w:val="center"/>
        <w:rPr>
          <w:rFonts w:ascii="Times New Roman" w:hAnsi="Times New Roman" w:cs="Times New Roman"/>
          <w:sz w:val="24"/>
          <w:szCs w:val="24"/>
          <w:lang w:val="ru-RU"/>
        </w:rPr>
      </w:pPr>
    </w:p>
    <w:p w14:paraId="16B2B472" w14:textId="77777777" w:rsidR="0063207C" w:rsidRPr="006F1469" w:rsidRDefault="0063207C" w:rsidP="0063207C">
      <w:pPr>
        <w:spacing w:after="0"/>
        <w:ind w:left="120"/>
        <w:jc w:val="center"/>
        <w:rPr>
          <w:rFonts w:ascii="Times New Roman" w:hAnsi="Times New Roman" w:cs="Times New Roman"/>
          <w:sz w:val="24"/>
          <w:szCs w:val="24"/>
          <w:lang w:val="ru-RU"/>
        </w:rPr>
      </w:pPr>
    </w:p>
    <w:p w14:paraId="60C12E89" w14:textId="77777777" w:rsidR="0063207C" w:rsidRPr="006F1469" w:rsidRDefault="0063207C" w:rsidP="0063207C">
      <w:pPr>
        <w:spacing w:after="0"/>
        <w:ind w:left="120"/>
        <w:jc w:val="center"/>
        <w:rPr>
          <w:rFonts w:ascii="Times New Roman" w:hAnsi="Times New Roman" w:cs="Times New Roman"/>
          <w:sz w:val="24"/>
          <w:szCs w:val="24"/>
          <w:lang w:val="ru-RU"/>
        </w:rPr>
      </w:pPr>
    </w:p>
    <w:p w14:paraId="6E2335A7" w14:textId="77777777" w:rsidR="0063207C" w:rsidRPr="006F1469" w:rsidRDefault="0063207C" w:rsidP="0063207C">
      <w:pPr>
        <w:spacing w:after="0"/>
        <w:ind w:left="120"/>
        <w:jc w:val="center"/>
        <w:rPr>
          <w:rFonts w:ascii="Times New Roman" w:hAnsi="Times New Roman" w:cs="Times New Roman"/>
          <w:sz w:val="24"/>
          <w:szCs w:val="24"/>
          <w:lang w:val="ru-RU"/>
        </w:rPr>
      </w:pPr>
    </w:p>
    <w:p w14:paraId="57CE397C" w14:textId="77777777" w:rsidR="0063207C" w:rsidRPr="006F1469" w:rsidRDefault="0063207C" w:rsidP="0063207C">
      <w:pPr>
        <w:spacing w:after="0"/>
        <w:ind w:left="120"/>
        <w:jc w:val="center"/>
        <w:rPr>
          <w:rFonts w:ascii="Times New Roman" w:hAnsi="Times New Roman" w:cs="Times New Roman"/>
          <w:sz w:val="24"/>
          <w:szCs w:val="24"/>
          <w:lang w:val="ru-RU"/>
        </w:rPr>
      </w:pPr>
    </w:p>
    <w:p w14:paraId="1D802097" w14:textId="77777777" w:rsidR="0063207C" w:rsidRPr="006F1469" w:rsidRDefault="0063207C" w:rsidP="0063207C">
      <w:pPr>
        <w:spacing w:after="0"/>
        <w:ind w:left="120"/>
        <w:jc w:val="center"/>
        <w:rPr>
          <w:rFonts w:ascii="Times New Roman" w:hAnsi="Times New Roman" w:cs="Times New Roman"/>
          <w:sz w:val="24"/>
          <w:szCs w:val="24"/>
          <w:lang w:val="ru-RU"/>
        </w:rPr>
      </w:pPr>
    </w:p>
    <w:p w14:paraId="576F12D3" w14:textId="77777777" w:rsidR="0063207C" w:rsidRPr="006F1469" w:rsidRDefault="0063207C" w:rsidP="0063207C">
      <w:pPr>
        <w:spacing w:after="0"/>
        <w:ind w:left="120"/>
        <w:jc w:val="center"/>
        <w:rPr>
          <w:rFonts w:ascii="Times New Roman" w:hAnsi="Times New Roman" w:cs="Times New Roman"/>
          <w:sz w:val="24"/>
          <w:szCs w:val="24"/>
          <w:lang w:val="ru-RU"/>
        </w:rPr>
      </w:pPr>
    </w:p>
    <w:p w14:paraId="5B321DEA" w14:textId="77777777" w:rsidR="0063207C" w:rsidRPr="006F1469" w:rsidRDefault="0063207C" w:rsidP="0063207C">
      <w:pPr>
        <w:spacing w:after="0"/>
        <w:ind w:left="120"/>
        <w:jc w:val="center"/>
        <w:rPr>
          <w:rFonts w:ascii="Times New Roman" w:hAnsi="Times New Roman" w:cs="Times New Roman"/>
          <w:sz w:val="24"/>
          <w:szCs w:val="24"/>
          <w:lang w:val="ru-RU"/>
        </w:rPr>
      </w:pPr>
    </w:p>
    <w:p w14:paraId="2CB27E1D" w14:textId="77777777" w:rsidR="0063207C" w:rsidRPr="006F1469" w:rsidRDefault="0063207C" w:rsidP="0063207C">
      <w:pPr>
        <w:spacing w:after="0"/>
        <w:ind w:left="120"/>
        <w:jc w:val="center"/>
        <w:rPr>
          <w:rFonts w:ascii="Times New Roman" w:hAnsi="Times New Roman" w:cs="Times New Roman"/>
          <w:sz w:val="24"/>
          <w:szCs w:val="24"/>
          <w:lang w:val="ru-RU"/>
        </w:rPr>
      </w:pPr>
    </w:p>
    <w:p w14:paraId="569CEBC9" w14:textId="77777777" w:rsidR="0063207C" w:rsidRPr="006F1469" w:rsidRDefault="0063207C" w:rsidP="0063207C">
      <w:pPr>
        <w:spacing w:after="0"/>
        <w:ind w:left="120"/>
        <w:jc w:val="center"/>
        <w:rPr>
          <w:rFonts w:ascii="Times New Roman" w:hAnsi="Times New Roman" w:cs="Times New Roman"/>
          <w:sz w:val="24"/>
          <w:szCs w:val="24"/>
          <w:lang w:val="ru-RU"/>
        </w:rPr>
      </w:pPr>
    </w:p>
    <w:p w14:paraId="5D0E6246" w14:textId="77777777" w:rsidR="0063207C" w:rsidRPr="006F1469" w:rsidRDefault="0063207C" w:rsidP="0063207C">
      <w:pPr>
        <w:spacing w:after="0"/>
        <w:ind w:left="120"/>
        <w:jc w:val="center"/>
        <w:rPr>
          <w:rFonts w:ascii="Times New Roman" w:hAnsi="Times New Roman" w:cs="Times New Roman"/>
          <w:sz w:val="24"/>
          <w:szCs w:val="24"/>
          <w:lang w:val="ru-RU"/>
        </w:rPr>
      </w:pPr>
    </w:p>
    <w:p w14:paraId="0BDCF29F" w14:textId="77777777" w:rsidR="0063207C" w:rsidRPr="006F1469" w:rsidRDefault="0063207C" w:rsidP="0063207C">
      <w:pPr>
        <w:spacing w:after="0"/>
        <w:ind w:left="120"/>
        <w:rPr>
          <w:rFonts w:ascii="Times New Roman" w:hAnsi="Times New Roman" w:cs="Times New Roman"/>
          <w:sz w:val="24"/>
          <w:szCs w:val="24"/>
          <w:lang w:val="ru-RU"/>
        </w:rPr>
      </w:pPr>
    </w:p>
    <w:p w14:paraId="36547369" w14:textId="77777777" w:rsidR="0063207C" w:rsidRPr="006F1469" w:rsidRDefault="0063207C" w:rsidP="0063207C">
      <w:pPr>
        <w:spacing w:after="0"/>
        <w:ind w:left="120"/>
        <w:rPr>
          <w:rFonts w:ascii="Times New Roman" w:hAnsi="Times New Roman" w:cs="Times New Roman"/>
          <w:sz w:val="24"/>
          <w:szCs w:val="24"/>
          <w:lang w:val="ru-RU"/>
        </w:rPr>
      </w:pPr>
    </w:p>
    <w:p w14:paraId="60DC5F14" w14:textId="77777777" w:rsidR="0063207C" w:rsidRPr="006F1469" w:rsidRDefault="0063207C" w:rsidP="0063207C">
      <w:pPr>
        <w:spacing w:after="0"/>
        <w:ind w:left="120"/>
        <w:rPr>
          <w:rFonts w:ascii="Times New Roman" w:hAnsi="Times New Roman" w:cs="Times New Roman"/>
          <w:sz w:val="24"/>
          <w:szCs w:val="24"/>
          <w:lang w:val="ru-RU"/>
        </w:rPr>
      </w:pPr>
    </w:p>
    <w:p w14:paraId="01387D9A" w14:textId="77777777" w:rsidR="0063207C" w:rsidRPr="006F1469" w:rsidRDefault="0063207C" w:rsidP="0063207C">
      <w:pPr>
        <w:spacing w:after="0"/>
        <w:ind w:left="120"/>
        <w:rPr>
          <w:rFonts w:ascii="Times New Roman" w:hAnsi="Times New Roman" w:cs="Times New Roman"/>
          <w:sz w:val="24"/>
          <w:szCs w:val="24"/>
          <w:lang w:val="ru-RU"/>
        </w:rPr>
      </w:pPr>
    </w:p>
    <w:p w14:paraId="6F372FAB" w14:textId="77777777" w:rsidR="0063207C" w:rsidRPr="006F1469" w:rsidRDefault="0063207C" w:rsidP="0063207C">
      <w:pPr>
        <w:spacing w:after="0"/>
        <w:ind w:left="120"/>
        <w:rPr>
          <w:rFonts w:ascii="Times New Roman" w:hAnsi="Times New Roman" w:cs="Times New Roman"/>
          <w:sz w:val="24"/>
          <w:szCs w:val="24"/>
          <w:lang w:val="ru-RU"/>
        </w:rPr>
      </w:pPr>
    </w:p>
    <w:p w14:paraId="332CB234" w14:textId="77777777" w:rsidR="0063207C" w:rsidRPr="006F1469" w:rsidRDefault="0063207C" w:rsidP="0063207C">
      <w:pPr>
        <w:spacing w:after="0"/>
        <w:ind w:left="120"/>
        <w:rPr>
          <w:rFonts w:ascii="Times New Roman" w:hAnsi="Times New Roman" w:cs="Times New Roman"/>
          <w:sz w:val="24"/>
          <w:szCs w:val="24"/>
          <w:lang w:val="ru-RU"/>
        </w:rPr>
      </w:pPr>
    </w:p>
    <w:p w14:paraId="54BD364D" w14:textId="77777777" w:rsidR="0063207C" w:rsidRPr="006F1469" w:rsidRDefault="0063207C" w:rsidP="0063207C">
      <w:pPr>
        <w:spacing w:after="0"/>
        <w:ind w:left="120"/>
        <w:rPr>
          <w:rFonts w:ascii="Times New Roman" w:hAnsi="Times New Roman" w:cs="Times New Roman"/>
          <w:sz w:val="24"/>
          <w:szCs w:val="24"/>
          <w:lang w:val="ru-RU"/>
        </w:rPr>
      </w:pPr>
    </w:p>
    <w:p w14:paraId="79D917C3" w14:textId="77777777" w:rsidR="0063207C" w:rsidRPr="006F1469" w:rsidRDefault="0063207C" w:rsidP="0063207C">
      <w:pPr>
        <w:spacing w:after="0"/>
        <w:ind w:left="120"/>
        <w:jc w:val="center"/>
        <w:rPr>
          <w:rFonts w:ascii="Times New Roman" w:hAnsi="Times New Roman" w:cs="Times New Roman"/>
          <w:sz w:val="24"/>
          <w:szCs w:val="24"/>
          <w:lang w:val="ru-RU"/>
        </w:rPr>
      </w:pPr>
    </w:p>
    <w:p w14:paraId="750E7CFB" w14:textId="4FE8B2A6" w:rsidR="00C33013" w:rsidRPr="006F1469" w:rsidRDefault="0063207C" w:rsidP="0063207C">
      <w:pPr>
        <w:jc w:val="center"/>
        <w:rPr>
          <w:rFonts w:ascii="Times New Roman" w:hAnsi="Times New Roman" w:cs="Times New Roman"/>
          <w:sz w:val="24"/>
          <w:szCs w:val="24"/>
          <w:lang w:val="ru-RU"/>
        </w:rPr>
      </w:pPr>
      <w:r w:rsidRPr="006F1469">
        <w:rPr>
          <w:rFonts w:ascii="Times New Roman" w:hAnsi="Times New Roman" w:cs="Times New Roman"/>
          <w:sz w:val="24"/>
          <w:szCs w:val="24"/>
          <w:lang w:val="ru-RU"/>
        </w:rPr>
        <w:t>Залесье ,2025</w:t>
      </w:r>
      <w:bookmarkEnd w:id="0"/>
    </w:p>
    <w:p w14:paraId="6D8A29F6" w14:textId="77777777" w:rsidR="00C33013" w:rsidRPr="006F1469" w:rsidRDefault="00C33013">
      <w:pPr>
        <w:rPr>
          <w:rFonts w:ascii="Times New Roman" w:hAnsi="Times New Roman" w:cs="Times New Roman"/>
          <w:sz w:val="24"/>
          <w:szCs w:val="24"/>
          <w:lang w:val="ru-RU"/>
        </w:rPr>
        <w:sectPr w:rsidR="00C33013" w:rsidRPr="006F1469" w:rsidSect="006F1469">
          <w:footerReference w:type="default" r:id="rId7"/>
          <w:type w:val="nextPage"/>
          <w:pgSz w:w="11906" w:h="16383"/>
          <w:pgMar w:top="1134" w:right="850" w:bottom="1134" w:left="1701" w:header="720" w:footer="720" w:gutter="0"/>
          <w:cols w:space="720"/>
          <w:titlePg/>
          <w:docGrid w:linePitch="299"/>
        </w:sectPr>
      </w:pPr>
    </w:p>
    <w:p w14:paraId="6878B47B" w14:textId="77777777" w:rsidR="00C33013" w:rsidRPr="006F1469" w:rsidRDefault="00000000">
      <w:pPr>
        <w:spacing w:after="0"/>
        <w:ind w:firstLine="600"/>
        <w:rPr>
          <w:rFonts w:ascii="Times New Roman" w:hAnsi="Times New Roman" w:cs="Times New Roman"/>
          <w:sz w:val="24"/>
          <w:szCs w:val="24"/>
          <w:lang w:val="ru-RU"/>
        </w:rPr>
      </w:pPr>
      <w:bookmarkStart w:id="2" w:name="_Toc118729915"/>
      <w:bookmarkStart w:id="3" w:name="block-55618267"/>
      <w:bookmarkEnd w:id="1"/>
      <w:bookmarkEnd w:id="2"/>
      <w:r w:rsidRPr="006F1469">
        <w:rPr>
          <w:rFonts w:ascii="Times New Roman" w:hAnsi="Times New Roman" w:cs="Times New Roman"/>
          <w:b/>
          <w:color w:val="000000"/>
          <w:sz w:val="24"/>
          <w:szCs w:val="24"/>
          <w:lang w:val="ru-RU"/>
        </w:rPr>
        <w:lastRenderedPageBreak/>
        <w:t>ПОЯСНИТЕЛЬНАЯ ЗАПИСКА</w:t>
      </w:r>
    </w:p>
    <w:p w14:paraId="79B0C519" w14:textId="77777777" w:rsidR="00C33013" w:rsidRPr="006F1469" w:rsidRDefault="00000000">
      <w:pPr>
        <w:spacing w:after="0"/>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2015 № 996 - р.).</w:t>
      </w:r>
    </w:p>
    <w:p w14:paraId="0D8637F0"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 xml:space="preserve">Основу подходов к разработке программы по химии, к определению общей стратегии обучения, воспитания и развития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14:paraId="711C9C5F"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
    <w:p w14:paraId="71A7CC77"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14:paraId="4D5BD70F"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14:paraId="57562E98"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
    <w:p w14:paraId="20465663"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lastRenderedPageBreak/>
        <w:t>Составляющими предмета «Химия» являются базовые курсы – «Органическая химия» и «Общая и неорганическая химия», основным компонентом содержания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14:paraId="456CCD49"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14:paraId="7A0C41A2"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фактологические сведения о веществах и химической реакции. Так, в частности, в курсе «Общая и неорганическая химия» обучающимся предоставляется возможность осознать значение периодического закона с общетеоретических и методологических позиций, глубже понять историческое изменение функций этого закона – от обобщающей до объясняющей и прогнозирующей. </w:t>
      </w:r>
    </w:p>
    <w:p w14:paraId="433ED511"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 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 энергетических ресурсов, сырья, создания новых технологий и материалов.</w:t>
      </w:r>
    </w:p>
    <w:p w14:paraId="5C80D8B2"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 xml:space="preserve">В плане решения задач воспитания,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w:t>
      </w:r>
      <w:r w:rsidRPr="006F1469">
        <w:rPr>
          <w:rFonts w:ascii="Times New Roman" w:hAnsi="Times New Roman" w:cs="Times New Roman"/>
          <w:color w:val="000000"/>
          <w:sz w:val="24"/>
          <w:szCs w:val="24"/>
          <w:lang w:val="ru-RU"/>
        </w:rPr>
        <w:lastRenderedPageBreak/>
        <w:t>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14:paraId="5606179A"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В практике преподавания химии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14:paraId="42C46136"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 xml:space="preserve">Согласно данной точке зрения главными целями изучения предмета «Химия» на базовом уровне (10 –11 </w:t>
      </w:r>
      <w:proofErr w:type="spellStart"/>
      <w:r w:rsidRPr="006F1469">
        <w:rPr>
          <w:rFonts w:ascii="Times New Roman" w:hAnsi="Times New Roman" w:cs="Times New Roman"/>
          <w:color w:val="000000"/>
          <w:sz w:val="24"/>
          <w:szCs w:val="24"/>
          <w:lang w:val="ru-RU"/>
        </w:rPr>
        <w:t>кл</w:t>
      </w:r>
      <w:proofErr w:type="spellEnd"/>
      <w:r w:rsidRPr="006F1469">
        <w:rPr>
          <w:rFonts w:ascii="Times New Roman" w:hAnsi="Times New Roman" w:cs="Times New Roman"/>
          <w:color w:val="000000"/>
          <w:sz w:val="24"/>
          <w:szCs w:val="24"/>
          <w:lang w:val="ru-RU"/>
        </w:rPr>
        <w:t>.) являются:</w:t>
      </w:r>
    </w:p>
    <w:p w14:paraId="02D22E89" w14:textId="77777777" w:rsidR="00C33013" w:rsidRPr="006F1469" w:rsidRDefault="00000000">
      <w:pPr>
        <w:numPr>
          <w:ilvl w:val="0"/>
          <w:numId w:val="1"/>
        </w:numPr>
        <w:spacing w:after="0" w:line="264" w:lineRule="auto"/>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формирование системы химических знаний как важнейшей составляющей естественно-научной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14:paraId="544FF00C" w14:textId="77777777" w:rsidR="00C33013" w:rsidRPr="006F1469" w:rsidRDefault="00000000">
      <w:pPr>
        <w:numPr>
          <w:ilvl w:val="0"/>
          <w:numId w:val="1"/>
        </w:numPr>
        <w:spacing w:after="0" w:line="264" w:lineRule="auto"/>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14:paraId="19B8D1A2" w14:textId="77777777" w:rsidR="00C33013" w:rsidRPr="006F1469" w:rsidRDefault="00000000">
      <w:pPr>
        <w:numPr>
          <w:ilvl w:val="0"/>
          <w:numId w:val="1"/>
        </w:numPr>
        <w:spacing w:after="0" w:line="264" w:lineRule="auto"/>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14:paraId="624EF317"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14:paraId="09D09EE3"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В связи с этим при изучении предмета «Химия» доминирующее значение приобретают такие цели и задачи, как:</w:t>
      </w:r>
    </w:p>
    <w:p w14:paraId="236C22AA"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14:paraId="067A9014"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
    <w:p w14:paraId="26F60B36"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 xml:space="preserve">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w:t>
      </w:r>
      <w:r w:rsidRPr="006F1469">
        <w:rPr>
          <w:rFonts w:ascii="Times New Roman" w:hAnsi="Times New Roman" w:cs="Times New Roman"/>
          <w:color w:val="000000"/>
          <w:sz w:val="24"/>
          <w:szCs w:val="24"/>
          <w:lang w:val="ru-RU"/>
        </w:rPr>
        <w:lastRenderedPageBreak/>
        <w:t>технологии для поиска и анализа учебной и научно-популярной информации химического содержания;</w:t>
      </w:r>
    </w:p>
    <w:p w14:paraId="4818D615"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формирование и развитие у обучающихся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14:paraId="7BD9B7B2"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
    <w:p w14:paraId="6A692039"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В учебном плане среднего общего образования предмет «Химия» базового уровня входит в состав предметной области «Естественно-научные предметы».</w:t>
      </w:r>
    </w:p>
    <w:p w14:paraId="5E060E96"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Общее число часов, отведённых для изучения химии, на базовом уровне среднего общего образования, составляет 68 часов: в 10 классе – 34 часа (1 час в неделю), в 11 классе – 34 часа (1 час в неделю).</w:t>
      </w:r>
    </w:p>
    <w:p w14:paraId="296A6F34" w14:textId="77777777" w:rsidR="00C33013" w:rsidRPr="006F1469" w:rsidRDefault="00C33013">
      <w:pPr>
        <w:rPr>
          <w:rFonts w:ascii="Times New Roman" w:hAnsi="Times New Roman" w:cs="Times New Roman"/>
          <w:sz w:val="24"/>
          <w:szCs w:val="24"/>
          <w:lang w:val="ru-RU"/>
        </w:rPr>
        <w:sectPr w:rsidR="00C33013" w:rsidRPr="006F1469" w:rsidSect="006F1469">
          <w:type w:val="nextPage"/>
          <w:pgSz w:w="11906" w:h="16383"/>
          <w:pgMar w:top="1134" w:right="850" w:bottom="1134" w:left="1701" w:header="720" w:footer="720" w:gutter="0"/>
          <w:cols w:space="720"/>
        </w:sectPr>
      </w:pPr>
    </w:p>
    <w:p w14:paraId="7338E824" w14:textId="77777777" w:rsidR="00C33013" w:rsidRPr="006F1469" w:rsidRDefault="00000000">
      <w:pPr>
        <w:spacing w:after="0" w:line="264" w:lineRule="auto"/>
        <w:ind w:left="120"/>
        <w:jc w:val="both"/>
        <w:rPr>
          <w:rFonts w:ascii="Times New Roman" w:hAnsi="Times New Roman" w:cs="Times New Roman"/>
          <w:sz w:val="24"/>
          <w:szCs w:val="24"/>
          <w:lang w:val="ru-RU"/>
        </w:rPr>
      </w:pPr>
      <w:bookmarkStart w:id="4" w:name="block-55618268"/>
      <w:bookmarkEnd w:id="3"/>
      <w:r w:rsidRPr="006F1469">
        <w:rPr>
          <w:rFonts w:ascii="Times New Roman" w:hAnsi="Times New Roman" w:cs="Times New Roman"/>
          <w:b/>
          <w:color w:val="000000"/>
          <w:sz w:val="24"/>
          <w:szCs w:val="24"/>
          <w:lang w:val="ru-RU"/>
        </w:rPr>
        <w:lastRenderedPageBreak/>
        <w:t>СОДЕРЖАНИЕ ОБУЧЕНИЯ</w:t>
      </w:r>
    </w:p>
    <w:p w14:paraId="692EAD81" w14:textId="77777777" w:rsidR="00C33013" w:rsidRPr="006F1469" w:rsidRDefault="00C33013">
      <w:pPr>
        <w:spacing w:after="0" w:line="264" w:lineRule="auto"/>
        <w:ind w:left="120"/>
        <w:jc w:val="both"/>
        <w:rPr>
          <w:rFonts w:ascii="Times New Roman" w:hAnsi="Times New Roman" w:cs="Times New Roman"/>
          <w:sz w:val="24"/>
          <w:szCs w:val="24"/>
          <w:lang w:val="ru-RU"/>
        </w:rPr>
      </w:pPr>
    </w:p>
    <w:p w14:paraId="3EC31497" w14:textId="77777777" w:rsidR="00C33013" w:rsidRPr="006F1469" w:rsidRDefault="00000000">
      <w:pPr>
        <w:spacing w:after="0" w:line="264" w:lineRule="auto"/>
        <w:ind w:left="120"/>
        <w:jc w:val="both"/>
        <w:rPr>
          <w:rFonts w:ascii="Times New Roman" w:hAnsi="Times New Roman" w:cs="Times New Roman"/>
          <w:sz w:val="24"/>
          <w:szCs w:val="24"/>
          <w:lang w:val="ru-RU"/>
        </w:rPr>
      </w:pPr>
      <w:r w:rsidRPr="006F1469">
        <w:rPr>
          <w:rFonts w:ascii="Times New Roman" w:hAnsi="Times New Roman" w:cs="Times New Roman"/>
          <w:b/>
          <w:color w:val="000000"/>
          <w:sz w:val="24"/>
          <w:szCs w:val="24"/>
          <w:lang w:val="ru-RU"/>
        </w:rPr>
        <w:t>10 КЛАСС</w:t>
      </w:r>
      <w:r w:rsidRPr="006F1469">
        <w:rPr>
          <w:rFonts w:ascii="Times New Roman" w:hAnsi="Times New Roman" w:cs="Times New Roman"/>
          <w:color w:val="000000"/>
          <w:sz w:val="24"/>
          <w:szCs w:val="24"/>
          <w:lang w:val="ru-RU"/>
        </w:rPr>
        <w:t xml:space="preserve"> </w:t>
      </w:r>
    </w:p>
    <w:p w14:paraId="5CF9BFD1" w14:textId="77777777" w:rsidR="00C33013" w:rsidRPr="006F1469" w:rsidRDefault="00C33013">
      <w:pPr>
        <w:spacing w:after="0" w:line="264" w:lineRule="auto"/>
        <w:ind w:left="120"/>
        <w:jc w:val="both"/>
        <w:rPr>
          <w:rFonts w:ascii="Times New Roman" w:hAnsi="Times New Roman" w:cs="Times New Roman"/>
          <w:sz w:val="24"/>
          <w:szCs w:val="24"/>
          <w:lang w:val="ru-RU"/>
        </w:rPr>
      </w:pPr>
    </w:p>
    <w:p w14:paraId="7440A265" w14:textId="77777777" w:rsidR="00C33013" w:rsidRPr="006F1469" w:rsidRDefault="00000000">
      <w:pPr>
        <w:spacing w:after="0" w:line="264" w:lineRule="auto"/>
        <w:ind w:left="120"/>
        <w:jc w:val="both"/>
        <w:rPr>
          <w:rFonts w:ascii="Times New Roman" w:hAnsi="Times New Roman" w:cs="Times New Roman"/>
          <w:sz w:val="24"/>
          <w:szCs w:val="24"/>
          <w:lang w:val="ru-RU"/>
        </w:rPr>
      </w:pPr>
      <w:r w:rsidRPr="006F1469">
        <w:rPr>
          <w:rFonts w:ascii="Times New Roman" w:hAnsi="Times New Roman" w:cs="Times New Roman"/>
          <w:b/>
          <w:color w:val="000000"/>
          <w:sz w:val="24"/>
          <w:szCs w:val="24"/>
          <w:lang w:val="ru-RU"/>
        </w:rPr>
        <w:t>ОРГАНИЧЕСКАЯ ХИМИЯ</w:t>
      </w:r>
    </w:p>
    <w:p w14:paraId="6EA2E4FD" w14:textId="77777777" w:rsidR="00C33013" w:rsidRPr="006F1469" w:rsidRDefault="00C33013">
      <w:pPr>
        <w:spacing w:after="0" w:line="264" w:lineRule="auto"/>
        <w:ind w:left="120"/>
        <w:jc w:val="both"/>
        <w:rPr>
          <w:rFonts w:ascii="Times New Roman" w:hAnsi="Times New Roman" w:cs="Times New Roman"/>
          <w:sz w:val="24"/>
          <w:szCs w:val="24"/>
          <w:lang w:val="ru-RU"/>
        </w:rPr>
      </w:pPr>
    </w:p>
    <w:p w14:paraId="7A37B81D"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b/>
          <w:color w:val="000000"/>
          <w:sz w:val="24"/>
          <w:szCs w:val="24"/>
          <w:lang w:val="ru-RU"/>
        </w:rPr>
        <w:t>Теоретические основы органической химии</w:t>
      </w:r>
    </w:p>
    <w:p w14:paraId="469F3AA1"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14:paraId="65990355"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14:paraId="3A21D3B5"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веществ при нагревании (плавление, обугливание и горение).</w:t>
      </w:r>
    </w:p>
    <w:p w14:paraId="3EC39BF3"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b/>
          <w:color w:val="000000"/>
          <w:sz w:val="24"/>
          <w:szCs w:val="24"/>
          <w:lang w:val="ru-RU"/>
        </w:rPr>
        <w:t>Углеводороды</w:t>
      </w:r>
    </w:p>
    <w:p w14:paraId="714280E8"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 xml:space="preserve">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 </w:t>
      </w:r>
    </w:p>
    <w:p w14:paraId="1F583700" w14:textId="77777777" w:rsidR="00C33013" w:rsidRPr="006F1469" w:rsidRDefault="00000000">
      <w:pPr>
        <w:spacing w:after="0" w:line="264" w:lineRule="auto"/>
        <w:ind w:firstLine="600"/>
        <w:jc w:val="both"/>
        <w:rPr>
          <w:rFonts w:ascii="Times New Roman" w:hAnsi="Times New Roman" w:cs="Times New Roman"/>
          <w:sz w:val="24"/>
          <w:szCs w:val="24"/>
          <w:lang w:val="ru-RU"/>
        </w:rPr>
      </w:pPr>
      <w:proofErr w:type="spellStart"/>
      <w:r w:rsidRPr="006F1469">
        <w:rPr>
          <w:rFonts w:ascii="Times New Roman" w:hAnsi="Times New Roman" w:cs="Times New Roman"/>
          <w:color w:val="000000"/>
          <w:sz w:val="24"/>
          <w:szCs w:val="24"/>
          <w:lang w:val="ru-RU"/>
        </w:rPr>
        <w:t>Алкены</w:t>
      </w:r>
      <w:proofErr w:type="spellEnd"/>
      <w:r w:rsidRPr="006F1469">
        <w:rPr>
          <w:rFonts w:ascii="Times New Roman" w:hAnsi="Times New Roman" w:cs="Times New Roman"/>
          <w:color w:val="000000"/>
          <w:sz w:val="24"/>
          <w:szCs w:val="24"/>
          <w:lang w:val="ru-RU"/>
        </w:rPr>
        <w:t xml:space="preserve">: состав и строение, гомологический ряд. Этилен и пропилен – простейшие представители </w:t>
      </w:r>
      <w:proofErr w:type="spellStart"/>
      <w:r w:rsidRPr="006F1469">
        <w:rPr>
          <w:rFonts w:ascii="Times New Roman" w:hAnsi="Times New Roman" w:cs="Times New Roman"/>
          <w:color w:val="000000"/>
          <w:sz w:val="24"/>
          <w:szCs w:val="24"/>
          <w:lang w:val="ru-RU"/>
        </w:rPr>
        <w:t>алкенов</w:t>
      </w:r>
      <w:proofErr w:type="spellEnd"/>
      <w:r w:rsidRPr="006F1469">
        <w:rPr>
          <w:rFonts w:ascii="Times New Roman" w:hAnsi="Times New Roman" w:cs="Times New Roman"/>
          <w:color w:val="000000"/>
          <w:sz w:val="24"/>
          <w:szCs w:val="24"/>
          <w:lang w:val="ru-RU"/>
        </w:rPr>
        <w:t xml:space="preserve">: физические и химические свойства (реакции гидрирования, галогенирования, гидратации, окисления и полимеризации), получение и применение. </w:t>
      </w:r>
    </w:p>
    <w:p w14:paraId="1642B213"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Алкадиены: бутадиен-1,3 и метилбутадиен-1,3: строение, важнейшие химические свойства (реакция полимеризации). Получение синтетического каучука и резины.</w:t>
      </w:r>
    </w:p>
    <w:p w14:paraId="17B649CA"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 xml:space="preserve">Алкины: состав и особенности строения, гомологический ряд. Ацетилен – простейший представитель </w:t>
      </w:r>
      <w:proofErr w:type="spellStart"/>
      <w:r w:rsidRPr="006F1469">
        <w:rPr>
          <w:rFonts w:ascii="Times New Roman" w:hAnsi="Times New Roman" w:cs="Times New Roman"/>
          <w:color w:val="000000"/>
          <w:sz w:val="24"/>
          <w:szCs w:val="24"/>
          <w:lang w:val="ru-RU"/>
        </w:rPr>
        <w:t>алкинов</w:t>
      </w:r>
      <w:proofErr w:type="spellEnd"/>
      <w:r w:rsidRPr="006F1469">
        <w:rPr>
          <w:rFonts w:ascii="Times New Roman" w:hAnsi="Times New Roman" w:cs="Times New Roman"/>
          <w:color w:val="000000"/>
          <w:sz w:val="24"/>
          <w:szCs w:val="24"/>
          <w:lang w:val="ru-RU"/>
        </w:rPr>
        <w:t xml:space="preserve">: состав, строение, физические и химические свойства (реакции гидрирования, галогенирования, гидратации, горения), получение и применение. </w:t>
      </w:r>
    </w:p>
    <w:p w14:paraId="4739776A"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 xml:space="preserve">Арены. Бензол: состав, строение, физические и химические свойства (реакции галогенирования и нитрования), получение и применение. </w:t>
      </w:r>
      <w:r w:rsidRPr="006F1469">
        <w:rPr>
          <w:rFonts w:ascii="Times New Roman" w:hAnsi="Times New Roman" w:cs="Times New Roman"/>
          <w:i/>
          <w:color w:val="000000"/>
          <w:sz w:val="24"/>
          <w:szCs w:val="24"/>
          <w:lang w:val="ru-RU"/>
        </w:rPr>
        <w:t>Толуол: состав, строение, физические и химические свойства (реакции галогенирования и нитрования), получение и применение.</w:t>
      </w:r>
      <w:r w:rsidRPr="006F1469">
        <w:rPr>
          <w:rFonts w:ascii="Times New Roman" w:hAnsi="Times New Roman" w:cs="Times New Roman"/>
          <w:color w:val="000000"/>
          <w:sz w:val="24"/>
          <w:szCs w:val="24"/>
          <w:lang w:val="ru-RU"/>
        </w:rPr>
        <w:t xml:space="preserve"> Токсичность </w:t>
      </w:r>
      <w:proofErr w:type="spellStart"/>
      <w:r w:rsidRPr="006F1469">
        <w:rPr>
          <w:rFonts w:ascii="Times New Roman" w:hAnsi="Times New Roman" w:cs="Times New Roman"/>
          <w:color w:val="000000"/>
          <w:sz w:val="24"/>
          <w:szCs w:val="24"/>
          <w:lang w:val="ru-RU"/>
        </w:rPr>
        <w:t>аренов</w:t>
      </w:r>
      <w:proofErr w:type="spellEnd"/>
      <w:r w:rsidRPr="006F1469">
        <w:rPr>
          <w:rFonts w:ascii="Times New Roman" w:hAnsi="Times New Roman" w:cs="Times New Roman"/>
          <w:color w:val="000000"/>
          <w:sz w:val="24"/>
          <w:szCs w:val="24"/>
          <w:lang w:val="ru-RU"/>
        </w:rPr>
        <w:t xml:space="preserve">. Генетическая связь между углеводородами, принадлежащими к различным классам. </w:t>
      </w:r>
    </w:p>
    <w:p w14:paraId="02A6FDB8"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14:paraId="5B603803"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sidRPr="006F1469">
        <w:rPr>
          <w:rFonts w:ascii="Times New Roman" w:hAnsi="Times New Roman" w:cs="Times New Roman"/>
          <w:color w:val="000000"/>
          <w:sz w:val="24"/>
          <w:szCs w:val="24"/>
          <w:u w:val="single"/>
          <w:lang w:val="ru-RU"/>
        </w:rPr>
        <w:t>практической работы</w:t>
      </w:r>
      <w:r w:rsidRPr="006F1469">
        <w:rPr>
          <w:rFonts w:ascii="Times New Roman" w:hAnsi="Times New Roman" w:cs="Times New Roman"/>
          <w:color w:val="000000"/>
          <w:sz w:val="24"/>
          <w:szCs w:val="24"/>
          <w:lang w:val="ru-RU"/>
        </w:rPr>
        <w:t xml:space="preserve">: получение этилена и изучение его свойств. </w:t>
      </w:r>
    </w:p>
    <w:p w14:paraId="15519F77"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Расчётные задачи.</w:t>
      </w:r>
    </w:p>
    <w:p w14:paraId="775F5093"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lastRenderedPageBreak/>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14:paraId="1EA30806"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b/>
          <w:color w:val="000000"/>
          <w:sz w:val="24"/>
          <w:szCs w:val="24"/>
          <w:lang w:val="ru-RU"/>
        </w:rPr>
        <w:t>Кислородсодержащие органические соединения</w:t>
      </w:r>
    </w:p>
    <w:p w14:paraId="6F7781F4"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 xml:space="preserve">Предельные одноатомные спирты. Метанол и этанол: строение, физические и химические свойства (реакции с активными металлами, </w:t>
      </w:r>
      <w:proofErr w:type="spellStart"/>
      <w:r w:rsidRPr="006F1469">
        <w:rPr>
          <w:rFonts w:ascii="Times New Roman" w:hAnsi="Times New Roman" w:cs="Times New Roman"/>
          <w:color w:val="000000"/>
          <w:sz w:val="24"/>
          <w:szCs w:val="24"/>
          <w:lang w:val="ru-RU"/>
        </w:rPr>
        <w:t>галогеноводородами</w:t>
      </w:r>
      <w:proofErr w:type="spellEnd"/>
      <w:r w:rsidRPr="006F1469">
        <w:rPr>
          <w:rFonts w:ascii="Times New Roman" w:hAnsi="Times New Roman" w:cs="Times New Roman"/>
          <w:color w:val="000000"/>
          <w:sz w:val="24"/>
          <w:szCs w:val="24"/>
          <w:lang w:val="ru-RU"/>
        </w:rPr>
        <w:t xml:space="preserve">, горение), применение. Водородные связи между молекулами спиртов. Действие метанола и этанола на организм человека. </w:t>
      </w:r>
    </w:p>
    <w:p w14:paraId="56C15B2F"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14:paraId="52D4097E"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 xml:space="preserve">Фенол: строение молекулы, физические и химические свойства. Токсичность фенола. Применение фенола. </w:t>
      </w:r>
    </w:p>
    <w:p w14:paraId="2B7D046F"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 xml:space="preserve">Альдегиды и </w:t>
      </w:r>
      <w:r w:rsidRPr="006F1469">
        <w:rPr>
          <w:rFonts w:ascii="Times New Roman" w:hAnsi="Times New Roman" w:cs="Times New Roman"/>
          <w:i/>
          <w:color w:val="000000"/>
          <w:sz w:val="24"/>
          <w:szCs w:val="24"/>
          <w:lang w:val="ru-RU"/>
        </w:rPr>
        <w:t>кетоны</w:t>
      </w:r>
      <w:r w:rsidRPr="006F1469">
        <w:rPr>
          <w:rFonts w:ascii="Times New Roman" w:hAnsi="Times New Roman" w:cs="Times New Roman"/>
          <w:color w:val="000000"/>
          <w:sz w:val="24"/>
          <w:szCs w:val="24"/>
          <w:lang w:val="ru-RU"/>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14:paraId="761FF21C"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14:paraId="42980991"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Сложные эфиры как производные карбоновых кислот. Гидролиз сложных эфиров. Жиры. Гидролиз жиров. Применение жиров. Биологическая роль жиров.</w:t>
      </w:r>
    </w:p>
    <w:p w14:paraId="5DB3E102"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 xml:space="preserve">Углеводы: состав, классификация углеводов (моно-, ди- и полисахариды). Глюкоза – простейший моносахарид: особенности строения молекулы, физические и химические свойства (взаимодействие с гидроксидом </w:t>
      </w:r>
      <w:proofErr w:type="gramStart"/>
      <w:r w:rsidRPr="006F1469">
        <w:rPr>
          <w:rFonts w:ascii="Times New Roman" w:hAnsi="Times New Roman" w:cs="Times New Roman"/>
          <w:color w:val="000000"/>
          <w:sz w:val="24"/>
          <w:szCs w:val="24"/>
          <w:lang w:val="ru-RU"/>
        </w:rPr>
        <w:t>меди(</w:t>
      </w:r>
      <w:proofErr w:type="gramEnd"/>
      <w:r w:rsidRPr="006F1469">
        <w:rPr>
          <w:rFonts w:ascii="Times New Roman" w:hAnsi="Times New Roman" w:cs="Times New Roman"/>
          <w:color w:val="000000"/>
          <w:sz w:val="24"/>
          <w:szCs w:val="24"/>
        </w:rPr>
        <w:t>II</w:t>
      </w:r>
      <w:r w:rsidRPr="006F1469">
        <w:rPr>
          <w:rFonts w:ascii="Times New Roman" w:hAnsi="Times New Roman" w:cs="Times New Roman"/>
          <w:color w:val="000000"/>
          <w:sz w:val="24"/>
          <w:szCs w:val="24"/>
          <w:lang w:val="ru-RU"/>
        </w:rPr>
        <w:t>), окисление аммиачным раствором оксида серебра(</w:t>
      </w:r>
      <w:r w:rsidRPr="006F1469">
        <w:rPr>
          <w:rFonts w:ascii="Times New Roman" w:hAnsi="Times New Roman" w:cs="Times New Roman"/>
          <w:color w:val="000000"/>
          <w:sz w:val="24"/>
          <w:szCs w:val="24"/>
        </w:rPr>
        <w:t>I</w:t>
      </w:r>
      <w:r w:rsidRPr="006F1469">
        <w:rPr>
          <w:rFonts w:ascii="Times New Roman" w:hAnsi="Times New Roman" w:cs="Times New Roman"/>
          <w:color w:val="000000"/>
          <w:sz w:val="24"/>
          <w:szCs w:val="24"/>
          <w:lang w:val="ru-RU"/>
        </w:rPr>
        <w:t xml:space="preserve">), восстановление, брожение глюкозы), нахождение в природе, применение, биологическая роль. Фотосинтез. Фруктоза как изомер глюкозы. </w:t>
      </w:r>
    </w:p>
    <w:p w14:paraId="58CBE1B1"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Крахмал и целлюлоза как природные полимеры. Строение крахмала и целлюлозы. Физические и химические свойства крахмала (гидролиз, качественная реакция с иодом).</w:t>
      </w:r>
    </w:p>
    <w:p w14:paraId="209E2695"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w:t>
      </w:r>
      <w:r w:rsidRPr="006F1469">
        <w:rPr>
          <w:rFonts w:ascii="Times New Roman" w:hAnsi="Times New Roman" w:cs="Times New Roman"/>
          <w:color w:val="000000"/>
          <w:sz w:val="24"/>
          <w:szCs w:val="24"/>
        </w:rPr>
        <w:t>II</w:t>
      </w:r>
      <w:r w:rsidRPr="006F1469">
        <w:rPr>
          <w:rFonts w:ascii="Times New Roman" w:hAnsi="Times New Roman" w:cs="Times New Roman"/>
          <w:color w:val="000000"/>
          <w:sz w:val="24"/>
          <w:szCs w:val="24"/>
          <w:lang w:val="ru-RU"/>
        </w:rPr>
        <w:t>)), многоатомных спиртов (взаимодействие глицерина с гидроксидом меди(</w:t>
      </w:r>
      <w:r w:rsidRPr="006F1469">
        <w:rPr>
          <w:rFonts w:ascii="Times New Roman" w:hAnsi="Times New Roman" w:cs="Times New Roman"/>
          <w:color w:val="000000"/>
          <w:sz w:val="24"/>
          <w:szCs w:val="24"/>
        </w:rPr>
        <w:t>II</w:t>
      </w:r>
      <w:r w:rsidRPr="006F1469">
        <w:rPr>
          <w:rFonts w:ascii="Times New Roman" w:hAnsi="Times New Roman" w:cs="Times New Roman"/>
          <w:color w:val="000000"/>
          <w:sz w:val="24"/>
          <w:szCs w:val="24"/>
          <w:lang w:val="ru-RU"/>
        </w:rPr>
        <w:t>)), альдегидов (окисление аммиачным раствором оксида серебра(</w:t>
      </w:r>
      <w:r w:rsidRPr="006F1469">
        <w:rPr>
          <w:rFonts w:ascii="Times New Roman" w:hAnsi="Times New Roman" w:cs="Times New Roman"/>
          <w:color w:val="000000"/>
          <w:sz w:val="24"/>
          <w:szCs w:val="24"/>
        </w:rPr>
        <w:t>I</w:t>
      </w:r>
      <w:r w:rsidRPr="006F1469">
        <w:rPr>
          <w:rFonts w:ascii="Times New Roman" w:hAnsi="Times New Roman" w:cs="Times New Roman"/>
          <w:color w:val="000000"/>
          <w:sz w:val="24"/>
          <w:szCs w:val="24"/>
          <w:lang w:val="ru-RU"/>
        </w:rPr>
        <w:t>) и гидроксидом меди(</w:t>
      </w:r>
      <w:r w:rsidRPr="006F1469">
        <w:rPr>
          <w:rFonts w:ascii="Times New Roman" w:hAnsi="Times New Roman" w:cs="Times New Roman"/>
          <w:color w:val="000000"/>
          <w:sz w:val="24"/>
          <w:szCs w:val="24"/>
        </w:rPr>
        <w:t>II</w:t>
      </w:r>
      <w:r w:rsidRPr="006F1469">
        <w:rPr>
          <w:rFonts w:ascii="Times New Roman" w:hAnsi="Times New Roman" w:cs="Times New Roman"/>
          <w:color w:val="000000"/>
          <w:sz w:val="24"/>
          <w:szCs w:val="24"/>
          <w:lang w:val="ru-RU"/>
        </w:rPr>
        <w:t>), взаимодействие крахмала с иодом), проведение практической работы: свойства раствора уксусной кислоты.</w:t>
      </w:r>
    </w:p>
    <w:p w14:paraId="6E3AEF74"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Расчётные задачи.</w:t>
      </w:r>
    </w:p>
    <w:p w14:paraId="6601205C"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Вычисления по уравнению химической реакции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14:paraId="544366ED"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Азотсодержащие органические соединения.</w:t>
      </w:r>
    </w:p>
    <w:p w14:paraId="38D07574"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14:paraId="3036B770"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lastRenderedPageBreak/>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14:paraId="3E28046D"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14:paraId="203EA10B"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b/>
          <w:color w:val="000000"/>
          <w:sz w:val="24"/>
          <w:szCs w:val="24"/>
          <w:lang w:val="ru-RU"/>
        </w:rPr>
        <w:t>Высокомолекулярные соединения</w:t>
      </w:r>
    </w:p>
    <w:p w14:paraId="1DB4D580"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14:paraId="3D6F5350"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Экспериментальные методы изучения веществ и их превращений: ознакомление с образцами природных и искусственных волокон, пластмасс, каучуков.</w:t>
      </w:r>
    </w:p>
    <w:p w14:paraId="72DBE64C"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Межпредметные связи.</w:t>
      </w:r>
    </w:p>
    <w:p w14:paraId="791EE153"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30B726C3"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
    <w:p w14:paraId="7D56D92F"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
    <w:p w14:paraId="07D6D1D2"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Биология: клетка, организм, биосфера, обмен веществ в организме, фотосинтез, биологически активные вещества (белки, углеводы, жиры, ферменты).</w:t>
      </w:r>
    </w:p>
    <w:p w14:paraId="573C0E93"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География: минералы, горные породы, полезные ископаемые, топливо, ресурсы.</w:t>
      </w:r>
    </w:p>
    <w:p w14:paraId="3607FA77"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14:paraId="6B2071A2" w14:textId="77777777" w:rsidR="00C33013" w:rsidRPr="006F1469" w:rsidRDefault="00C33013">
      <w:pPr>
        <w:spacing w:after="0" w:line="264" w:lineRule="auto"/>
        <w:ind w:left="120"/>
        <w:jc w:val="both"/>
        <w:rPr>
          <w:rFonts w:ascii="Times New Roman" w:hAnsi="Times New Roman" w:cs="Times New Roman"/>
          <w:sz w:val="24"/>
          <w:szCs w:val="24"/>
          <w:lang w:val="ru-RU"/>
        </w:rPr>
      </w:pPr>
    </w:p>
    <w:p w14:paraId="56B43BDA" w14:textId="77777777" w:rsidR="00C33013" w:rsidRPr="006F1469" w:rsidRDefault="00000000">
      <w:pPr>
        <w:spacing w:after="0" w:line="264" w:lineRule="auto"/>
        <w:ind w:left="120"/>
        <w:jc w:val="both"/>
        <w:rPr>
          <w:rFonts w:ascii="Times New Roman" w:hAnsi="Times New Roman" w:cs="Times New Roman"/>
          <w:sz w:val="24"/>
          <w:szCs w:val="24"/>
          <w:lang w:val="ru-RU"/>
        </w:rPr>
      </w:pPr>
      <w:r w:rsidRPr="006F1469">
        <w:rPr>
          <w:rFonts w:ascii="Times New Roman" w:hAnsi="Times New Roman" w:cs="Times New Roman"/>
          <w:b/>
          <w:color w:val="000000"/>
          <w:sz w:val="24"/>
          <w:szCs w:val="24"/>
          <w:lang w:val="ru-RU"/>
        </w:rPr>
        <w:t xml:space="preserve">11 КЛАСС </w:t>
      </w:r>
    </w:p>
    <w:p w14:paraId="5B68F887" w14:textId="77777777" w:rsidR="00C33013" w:rsidRPr="006F1469" w:rsidRDefault="00C33013">
      <w:pPr>
        <w:spacing w:after="0" w:line="264" w:lineRule="auto"/>
        <w:ind w:left="120"/>
        <w:jc w:val="both"/>
        <w:rPr>
          <w:rFonts w:ascii="Times New Roman" w:hAnsi="Times New Roman" w:cs="Times New Roman"/>
          <w:sz w:val="24"/>
          <w:szCs w:val="24"/>
          <w:lang w:val="ru-RU"/>
        </w:rPr>
      </w:pPr>
    </w:p>
    <w:p w14:paraId="6513472E" w14:textId="77777777" w:rsidR="00C33013" w:rsidRPr="006F1469" w:rsidRDefault="00000000">
      <w:pPr>
        <w:spacing w:after="0" w:line="264" w:lineRule="auto"/>
        <w:ind w:left="120"/>
        <w:jc w:val="both"/>
        <w:rPr>
          <w:rFonts w:ascii="Times New Roman" w:hAnsi="Times New Roman" w:cs="Times New Roman"/>
          <w:sz w:val="24"/>
          <w:szCs w:val="24"/>
          <w:lang w:val="ru-RU"/>
        </w:rPr>
      </w:pPr>
      <w:r w:rsidRPr="006F1469">
        <w:rPr>
          <w:rFonts w:ascii="Times New Roman" w:hAnsi="Times New Roman" w:cs="Times New Roman"/>
          <w:b/>
          <w:color w:val="000000"/>
          <w:sz w:val="24"/>
          <w:szCs w:val="24"/>
          <w:lang w:val="ru-RU"/>
        </w:rPr>
        <w:t>ОБЩАЯ И НЕОРГАНИЧЕСКАЯ ХИМИЯ</w:t>
      </w:r>
    </w:p>
    <w:p w14:paraId="2F9E9E62" w14:textId="77777777" w:rsidR="00C33013" w:rsidRPr="006F1469" w:rsidRDefault="00C33013">
      <w:pPr>
        <w:spacing w:after="0" w:line="264" w:lineRule="auto"/>
        <w:ind w:left="120"/>
        <w:jc w:val="both"/>
        <w:rPr>
          <w:rFonts w:ascii="Times New Roman" w:hAnsi="Times New Roman" w:cs="Times New Roman"/>
          <w:sz w:val="24"/>
          <w:szCs w:val="24"/>
          <w:lang w:val="ru-RU"/>
        </w:rPr>
      </w:pPr>
    </w:p>
    <w:p w14:paraId="732ED3F0"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b/>
          <w:color w:val="000000"/>
          <w:sz w:val="24"/>
          <w:szCs w:val="24"/>
          <w:lang w:val="ru-RU"/>
        </w:rPr>
        <w:t>Теоретические основы химии</w:t>
      </w:r>
    </w:p>
    <w:p w14:paraId="6685A32F"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 xml:space="preserve">Химический элемент. Атом. Ядро атома, изотопы. Электронная оболочка. Энергетические уровни, подуровни. Атомные </w:t>
      </w:r>
      <w:proofErr w:type="spellStart"/>
      <w:r w:rsidRPr="006F1469">
        <w:rPr>
          <w:rFonts w:ascii="Times New Roman" w:hAnsi="Times New Roman" w:cs="Times New Roman"/>
          <w:color w:val="000000"/>
          <w:sz w:val="24"/>
          <w:szCs w:val="24"/>
          <w:lang w:val="ru-RU"/>
        </w:rPr>
        <w:t>орбитали</w:t>
      </w:r>
      <w:proofErr w:type="spellEnd"/>
      <w:r w:rsidRPr="006F1469">
        <w:rPr>
          <w:rFonts w:ascii="Times New Roman" w:hAnsi="Times New Roman" w:cs="Times New Roman"/>
          <w:color w:val="000000"/>
          <w:sz w:val="24"/>
          <w:szCs w:val="24"/>
          <w:lang w:val="ru-RU"/>
        </w:rPr>
        <w:t xml:space="preserve">, </w:t>
      </w:r>
      <w:r w:rsidRPr="006F1469">
        <w:rPr>
          <w:rFonts w:ascii="Times New Roman" w:hAnsi="Times New Roman" w:cs="Times New Roman"/>
          <w:color w:val="000000"/>
          <w:sz w:val="24"/>
          <w:szCs w:val="24"/>
        </w:rPr>
        <w:t>s</w:t>
      </w:r>
      <w:r w:rsidRPr="006F1469">
        <w:rPr>
          <w:rFonts w:ascii="Times New Roman" w:hAnsi="Times New Roman" w:cs="Times New Roman"/>
          <w:color w:val="000000"/>
          <w:sz w:val="24"/>
          <w:szCs w:val="24"/>
          <w:lang w:val="ru-RU"/>
        </w:rPr>
        <w:t xml:space="preserve">-, </w:t>
      </w:r>
      <w:r w:rsidRPr="006F1469">
        <w:rPr>
          <w:rFonts w:ascii="Times New Roman" w:hAnsi="Times New Roman" w:cs="Times New Roman"/>
          <w:color w:val="000000"/>
          <w:sz w:val="24"/>
          <w:szCs w:val="24"/>
        </w:rPr>
        <w:t>p</w:t>
      </w:r>
      <w:r w:rsidRPr="006F1469">
        <w:rPr>
          <w:rFonts w:ascii="Times New Roman" w:hAnsi="Times New Roman" w:cs="Times New Roman"/>
          <w:color w:val="000000"/>
          <w:sz w:val="24"/>
          <w:szCs w:val="24"/>
          <w:lang w:val="ru-RU"/>
        </w:rPr>
        <w:t xml:space="preserve">-, </w:t>
      </w:r>
      <w:r w:rsidRPr="006F1469">
        <w:rPr>
          <w:rFonts w:ascii="Times New Roman" w:hAnsi="Times New Roman" w:cs="Times New Roman"/>
          <w:color w:val="000000"/>
          <w:sz w:val="24"/>
          <w:szCs w:val="24"/>
        </w:rPr>
        <w:t>d</w:t>
      </w:r>
      <w:r w:rsidRPr="006F1469">
        <w:rPr>
          <w:rFonts w:ascii="Times New Roman" w:hAnsi="Times New Roman" w:cs="Times New Roman"/>
          <w:color w:val="000000"/>
          <w:sz w:val="24"/>
          <w:szCs w:val="24"/>
          <w:lang w:val="ru-RU"/>
        </w:rPr>
        <w:t xml:space="preserve">- элементы. Особенности распределения электронов по </w:t>
      </w:r>
      <w:proofErr w:type="spellStart"/>
      <w:r w:rsidRPr="006F1469">
        <w:rPr>
          <w:rFonts w:ascii="Times New Roman" w:hAnsi="Times New Roman" w:cs="Times New Roman"/>
          <w:color w:val="000000"/>
          <w:sz w:val="24"/>
          <w:szCs w:val="24"/>
          <w:lang w:val="ru-RU"/>
        </w:rPr>
        <w:t>орбиталям</w:t>
      </w:r>
      <w:proofErr w:type="spellEnd"/>
      <w:r w:rsidRPr="006F1469">
        <w:rPr>
          <w:rFonts w:ascii="Times New Roman" w:hAnsi="Times New Roman" w:cs="Times New Roman"/>
          <w:color w:val="000000"/>
          <w:sz w:val="24"/>
          <w:szCs w:val="24"/>
          <w:lang w:val="ru-RU"/>
        </w:rPr>
        <w:t xml:space="preserve"> в атомах элементов первых четырёх периодов. Электронная конфигурация атомов. </w:t>
      </w:r>
    </w:p>
    <w:p w14:paraId="2FD22BCD"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 xml:space="preserve">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14:paraId="2CE71644"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 xml:space="preserve">Строение вещества. Химическая связь. Виды химической связи (ковалентная неполярная и полярная, ионная, металлическая). Механизмы образования ковалентной </w:t>
      </w:r>
      <w:r w:rsidRPr="006F1469">
        <w:rPr>
          <w:rFonts w:ascii="Times New Roman" w:hAnsi="Times New Roman" w:cs="Times New Roman"/>
          <w:color w:val="000000"/>
          <w:sz w:val="24"/>
          <w:szCs w:val="24"/>
          <w:lang w:val="ru-RU"/>
        </w:rPr>
        <w:lastRenderedPageBreak/>
        <w:t xml:space="preserve">химической связи (обменный и донорно-акцепторный). Водородная связь. Валентность. Электроотрицательность. Степень окисления. Ионы: катионы и анионы. </w:t>
      </w:r>
    </w:p>
    <w:p w14:paraId="384DEA6C"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14:paraId="20270229"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Понятие о дисперсных системах. Истинные и коллоидные растворы. Массовая доля вещества в растворе.</w:t>
      </w:r>
    </w:p>
    <w:p w14:paraId="138A98F8"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14:paraId="471B0CCE"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14:paraId="73C702D7"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Ле </w:t>
      </w:r>
      <w:proofErr w:type="spellStart"/>
      <w:r w:rsidRPr="006F1469">
        <w:rPr>
          <w:rFonts w:ascii="Times New Roman" w:hAnsi="Times New Roman" w:cs="Times New Roman"/>
          <w:color w:val="000000"/>
          <w:sz w:val="24"/>
          <w:szCs w:val="24"/>
          <w:lang w:val="ru-RU"/>
        </w:rPr>
        <w:t>Шателье</w:t>
      </w:r>
      <w:proofErr w:type="spellEnd"/>
      <w:r w:rsidRPr="006F1469">
        <w:rPr>
          <w:rFonts w:ascii="Times New Roman" w:hAnsi="Times New Roman" w:cs="Times New Roman"/>
          <w:color w:val="000000"/>
          <w:sz w:val="24"/>
          <w:szCs w:val="24"/>
          <w:lang w:val="ru-RU"/>
        </w:rPr>
        <w:t xml:space="preserve">. </w:t>
      </w:r>
    </w:p>
    <w:p w14:paraId="34C4E14D"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 xml:space="preserve">Электролитическая диссоциация. Сильные и слабые электролиты. Среда водных растворов веществ: кислая, нейтральная, щелочная. </w:t>
      </w:r>
    </w:p>
    <w:p w14:paraId="00040FBB"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 xml:space="preserve">Окислительно-восстановительные реакции. </w:t>
      </w:r>
    </w:p>
    <w:p w14:paraId="36DC3AB9"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Экспериментальные методы изучения веществ и их превращений: демонстрация таблиц «Периодическая система химических элементов Д. 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
    <w:p w14:paraId="39C5911E"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Расчётные задачи.</w:t>
      </w:r>
    </w:p>
    <w:p w14:paraId="6B5CFF4B"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Расчёты по уравнениям химических реакций, в том числе термохимические расчёты, расчёты с использованием понятия «массовая доля вещества».</w:t>
      </w:r>
    </w:p>
    <w:p w14:paraId="69BAC074"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b/>
          <w:color w:val="000000"/>
          <w:sz w:val="24"/>
          <w:szCs w:val="24"/>
          <w:lang w:val="ru-RU"/>
        </w:rPr>
        <w:t>Неорганическая химия</w:t>
      </w:r>
    </w:p>
    <w:p w14:paraId="3C7604AC"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 xml:space="preserve">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 </w:t>
      </w:r>
    </w:p>
    <w:p w14:paraId="169E0EDB"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
    <w:p w14:paraId="48ACAF44"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Применение важнейших неметаллов и их соединений.</w:t>
      </w:r>
    </w:p>
    <w:p w14:paraId="23CC9707"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Металлы. Положение металлов в Периодической системе химических элементов Д. И. Менделеева. Особенности строения электронных оболочек атомов металлов. Общие физические свойства металлов. Сплавы металлов. Электрохимический ряд напряжений металлов.</w:t>
      </w:r>
    </w:p>
    <w:p w14:paraId="7ACA9A6B"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 xml:space="preserve">Химические свойства важнейших металлов (натрий, калий, кальций, магний, алюминий, цинк, хром, железо, медь) и их соединений. </w:t>
      </w:r>
    </w:p>
    <w:p w14:paraId="4992E186"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Общие способы получения металлов. Применение металлов в быту и технике.</w:t>
      </w:r>
    </w:p>
    <w:p w14:paraId="22E2A5D4"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 xml:space="preserve">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w:t>
      </w:r>
      <w:r w:rsidRPr="006F1469">
        <w:rPr>
          <w:rFonts w:ascii="Times New Roman" w:hAnsi="Times New Roman" w:cs="Times New Roman"/>
          <w:color w:val="000000"/>
          <w:sz w:val="24"/>
          <w:szCs w:val="24"/>
          <w:lang w:val="ru-RU"/>
        </w:rPr>
        <w:lastRenderedPageBreak/>
        <w:t>гидроксида алюминия с растворами кислот и щелочей, качественные реакции на катионы металлов).</w:t>
      </w:r>
    </w:p>
    <w:p w14:paraId="6C0068D1"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Расчётные задачи.</w:t>
      </w:r>
    </w:p>
    <w:p w14:paraId="66C1F99B"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14:paraId="3A91ADDD"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b/>
          <w:color w:val="000000"/>
          <w:sz w:val="24"/>
          <w:szCs w:val="24"/>
          <w:lang w:val="ru-RU"/>
        </w:rPr>
        <w:t>Химия и жизнь</w:t>
      </w:r>
    </w:p>
    <w:p w14:paraId="01C7C91C"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14:paraId="687AF822"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 xml:space="preserve">Представления об общих научных принципах промышленного получения важнейших веществ. </w:t>
      </w:r>
    </w:p>
    <w:p w14:paraId="508E1CB3"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 </w:t>
      </w:r>
    </w:p>
    <w:p w14:paraId="76EFE287"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14:paraId="6BD25DA3"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Межпредметные связи.</w:t>
      </w:r>
    </w:p>
    <w:p w14:paraId="005F1527"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14:paraId="5ABB320A"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
    <w:p w14:paraId="5A7B7E4D"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
    <w:p w14:paraId="4EA941F0"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Биология: клетка, организм, экосистема, биосфера, макро- и микроэлементы, витамины, обмен веществ в организме.</w:t>
      </w:r>
    </w:p>
    <w:p w14:paraId="4E537897"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География: минералы, горные породы, полезные ископаемые, топливо, ресурсы.</w:t>
      </w:r>
    </w:p>
    <w:p w14:paraId="734621FA"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p w14:paraId="64926DF4" w14:textId="77777777" w:rsidR="00C33013" w:rsidRPr="006F1469" w:rsidRDefault="00C33013">
      <w:pPr>
        <w:spacing w:after="0" w:line="264" w:lineRule="auto"/>
        <w:ind w:left="120"/>
        <w:jc w:val="both"/>
        <w:rPr>
          <w:rFonts w:ascii="Times New Roman" w:hAnsi="Times New Roman" w:cs="Times New Roman"/>
          <w:sz w:val="24"/>
          <w:szCs w:val="24"/>
          <w:lang w:val="ru-RU"/>
        </w:rPr>
      </w:pPr>
    </w:p>
    <w:p w14:paraId="6091067A" w14:textId="77777777" w:rsidR="00C33013" w:rsidRPr="006F1469" w:rsidRDefault="00C33013">
      <w:pPr>
        <w:rPr>
          <w:rFonts w:ascii="Times New Roman" w:hAnsi="Times New Roman" w:cs="Times New Roman"/>
          <w:sz w:val="24"/>
          <w:szCs w:val="24"/>
          <w:lang w:val="ru-RU"/>
        </w:rPr>
        <w:sectPr w:rsidR="00C33013" w:rsidRPr="006F1469" w:rsidSect="006F1469">
          <w:type w:val="nextPage"/>
          <w:pgSz w:w="11906" w:h="16383"/>
          <w:pgMar w:top="1134" w:right="850" w:bottom="1134" w:left="1701" w:header="720" w:footer="720" w:gutter="0"/>
          <w:cols w:space="720"/>
        </w:sectPr>
      </w:pPr>
    </w:p>
    <w:p w14:paraId="36B2522F" w14:textId="77777777" w:rsidR="00C33013" w:rsidRPr="006F1469" w:rsidRDefault="00000000">
      <w:pPr>
        <w:spacing w:after="0" w:line="264" w:lineRule="auto"/>
        <w:ind w:left="120"/>
        <w:jc w:val="both"/>
        <w:rPr>
          <w:rFonts w:ascii="Times New Roman" w:hAnsi="Times New Roman" w:cs="Times New Roman"/>
          <w:sz w:val="24"/>
          <w:szCs w:val="24"/>
          <w:lang w:val="ru-RU"/>
        </w:rPr>
      </w:pPr>
      <w:bookmarkStart w:id="5" w:name="block-55618269"/>
      <w:bookmarkEnd w:id="4"/>
      <w:r w:rsidRPr="006F1469">
        <w:rPr>
          <w:rFonts w:ascii="Times New Roman" w:hAnsi="Times New Roman" w:cs="Times New Roman"/>
          <w:color w:val="000000"/>
          <w:sz w:val="24"/>
          <w:szCs w:val="24"/>
          <w:lang w:val="ru-RU"/>
        </w:rPr>
        <w:lastRenderedPageBreak/>
        <w:t>ПЛАНИРУЕМЫЕ РЕЗУЛЬТАТЫ ОСВОЕНИЯ ПРОГРАММЫ ПО ХИМИИ НА БАЗОВОМ УРОВНЕ СРЕДНЕГО ОБЩЕГО ОБРАЗОВАНИЯ</w:t>
      </w:r>
    </w:p>
    <w:p w14:paraId="7207A312" w14:textId="77777777" w:rsidR="00C33013" w:rsidRPr="006F1469" w:rsidRDefault="00C33013">
      <w:pPr>
        <w:spacing w:after="0" w:line="264" w:lineRule="auto"/>
        <w:ind w:left="120"/>
        <w:jc w:val="both"/>
        <w:rPr>
          <w:rFonts w:ascii="Times New Roman" w:hAnsi="Times New Roman" w:cs="Times New Roman"/>
          <w:sz w:val="24"/>
          <w:szCs w:val="24"/>
          <w:lang w:val="ru-RU"/>
        </w:rPr>
      </w:pPr>
    </w:p>
    <w:p w14:paraId="2A07ED1D" w14:textId="77777777" w:rsidR="00C33013" w:rsidRPr="006F1469" w:rsidRDefault="00000000">
      <w:pPr>
        <w:spacing w:after="0" w:line="264" w:lineRule="auto"/>
        <w:ind w:left="120"/>
        <w:jc w:val="both"/>
        <w:rPr>
          <w:rFonts w:ascii="Times New Roman" w:hAnsi="Times New Roman" w:cs="Times New Roman"/>
          <w:sz w:val="24"/>
          <w:szCs w:val="24"/>
          <w:lang w:val="ru-RU"/>
        </w:rPr>
      </w:pPr>
      <w:r w:rsidRPr="006F1469">
        <w:rPr>
          <w:rFonts w:ascii="Times New Roman" w:hAnsi="Times New Roman" w:cs="Times New Roman"/>
          <w:b/>
          <w:color w:val="000000"/>
          <w:sz w:val="24"/>
          <w:szCs w:val="24"/>
          <w:lang w:val="ru-RU"/>
        </w:rPr>
        <w:t>ЛИЧНОСТНЫЕ РЕЗУЛЬТАТЫ</w:t>
      </w:r>
    </w:p>
    <w:p w14:paraId="0D2049E1" w14:textId="77777777" w:rsidR="00C33013" w:rsidRPr="006F1469" w:rsidRDefault="00C33013">
      <w:pPr>
        <w:spacing w:after="0" w:line="264" w:lineRule="auto"/>
        <w:ind w:left="120"/>
        <w:jc w:val="both"/>
        <w:rPr>
          <w:rFonts w:ascii="Times New Roman" w:hAnsi="Times New Roman" w:cs="Times New Roman"/>
          <w:sz w:val="24"/>
          <w:szCs w:val="24"/>
          <w:lang w:val="ru-RU"/>
        </w:rPr>
      </w:pPr>
    </w:p>
    <w:p w14:paraId="2ABEF623"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ФГОС СОО устанавливает требования к результатам освоения обучающимися программ среднего общего образования (личностным, метапредметным и предметным). Научно-методической основой для разработки планируемых результатов освоения программ среднего общего образования является системно-деятельностный подход.</w:t>
      </w:r>
    </w:p>
    <w:p w14:paraId="7AF5556F"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 xml:space="preserve">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w:t>
      </w:r>
    </w:p>
    <w:p w14:paraId="30DB706C"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 xml:space="preserve">осознание обучающимися российской гражданской идентичности – готовности к саморазвитию, самостоятельности и самоопределению; </w:t>
      </w:r>
    </w:p>
    <w:p w14:paraId="6D74A4B1"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 xml:space="preserve">наличие мотивации к обучению; </w:t>
      </w:r>
    </w:p>
    <w:p w14:paraId="2EDF02C1"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14:paraId="3C7961AF"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 xml:space="preserve">готовность и способность обучающихся руководствоваться в своей деятельности ценностно-смысловыми установками, присущими целостной системе химического образования; </w:t>
      </w:r>
    </w:p>
    <w:p w14:paraId="17A53990"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наличие правосознания экологической культуры и способности ставить цели и строить жизненные планы.</w:t>
      </w:r>
    </w:p>
    <w:p w14:paraId="389E0BA0"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14:paraId="2230C973"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Личностные результаты освоения предмета «Химия» отражают сформированность опыта познавательной и практической деятельности обучающихся по реализации принятых в обществе ценностей, в том числе в части:</w:t>
      </w:r>
    </w:p>
    <w:p w14:paraId="44AD0FD4"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b/>
          <w:color w:val="000000"/>
          <w:sz w:val="24"/>
          <w:szCs w:val="24"/>
          <w:lang w:val="ru-RU"/>
        </w:rPr>
        <w:t>1) гражданского воспитания</w:t>
      </w:r>
      <w:r w:rsidRPr="006F1469">
        <w:rPr>
          <w:rFonts w:ascii="Times New Roman" w:hAnsi="Times New Roman" w:cs="Times New Roman"/>
          <w:color w:val="000000"/>
          <w:sz w:val="24"/>
          <w:szCs w:val="24"/>
          <w:lang w:val="ru-RU"/>
        </w:rPr>
        <w:t>:</w:t>
      </w:r>
    </w:p>
    <w:p w14:paraId="3E4503B2"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осознания обучающимися своих конституционных прав и обязанностей, уважения к закону и правопорядку;</w:t>
      </w:r>
    </w:p>
    <w:p w14:paraId="78AB88AB"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 xml:space="preserve">представления о социальных нормах и правилах межличностных отношений в коллективе; </w:t>
      </w:r>
    </w:p>
    <w:p w14:paraId="67A7137C"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14:paraId="0FA3768F"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способности понимать и принимать мотивы, намерения, логику и аргументы других при анализе различных видов учебной деятельности;</w:t>
      </w:r>
    </w:p>
    <w:p w14:paraId="0D07FEC1"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b/>
          <w:color w:val="000000"/>
          <w:sz w:val="24"/>
          <w:szCs w:val="24"/>
          <w:lang w:val="ru-RU"/>
        </w:rPr>
        <w:t>2) патриотического воспитания</w:t>
      </w:r>
      <w:r w:rsidRPr="006F1469">
        <w:rPr>
          <w:rFonts w:ascii="Times New Roman" w:hAnsi="Times New Roman" w:cs="Times New Roman"/>
          <w:color w:val="000000"/>
          <w:sz w:val="24"/>
          <w:szCs w:val="24"/>
          <w:lang w:val="ru-RU"/>
        </w:rPr>
        <w:t>:</w:t>
      </w:r>
    </w:p>
    <w:p w14:paraId="06C4EB70"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 xml:space="preserve">ценностного отношения к историческому и научному наследию отечественной химии; </w:t>
      </w:r>
    </w:p>
    <w:p w14:paraId="4B88D971"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14:paraId="5C0A8EE7"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lastRenderedPageBreak/>
        <w:t>интереса и познавательных мотивов в получении и последующем анализе информации о передовых достижениях современной отечественной химии;</w:t>
      </w:r>
    </w:p>
    <w:p w14:paraId="1C191F5E"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b/>
          <w:color w:val="000000"/>
          <w:sz w:val="24"/>
          <w:szCs w:val="24"/>
          <w:lang w:val="ru-RU"/>
        </w:rPr>
        <w:t>3) духовно-нравственного воспитания:</w:t>
      </w:r>
    </w:p>
    <w:p w14:paraId="0AD51EC3"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нравственного сознания, этического поведения;</w:t>
      </w:r>
    </w:p>
    <w:p w14:paraId="2D09C880"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14:paraId="6B5DB009"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14:paraId="04374BCC"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b/>
          <w:color w:val="000000"/>
          <w:sz w:val="24"/>
          <w:szCs w:val="24"/>
          <w:lang w:val="ru-RU"/>
        </w:rPr>
        <w:t>4) формирования культуры здоровья:</w:t>
      </w:r>
    </w:p>
    <w:p w14:paraId="586394C5"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14:paraId="7F4F243A"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 xml:space="preserve">соблюдения правил безопасного обращения с веществами в быту, повседневной жизни и в трудовой деятельности; </w:t>
      </w:r>
    </w:p>
    <w:p w14:paraId="1A2DBD08"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14:paraId="67B9AE66"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осознания последствий и неприятия вредных привычек (употребления алкоголя, наркотиков, курения);</w:t>
      </w:r>
    </w:p>
    <w:p w14:paraId="59647EBB"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b/>
          <w:color w:val="000000"/>
          <w:sz w:val="24"/>
          <w:szCs w:val="24"/>
          <w:lang w:val="ru-RU"/>
        </w:rPr>
        <w:t>5) трудового воспитания:</w:t>
      </w:r>
    </w:p>
    <w:p w14:paraId="7F5EB98D"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14:paraId="70014C75"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 xml:space="preserve">установки на активное участие в решении практических задач социальной направленности (в рамках своего класса, школы); </w:t>
      </w:r>
    </w:p>
    <w:p w14:paraId="7CDF169E"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 xml:space="preserve">интереса к практическому изучению профессий различного рода, в том числе на основе применения предметных знаний по химии; </w:t>
      </w:r>
    </w:p>
    <w:p w14:paraId="15739DD1"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 xml:space="preserve">уважения к труду, людям труда и результатам трудовой деятельности; </w:t>
      </w:r>
    </w:p>
    <w:p w14:paraId="0F7A1C7E"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14:paraId="5AA3BEC6"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b/>
          <w:color w:val="000000"/>
          <w:sz w:val="24"/>
          <w:szCs w:val="24"/>
          <w:lang w:val="ru-RU"/>
        </w:rPr>
        <w:t>6) экологического воспитания:</w:t>
      </w:r>
    </w:p>
    <w:p w14:paraId="56DAAA30"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экологически целесообразного отношения к природе, как источнику существования жизни на Земле;</w:t>
      </w:r>
    </w:p>
    <w:p w14:paraId="1DBFE1BC"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14:paraId="6543AB28"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осознания необходимости использования достижений химии для решения вопросов рационального природопользования;</w:t>
      </w:r>
    </w:p>
    <w:p w14:paraId="700A10C5"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14:paraId="4D323D57"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 xml:space="preserve">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w:t>
      </w:r>
      <w:proofErr w:type="spellStart"/>
      <w:r w:rsidRPr="006F1469">
        <w:rPr>
          <w:rFonts w:ascii="Times New Roman" w:hAnsi="Times New Roman" w:cs="Times New Roman"/>
          <w:color w:val="000000"/>
          <w:sz w:val="24"/>
          <w:szCs w:val="24"/>
          <w:lang w:val="ru-RU"/>
        </w:rPr>
        <w:t>хемофобии</w:t>
      </w:r>
      <w:proofErr w:type="spellEnd"/>
      <w:r w:rsidRPr="006F1469">
        <w:rPr>
          <w:rFonts w:ascii="Times New Roman" w:hAnsi="Times New Roman" w:cs="Times New Roman"/>
          <w:color w:val="000000"/>
          <w:sz w:val="24"/>
          <w:szCs w:val="24"/>
          <w:lang w:val="ru-RU"/>
        </w:rPr>
        <w:t>;</w:t>
      </w:r>
    </w:p>
    <w:p w14:paraId="1B68227A"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b/>
          <w:color w:val="000000"/>
          <w:sz w:val="24"/>
          <w:szCs w:val="24"/>
          <w:lang w:val="ru-RU"/>
        </w:rPr>
        <w:t>7) ценности научного познания:</w:t>
      </w:r>
    </w:p>
    <w:p w14:paraId="04FF5D11"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 xml:space="preserve">сформированности мировоззрения, соответствующего современному уровню развития науки и общественной практики; </w:t>
      </w:r>
    </w:p>
    <w:p w14:paraId="53A2183C"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lastRenderedPageBreak/>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14:paraId="0C88A572"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14:paraId="713FAC40"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14:paraId="32C0090A"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способности самостоятельно использовать химические знания для решения проблем в реальных жизненных ситуациях;</w:t>
      </w:r>
    </w:p>
    <w:p w14:paraId="0C278CCB"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 xml:space="preserve">интереса к познанию и исследовательской деятельности; </w:t>
      </w:r>
    </w:p>
    <w:p w14:paraId="6450F826"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14:paraId="114CB0AF"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интереса к особенностям труда в различных сферах профессиональной деятельности.</w:t>
      </w:r>
    </w:p>
    <w:p w14:paraId="4622EC1C" w14:textId="77777777" w:rsidR="00C33013" w:rsidRPr="006F1469" w:rsidRDefault="00000000">
      <w:pPr>
        <w:spacing w:after="0"/>
        <w:ind w:left="120"/>
        <w:rPr>
          <w:rFonts w:ascii="Times New Roman" w:hAnsi="Times New Roman" w:cs="Times New Roman"/>
          <w:sz w:val="24"/>
          <w:szCs w:val="24"/>
          <w:lang w:val="ru-RU"/>
        </w:rPr>
      </w:pPr>
      <w:r w:rsidRPr="006F1469">
        <w:rPr>
          <w:rFonts w:ascii="Times New Roman" w:hAnsi="Times New Roman" w:cs="Times New Roman"/>
          <w:b/>
          <w:color w:val="000000"/>
          <w:sz w:val="24"/>
          <w:szCs w:val="24"/>
          <w:lang w:val="ru-RU"/>
        </w:rPr>
        <w:t>МЕТАПРЕДМЕТНЫЕ РЕЗУЛЬТАТЫ</w:t>
      </w:r>
    </w:p>
    <w:p w14:paraId="44C8D366" w14:textId="77777777" w:rsidR="00C33013" w:rsidRPr="006F1469" w:rsidRDefault="00C33013">
      <w:pPr>
        <w:spacing w:after="0"/>
        <w:ind w:left="120"/>
        <w:rPr>
          <w:rFonts w:ascii="Times New Roman" w:hAnsi="Times New Roman" w:cs="Times New Roman"/>
          <w:sz w:val="24"/>
          <w:szCs w:val="24"/>
          <w:lang w:val="ru-RU"/>
        </w:rPr>
      </w:pPr>
    </w:p>
    <w:p w14:paraId="6762D91A"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 xml:space="preserve">Метапредметные результаты освоения учебного предмета «Химия» на уровне среднего общего образования включают: </w:t>
      </w:r>
    </w:p>
    <w:p w14:paraId="562FAD9C"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14:paraId="7E241A7A"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w:t>
      </w:r>
    </w:p>
    <w:p w14:paraId="4A18AE3C"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14:paraId="2FE10DA3"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 xml:space="preserve">Метапредметные результаты отражают овладение универсальными учебными познавательными, коммуникативными и регулятивными действиями. </w:t>
      </w:r>
    </w:p>
    <w:p w14:paraId="67D4F7E2"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b/>
          <w:color w:val="000000"/>
          <w:sz w:val="24"/>
          <w:szCs w:val="24"/>
          <w:lang w:val="ru-RU"/>
        </w:rPr>
        <w:t>Овладение универсальными учебными познавательными действиями:</w:t>
      </w:r>
    </w:p>
    <w:p w14:paraId="703698DA"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b/>
          <w:color w:val="000000"/>
          <w:sz w:val="24"/>
          <w:szCs w:val="24"/>
          <w:lang w:val="ru-RU"/>
        </w:rPr>
        <w:t>1) базовые логические действия:</w:t>
      </w:r>
    </w:p>
    <w:p w14:paraId="7992D7C8"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 xml:space="preserve">самостоятельно формулировать и актуализировать проблему, всесторонне её рассматривать; </w:t>
      </w:r>
    </w:p>
    <w:p w14:paraId="116D05C6"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14:paraId="1E8348FC"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lastRenderedPageBreak/>
        <w:t xml:space="preserve">использовать при освоении знаний приёмы логического мышления – выделять характерные признаки понятий и устанавливать их взаимосвязь, использовать соответствующие понятия для объяснения отдельных фактов и явлений; </w:t>
      </w:r>
    </w:p>
    <w:p w14:paraId="2D93AD09"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 xml:space="preserve">выбирать основания и критерии для классификации веществ и химических реакций; </w:t>
      </w:r>
    </w:p>
    <w:p w14:paraId="156202AC"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 xml:space="preserve">устанавливать причинно-следственные связи между изучаемыми явлениями; </w:t>
      </w:r>
    </w:p>
    <w:p w14:paraId="6C0D3023"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14:paraId="50FC9CA2"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14:paraId="0611DEAD"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b/>
          <w:color w:val="000000"/>
          <w:sz w:val="24"/>
          <w:szCs w:val="24"/>
          <w:lang w:val="ru-RU"/>
        </w:rPr>
        <w:t>2) базовые исследовательские действия:</w:t>
      </w:r>
    </w:p>
    <w:p w14:paraId="769854EE"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владеть основами методов научного познания веществ и химических реакций;</w:t>
      </w:r>
    </w:p>
    <w:p w14:paraId="4CFF369B"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14:paraId="75DEB3CB"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14:paraId="7BA46AA1"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14:paraId="6D9B944D"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b/>
          <w:color w:val="000000"/>
          <w:sz w:val="24"/>
          <w:szCs w:val="24"/>
          <w:lang w:val="ru-RU"/>
        </w:rPr>
        <w:t>3) работа с информацией:</w:t>
      </w:r>
    </w:p>
    <w:p w14:paraId="04954AE2"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14:paraId="6E666BC8"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14:paraId="6A41D3E3"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 xml:space="preserve">приобретать опыт использования информационно-коммуникативных технологий и различных поисковых систем; </w:t>
      </w:r>
    </w:p>
    <w:p w14:paraId="7A6A8B98"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самостоятельно выбирать оптимальную форму представления информации (схемы, графики, диаграммы, таблицы, рисунки и другие);</w:t>
      </w:r>
    </w:p>
    <w:p w14:paraId="647A4824"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14:paraId="422E8C15"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использовать и преобразовывать знаково-символические средства наглядности.</w:t>
      </w:r>
    </w:p>
    <w:p w14:paraId="0EC0D6E7"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b/>
          <w:color w:val="000000"/>
          <w:sz w:val="24"/>
          <w:szCs w:val="24"/>
          <w:lang w:val="ru-RU"/>
        </w:rPr>
        <w:t>Овладение универсальными коммуникативными действиями:</w:t>
      </w:r>
    </w:p>
    <w:p w14:paraId="17010428"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14:paraId="1D093AC4"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lastRenderedPageBreak/>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14:paraId="06202894"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b/>
          <w:color w:val="000000"/>
          <w:sz w:val="24"/>
          <w:szCs w:val="24"/>
          <w:lang w:val="ru-RU"/>
        </w:rPr>
        <w:t>Овладение универсальными регулятивными действиями:</w:t>
      </w:r>
    </w:p>
    <w:p w14:paraId="1AC17229"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14:paraId="0A4551CF"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осуществлять самоконтроль своей деятельности на основе самоанализа и самооценки.</w:t>
      </w:r>
    </w:p>
    <w:p w14:paraId="20602D8B" w14:textId="77777777" w:rsidR="00C33013" w:rsidRPr="006F1469" w:rsidRDefault="00C33013">
      <w:pPr>
        <w:spacing w:after="0"/>
        <w:ind w:left="120"/>
        <w:rPr>
          <w:rFonts w:ascii="Times New Roman" w:hAnsi="Times New Roman" w:cs="Times New Roman"/>
          <w:sz w:val="24"/>
          <w:szCs w:val="24"/>
          <w:lang w:val="ru-RU"/>
        </w:rPr>
      </w:pPr>
    </w:p>
    <w:p w14:paraId="24C001F1" w14:textId="77777777" w:rsidR="00C33013" w:rsidRPr="006F1469" w:rsidRDefault="00000000">
      <w:pPr>
        <w:spacing w:after="0"/>
        <w:ind w:left="120"/>
        <w:rPr>
          <w:rFonts w:ascii="Times New Roman" w:hAnsi="Times New Roman" w:cs="Times New Roman"/>
          <w:sz w:val="24"/>
          <w:szCs w:val="24"/>
          <w:lang w:val="ru-RU"/>
        </w:rPr>
      </w:pPr>
      <w:r w:rsidRPr="006F1469">
        <w:rPr>
          <w:rFonts w:ascii="Times New Roman" w:hAnsi="Times New Roman" w:cs="Times New Roman"/>
          <w:b/>
          <w:color w:val="000000"/>
          <w:sz w:val="24"/>
          <w:szCs w:val="24"/>
          <w:lang w:val="ru-RU"/>
        </w:rPr>
        <w:t>ПРЕДМЕТНЫЕ РЕЗУЛЬТАТЫ</w:t>
      </w:r>
    </w:p>
    <w:p w14:paraId="75174939" w14:textId="77777777" w:rsidR="00C33013" w:rsidRPr="006F1469" w:rsidRDefault="00C33013">
      <w:pPr>
        <w:spacing w:after="0"/>
        <w:ind w:left="120"/>
        <w:rPr>
          <w:rFonts w:ascii="Times New Roman" w:hAnsi="Times New Roman" w:cs="Times New Roman"/>
          <w:sz w:val="24"/>
          <w:szCs w:val="24"/>
          <w:lang w:val="ru-RU"/>
        </w:rPr>
      </w:pPr>
    </w:p>
    <w:p w14:paraId="19610546" w14:textId="77777777" w:rsidR="00C33013" w:rsidRPr="006F1469" w:rsidRDefault="00000000">
      <w:pPr>
        <w:spacing w:after="0" w:line="264" w:lineRule="auto"/>
        <w:ind w:left="120"/>
        <w:jc w:val="both"/>
        <w:rPr>
          <w:rFonts w:ascii="Times New Roman" w:hAnsi="Times New Roman" w:cs="Times New Roman"/>
          <w:sz w:val="24"/>
          <w:szCs w:val="24"/>
          <w:lang w:val="ru-RU"/>
        </w:rPr>
      </w:pPr>
      <w:r w:rsidRPr="006F1469">
        <w:rPr>
          <w:rFonts w:ascii="Times New Roman" w:hAnsi="Times New Roman" w:cs="Times New Roman"/>
          <w:b/>
          <w:color w:val="000000"/>
          <w:sz w:val="24"/>
          <w:szCs w:val="24"/>
          <w:lang w:val="ru-RU"/>
        </w:rPr>
        <w:t>10 КЛАСС</w:t>
      </w:r>
    </w:p>
    <w:p w14:paraId="3A1401C2" w14:textId="77777777" w:rsidR="00C33013" w:rsidRPr="006F1469" w:rsidRDefault="00C33013">
      <w:pPr>
        <w:spacing w:after="0" w:line="264" w:lineRule="auto"/>
        <w:ind w:left="120"/>
        <w:jc w:val="both"/>
        <w:rPr>
          <w:rFonts w:ascii="Times New Roman" w:hAnsi="Times New Roman" w:cs="Times New Roman"/>
          <w:sz w:val="24"/>
          <w:szCs w:val="24"/>
          <w:lang w:val="ru-RU"/>
        </w:rPr>
      </w:pPr>
    </w:p>
    <w:p w14:paraId="2C943337"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Предметные результаты освоения курса «Органическая химия» отражают:</w:t>
      </w:r>
    </w:p>
    <w:p w14:paraId="4C7D8040"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05ADE4BB"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электроотрицательность,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w:t>
      </w:r>
    </w:p>
    <w:p w14:paraId="7B2C865D"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14:paraId="762B92F8"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p w14:paraId="00B23799"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sidRPr="006F1469">
        <w:rPr>
          <w:rFonts w:ascii="Times New Roman" w:hAnsi="Times New Roman" w:cs="Times New Roman"/>
          <w:color w:val="000000"/>
          <w:sz w:val="24"/>
          <w:szCs w:val="24"/>
        </w:rPr>
        <w:t>IUPAC</w:t>
      </w:r>
      <w:r w:rsidRPr="006F1469">
        <w:rPr>
          <w:rFonts w:ascii="Times New Roman" w:hAnsi="Times New Roman" w:cs="Times New Roman"/>
          <w:color w:val="000000"/>
          <w:sz w:val="24"/>
          <w:szCs w:val="24"/>
          <w:lang w:val="ru-RU"/>
        </w:rPr>
        <w:t xml:space="preserve">), а также приводить тривиальные </w:t>
      </w:r>
      <w:r w:rsidRPr="006F1469">
        <w:rPr>
          <w:rFonts w:ascii="Times New Roman" w:hAnsi="Times New Roman" w:cs="Times New Roman"/>
          <w:color w:val="000000"/>
          <w:sz w:val="24"/>
          <w:szCs w:val="24"/>
          <w:lang w:val="ru-RU"/>
        </w:rPr>
        <w:lastRenderedPageBreak/>
        <w:t>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p w14:paraId="500B93AA"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 xml:space="preserve">сформированность умения определять виды химической связи в органических соединениях (одинарные и кратные); </w:t>
      </w:r>
    </w:p>
    <w:p w14:paraId="672CCB9B"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сформированность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14:paraId="3C8BDF5D"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
    <w:p w14:paraId="5D04B565"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14:paraId="18AFCFE4"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14:paraId="2BC71C65"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14:paraId="10991BDF"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14:paraId="5CCEF0EF"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14:paraId="09FDE023"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сформированность умений критически анализировать химическую информацию, получаемую из разных источников (средства массовой информации, Интернет и других);</w:t>
      </w:r>
    </w:p>
    <w:p w14:paraId="6B8C53FD"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14:paraId="017EF05F"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14:paraId="7DD82FDE"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lastRenderedPageBreak/>
        <w:t>для слепых и слабовидящих обучающихся: умение использовать рельефно-точечную систему обозначений Л. Брайля для записи химических формул.</w:t>
      </w:r>
    </w:p>
    <w:p w14:paraId="69B1632A" w14:textId="77777777" w:rsidR="00C33013" w:rsidRPr="006F1469" w:rsidRDefault="00C33013">
      <w:pPr>
        <w:spacing w:after="0" w:line="264" w:lineRule="auto"/>
        <w:ind w:left="120"/>
        <w:jc w:val="both"/>
        <w:rPr>
          <w:rFonts w:ascii="Times New Roman" w:hAnsi="Times New Roman" w:cs="Times New Roman"/>
          <w:sz w:val="24"/>
          <w:szCs w:val="24"/>
          <w:lang w:val="ru-RU"/>
        </w:rPr>
      </w:pPr>
    </w:p>
    <w:p w14:paraId="55362FE0" w14:textId="77777777" w:rsidR="00C33013" w:rsidRPr="006F1469" w:rsidRDefault="00000000">
      <w:pPr>
        <w:spacing w:after="0" w:line="264" w:lineRule="auto"/>
        <w:ind w:left="120"/>
        <w:jc w:val="both"/>
        <w:rPr>
          <w:rFonts w:ascii="Times New Roman" w:hAnsi="Times New Roman" w:cs="Times New Roman"/>
          <w:sz w:val="24"/>
          <w:szCs w:val="24"/>
          <w:lang w:val="ru-RU"/>
        </w:rPr>
      </w:pPr>
      <w:r w:rsidRPr="006F1469">
        <w:rPr>
          <w:rFonts w:ascii="Times New Roman" w:hAnsi="Times New Roman" w:cs="Times New Roman"/>
          <w:b/>
          <w:color w:val="000000"/>
          <w:sz w:val="24"/>
          <w:szCs w:val="24"/>
          <w:lang w:val="ru-RU"/>
        </w:rPr>
        <w:t>11 КЛАСС</w:t>
      </w:r>
    </w:p>
    <w:p w14:paraId="1AD79A9D" w14:textId="77777777" w:rsidR="00C33013" w:rsidRPr="006F1469" w:rsidRDefault="00C33013">
      <w:pPr>
        <w:spacing w:after="0" w:line="264" w:lineRule="auto"/>
        <w:ind w:left="120"/>
        <w:jc w:val="both"/>
        <w:rPr>
          <w:rFonts w:ascii="Times New Roman" w:hAnsi="Times New Roman" w:cs="Times New Roman"/>
          <w:sz w:val="24"/>
          <w:szCs w:val="24"/>
          <w:lang w:val="ru-RU"/>
        </w:rPr>
      </w:pPr>
    </w:p>
    <w:p w14:paraId="5C5344A3"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Предметные результаты освоения курса «Общая и неорганическая химия» отражают:</w:t>
      </w:r>
    </w:p>
    <w:p w14:paraId="017D059F"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14:paraId="344D6786"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 xml:space="preserve">владение системой химических знаний, которая включает: основополагающие понятия (химический элемент, атом, изотоп, </w:t>
      </w:r>
      <w:r w:rsidRPr="006F1469">
        <w:rPr>
          <w:rFonts w:ascii="Times New Roman" w:hAnsi="Times New Roman" w:cs="Times New Roman"/>
          <w:color w:val="000000"/>
          <w:sz w:val="24"/>
          <w:szCs w:val="24"/>
        </w:rPr>
        <w:t>s</w:t>
      </w:r>
      <w:r w:rsidRPr="006F1469">
        <w:rPr>
          <w:rFonts w:ascii="Times New Roman" w:hAnsi="Times New Roman" w:cs="Times New Roman"/>
          <w:color w:val="000000"/>
          <w:sz w:val="24"/>
          <w:szCs w:val="24"/>
          <w:lang w:val="ru-RU"/>
        </w:rPr>
        <w:t xml:space="preserve">-, </w:t>
      </w:r>
      <w:r w:rsidRPr="006F1469">
        <w:rPr>
          <w:rFonts w:ascii="Times New Roman" w:hAnsi="Times New Roman" w:cs="Times New Roman"/>
          <w:color w:val="000000"/>
          <w:sz w:val="24"/>
          <w:szCs w:val="24"/>
        </w:rPr>
        <w:t>p</w:t>
      </w:r>
      <w:r w:rsidRPr="006F1469">
        <w:rPr>
          <w:rFonts w:ascii="Times New Roman" w:hAnsi="Times New Roman" w:cs="Times New Roman"/>
          <w:color w:val="000000"/>
          <w:sz w:val="24"/>
          <w:szCs w:val="24"/>
          <w:lang w:val="ru-RU"/>
        </w:rPr>
        <w:t xml:space="preserve">-, </w:t>
      </w:r>
      <w:r w:rsidRPr="006F1469">
        <w:rPr>
          <w:rFonts w:ascii="Times New Roman" w:hAnsi="Times New Roman" w:cs="Times New Roman"/>
          <w:color w:val="000000"/>
          <w:sz w:val="24"/>
          <w:szCs w:val="24"/>
        </w:rPr>
        <w:t>d</w:t>
      </w:r>
      <w:r w:rsidRPr="006F1469">
        <w:rPr>
          <w:rFonts w:ascii="Times New Roman" w:hAnsi="Times New Roman" w:cs="Times New Roman"/>
          <w:color w:val="000000"/>
          <w:sz w:val="24"/>
          <w:szCs w:val="24"/>
          <w:lang w:val="ru-RU"/>
        </w:rPr>
        <w:t xml:space="preserve">- электронные </w:t>
      </w:r>
      <w:proofErr w:type="spellStart"/>
      <w:r w:rsidRPr="006F1469">
        <w:rPr>
          <w:rFonts w:ascii="Times New Roman" w:hAnsi="Times New Roman" w:cs="Times New Roman"/>
          <w:color w:val="000000"/>
          <w:sz w:val="24"/>
          <w:szCs w:val="24"/>
          <w:lang w:val="ru-RU"/>
        </w:rPr>
        <w:t>орбитали</w:t>
      </w:r>
      <w:proofErr w:type="spellEnd"/>
      <w:r w:rsidRPr="006F1469">
        <w:rPr>
          <w:rFonts w:ascii="Times New Roman" w:hAnsi="Times New Roman" w:cs="Times New Roman"/>
          <w:color w:val="000000"/>
          <w:sz w:val="24"/>
          <w:szCs w:val="24"/>
          <w:lang w:val="ru-RU"/>
        </w:rPr>
        <w:t xml:space="preserve"> атомов, ион, молекула, моль, молярный объём, валентность, электроотрицательность,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w:t>
      </w:r>
      <w:proofErr w:type="spellStart"/>
      <w:r w:rsidRPr="006F1469">
        <w:rPr>
          <w:rFonts w:ascii="Times New Roman" w:hAnsi="Times New Roman" w:cs="Times New Roman"/>
          <w:color w:val="000000"/>
          <w:sz w:val="24"/>
          <w:szCs w:val="24"/>
          <w:lang w:val="ru-RU"/>
        </w:rPr>
        <w:t>неэлектролиты</w:t>
      </w:r>
      <w:proofErr w:type="spellEnd"/>
      <w:r w:rsidRPr="006F1469">
        <w:rPr>
          <w:rFonts w:ascii="Times New Roman" w:hAnsi="Times New Roman" w:cs="Times New Roman"/>
          <w:color w:val="000000"/>
          <w:sz w:val="24"/>
          <w:szCs w:val="24"/>
          <w:lang w:val="ru-RU"/>
        </w:rPr>
        <w:t>,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p w14:paraId="18895374"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14:paraId="67534AF7"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w:t>
      </w:r>
      <w:r w:rsidRPr="006F1469">
        <w:rPr>
          <w:rFonts w:ascii="Times New Roman" w:hAnsi="Times New Roman" w:cs="Times New Roman"/>
          <w:color w:val="000000"/>
          <w:sz w:val="24"/>
          <w:szCs w:val="24"/>
        </w:rPr>
        <w:t>IUPAC</w:t>
      </w:r>
      <w:r w:rsidRPr="006F1469">
        <w:rPr>
          <w:rFonts w:ascii="Times New Roman" w:hAnsi="Times New Roman" w:cs="Times New Roman"/>
          <w:color w:val="000000"/>
          <w:sz w:val="24"/>
          <w:szCs w:val="24"/>
          <w:lang w:val="ru-RU"/>
        </w:rPr>
        <w:t>)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p w14:paraId="016FC24F"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14:paraId="377E00F4"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сформированность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14:paraId="77F76994"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 xml:space="preserve">сформированность умений раскрывать смысл периодического закона Д. И. Менделеева и демонстрировать его систематизирующую, объяснительную и прогностическую функции; </w:t>
      </w:r>
    </w:p>
    <w:p w14:paraId="699A4F5F"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сформированность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w:t>
      </w:r>
      <w:r w:rsidRPr="006F1469">
        <w:rPr>
          <w:rFonts w:ascii="Times New Roman" w:hAnsi="Times New Roman" w:cs="Times New Roman"/>
          <w:color w:val="000000"/>
          <w:sz w:val="24"/>
          <w:szCs w:val="24"/>
        </w:rPr>
        <w:t>s</w:t>
      </w:r>
      <w:r w:rsidRPr="006F1469">
        <w:rPr>
          <w:rFonts w:ascii="Times New Roman" w:hAnsi="Times New Roman" w:cs="Times New Roman"/>
          <w:color w:val="000000"/>
          <w:sz w:val="24"/>
          <w:szCs w:val="24"/>
          <w:lang w:val="ru-RU"/>
        </w:rPr>
        <w:t xml:space="preserve">-, </w:t>
      </w:r>
      <w:r w:rsidRPr="006F1469">
        <w:rPr>
          <w:rFonts w:ascii="Times New Roman" w:hAnsi="Times New Roman" w:cs="Times New Roman"/>
          <w:color w:val="000000"/>
          <w:sz w:val="24"/>
          <w:szCs w:val="24"/>
        </w:rPr>
        <w:t>p</w:t>
      </w:r>
      <w:r w:rsidRPr="006F1469">
        <w:rPr>
          <w:rFonts w:ascii="Times New Roman" w:hAnsi="Times New Roman" w:cs="Times New Roman"/>
          <w:color w:val="000000"/>
          <w:sz w:val="24"/>
          <w:szCs w:val="24"/>
          <w:lang w:val="ru-RU"/>
        </w:rPr>
        <w:t xml:space="preserve">-, </w:t>
      </w:r>
      <w:r w:rsidRPr="006F1469">
        <w:rPr>
          <w:rFonts w:ascii="Times New Roman" w:hAnsi="Times New Roman" w:cs="Times New Roman"/>
          <w:color w:val="000000"/>
          <w:sz w:val="24"/>
          <w:szCs w:val="24"/>
        </w:rPr>
        <w:t>d</w:t>
      </w:r>
      <w:r w:rsidRPr="006F1469">
        <w:rPr>
          <w:rFonts w:ascii="Times New Roman" w:hAnsi="Times New Roman" w:cs="Times New Roman"/>
          <w:color w:val="000000"/>
          <w:sz w:val="24"/>
          <w:szCs w:val="24"/>
          <w:lang w:val="ru-RU"/>
        </w:rPr>
        <w:t xml:space="preserve">-электронные </w:t>
      </w:r>
      <w:proofErr w:type="spellStart"/>
      <w:r w:rsidRPr="006F1469">
        <w:rPr>
          <w:rFonts w:ascii="Times New Roman" w:hAnsi="Times New Roman" w:cs="Times New Roman"/>
          <w:color w:val="000000"/>
          <w:sz w:val="24"/>
          <w:szCs w:val="24"/>
          <w:lang w:val="ru-RU"/>
        </w:rPr>
        <w:t>орбитали</w:t>
      </w:r>
      <w:proofErr w:type="spellEnd"/>
      <w:r w:rsidRPr="006F1469">
        <w:rPr>
          <w:rFonts w:ascii="Times New Roman" w:hAnsi="Times New Roman" w:cs="Times New Roman"/>
          <w:color w:val="000000"/>
          <w:sz w:val="24"/>
          <w:szCs w:val="24"/>
          <w:lang w:val="ru-RU"/>
        </w:rPr>
        <w:t>»,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14:paraId="5FE3CC0C"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lastRenderedPageBreak/>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14:paraId="4117CEB6"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14:paraId="4961FA9A"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 xml:space="preserve">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14:paraId="4ED7C1A8"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14:paraId="462D3075"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p w14:paraId="4EA8DDF5"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 xml:space="preserve">сформированность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Ле </w:t>
      </w:r>
      <w:proofErr w:type="spellStart"/>
      <w:r w:rsidRPr="006F1469">
        <w:rPr>
          <w:rFonts w:ascii="Times New Roman" w:hAnsi="Times New Roman" w:cs="Times New Roman"/>
          <w:color w:val="000000"/>
          <w:sz w:val="24"/>
          <w:szCs w:val="24"/>
          <w:lang w:val="ru-RU"/>
        </w:rPr>
        <w:t>Шателье</w:t>
      </w:r>
      <w:proofErr w:type="spellEnd"/>
      <w:r w:rsidRPr="006F1469">
        <w:rPr>
          <w:rFonts w:ascii="Times New Roman" w:hAnsi="Times New Roman" w:cs="Times New Roman"/>
          <w:color w:val="000000"/>
          <w:sz w:val="24"/>
          <w:szCs w:val="24"/>
          <w:lang w:val="ru-RU"/>
        </w:rPr>
        <w:t>);</w:t>
      </w:r>
    </w:p>
    <w:p w14:paraId="3F57D798"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p w14:paraId="27F6C906"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14:paraId="418AA6BF"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14:paraId="7F2BD6BB"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14:paraId="4FD9D2F9"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сформированность умений критически анализировать химическую информацию, получаемую из разных источников (средства массовой коммуникации, Интернет и других);</w:t>
      </w:r>
    </w:p>
    <w:p w14:paraId="727F6ADA"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 xml:space="preserve">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w:t>
      </w:r>
      <w:r w:rsidRPr="006F1469">
        <w:rPr>
          <w:rFonts w:ascii="Times New Roman" w:hAnsi="Times New Roman" w:cs="Times New Roman"/>
          <w:color w:val="000000"/>
          <w:sz w:val="24"/>
          <w:szCs w:val="24"/>
          <w:lang w:val="ru-RU"/>
        </w:rPr>
        <w:lastRenderedPageBreak/>
        <w:t>веществ, понимая смысл показателя ПДК, пояснять на примерах способы уменьшения и предотвращения их вредного воздействия на организм человека;</w:t>
      </w:r>
    </w:p>
    <w:p w14:paraId="1D332994" w14:textId="77777777" w:rsidR="00C33013" w:rsidRPr="006F1469" w:rsidRDefault="00000000">
      <w:pPr>
        <w:spacing w:after="0" w:line="264" w:lineRule="auto"/>
        <w:ind w:firstLine="600"/>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14:paraId="47BC4C37" w14:textId="77777777" w:rsidR="00C33013" w:rsidRPr="006F1469" w:rsidRDefault="00000000" w:rsidP="00B54AE4">
      <w:pPr>
        <w:spacing w:after="0" w:line="264" w:lineRule="auto"/>
        <w:ind w:firstLine="600"/>
        <w:jc w:val="both"/>
        <w:rPr>
          <w:rFonts w:ascii="Times New Roman" w:hAnsi="Times New Roman" w:cs="Times New Roman"/>
          <w:color w:val="000000"/>
          <w:sz w:val="24"/>
          <w:szCs w:val="24"/>
          <w:lang w:val="ru-RU"/>
        </w:rPr>
      </w:pPr>
      <w:r w:rsidRPr="006F1469">
        <w:rPr>
          <w:rFonts w:ascii="Times New Roman" w:hAnsi="Times New Roman" w:cs="Times New Roman"/>
          <w:color w:val="000000"/>
          <w:sz w:val="24"/>
          <w:szCs w:val="24"/>
          <w:lang w:val="ru-RU"/>
        </w:rPr>
        <w:t>для слепых и слабовидящих обучающихся: умение использовать ре</w:t>
      </w:r>
      <w:r w:rsidR="00B54AE4" w:rsidRPr="006F1469">
        <w:rPr>
          <w:rFonts w:ascii="Times New Roman" w:hAnsi="Times New Roman" w:cs="Times New Roman"/>
          <w:color w:val="000000"/>
          <w:sz w:val="24"/>
          <w:szCs w:val="24"/>
          <w:lang w:val="ru-RU"/>
        </w:rPr>
        <w:t>л</w:t>
      </w:r>
      <w:r w:rsidRPr="006F1469">
        <w:rPr>
          <w:rFonts w:ascii="Times New Roman" w:hAnsi="Times New Roman" w:cs="Times New Roman"/>
          <w:color w:val="000000"/>
          <w:sz w:val="24"/>
          <w:szCs w:val="24"/>
          <w:lang w:val="ru-RU"/>
        </w:rPr>
        <w:t xml:space="preserve">ьефно-точечную систему обозначений Л. Брайля для записи </w:t>
      </w:r>
      <w:proofErr w:type="gramStart"/>
      <w:r w:rsidRPr="006F1469">
        <w:rPr>
          <w:rFonts w:ascii="Times New Roman" w:hAnsi="Times New Roman" w:cs="Times New Roman"/>
          <w:color w:val="000000"/>
          <w:sz w:val="24"/>
          <w:szCs w:val="24"/>
          <w:lang w:val="ru-RU"/>
        </w:rPr>
        <w:t xml:space="preserve">химических </w:t>
      </w:r>
      <w:r w:rsidR="006F1469" w:rsidRPr="006F1469">
        <w:rPr>
          <w:rFonts w:ascii="Times New Roman" w:hAnsi="Times New Roman" w:cs="Times New Roman"/>
          <w:color w:val="000000"/>
          <w:sz w:val="24"/>
          <w:szCs w:val="24"/>
          <w:lang w:val="ru-RU"/>
        </w:rPr>
        <w:t>.</w:t>
      </w:r>
      <w:proofErr w:type="gramEnd"/>
    </w:p>
    <w:p w14:paraId="05F29481" w14:textId="77777777" w:rsidR="006F1469" w:rsidRPr="006F1469" w:rsidRDefault="006F1469" w:rsidP="00B54AE4">
      <w:pPr>
        <w:spacing w:after="0" w:line="264" w:lineRule="auto"/>
        <w:ind w:firstLine="600"/>
        <w:jc w:val="both"/>
        <w:rPr>
          <w:rFonts w:ascii="Times New Roman" w:hAnsi="Times New Roman" w:cs="Times New Roman"/>
          <w:color w:val="000000"/>
          <w:sz w:val="24"/>
          <w:szCs w:val="24"/>
          <w:lang w:val="ru-RU"/>
        </w:rPr>
      </w:pPr>
    </w:p>
    <w:p w14:paraId="62DB377A" w14:textId="77777777" w:rsidR="006F1469" w:rsidRPr="006F1469" w:rsidRDefault="006F1469" w:rsidP="00B54AE4">
      <w:pPr>
        <w:spacing w:after="0" w:line="264" w:lineRule="auto"/>
        <w:ind w:firstLine="600"/>
        <w:jc w:val="both"/>
        <w:rPr>
          <w:rFonts w:ascii="Times New Roman" w:hAnsi="Times New Roman" w:cs="Times New Roman"/>
          <w:color w:val="000000"/>
          <w:sz w:val="24"/>
          <w:szCs w:val="24"/>
          <w:lang w:val="ru-RU"/>
        </w:rPr>
      </w:pPr>
    </w:p>
    <w:p w14:paraId="17632ED0" w14:textId="77777777" w:rsidR="006F1469" w:rsidRPr="006F1469" w:rsidRDefault="006F1469" w:rsidP="00B54AE4">
      <w:pPr>
        <w:spacing w:after="0" w:line="264" w:lineRule="auto"/>
        <w:ind w:firstLine="600"/>
        <w:jc w:val="both"/>
        <w:rPr>
          <w:rFonts w:ascii="Times New Roman" w:hAnsi="Times New Roman" w:cs="Times New Roman"/>
          <w:color w:val="000000"/>
          <w:sz w:val="24"/>
          <w:szCs w:val="24"/>
          <w:lang w:val="ru-RU"/>
        </w:rPr>
      </w:pPr>
    </w:p>
    <w:p w14:paraId="67BEF1D7" w14:textId="77777777" w:rsidR="006F1469" w:rsidRPr="006F1469" w:rsidRDefault="006F1469" w:rsidP="00B54AE4">
      <w:pPr>
        <w:spacing w:after="0" w:line="264" w:lineRule="auto"/>
        <w:ind w:firstLine="600"/>
        <w:jc w:val="both"/>
        <w:rPr>
          <w:rFonts w:ascii="Times New Roman" w:hAnsi="Times New Roman" w:cs="Times New Roman"/>
          <w:color w:val="000000"/>
          <w:sz w:val="24"/>
          <w:szCs w:val="24"/>
          <w:lang w:val="ru-RU"/>
        </w:rPr>
      </w:pPr>
    </w:p>
    <w:p w14:paraId="6CD397B0" w14:textId="77777777" w:rsidR="006F1469" w:rsidRPr="006F1469" w:rsidRDefault="006F1469" w:rsidP="00B54AE4">
      <w:pPr>
        <w:spacing w:after="0" w:line="264" w:lineRule="auto"/>
        <w:ind w:firstLine="600"/>
        <w:jc w:val="both"/>
        <w:rPr>
          <w:rFonts w:ascii="Times New Roman" w:hAnsi="Times New Roman" w:cs="Times New Roman"/>
          <w:color w:val="000000"/>
          <w:sz w:val="24"/>
          <w:szCs w:val="24"/>
          <w:lang w:val="ru-RU"/>
        </w:rPr>
      </w:pPr>
    </w:p>
    <w:p w14:paraId="1FE3E0EE" w14:textId="77777777" w:rsidR="006F1469" w:rsidRPr="006F1469" w:rsidRDefault="006F1469" w:rsidP="00B54AE4">
      <w:pPr>
        <w:spacing w:after="0" w:line="264" w:lineRule="auto"/>
        <w:ind w:firstLine="600"/>
        <w:jc w:val="both"/>
        <w:rPr>
          <w:rFonts w:ascii="Times New Roman" w:hAnsi="Times New Roman" w:cs="Times New Roman"/>
          <w:color w:val="000000"/>
          <w:sz w:val="24"/>
          <w:szCs w:val="24"/>
          <w:lang w:val="ru-RU"/>
        </w:rPr>
      </w:pPr>
    </w:p>
    <w:p w14:paraId="1478DCB6" w14:textId="77777777" w:rsidR="006F1469" w:rsidRPr="006F1469" w:rsidRDefault="006F1469" w:rsidP="00B54AE4">
      <w:pPr>
        <w:spacing w:after="0" w:line="264" w:lineRule="auto"/>
        <w:ind w:firstLine="600"/>
        <w:jc w:val="both"/>
        <w:rPr>
          <w:rFonts w:ascii="Times New Roman" w:hAnsi="Times New Roman" w:cs="Times New Roman"/>
          <w:color w:val="000000"/>
          <w:sz w:val="24"/>
          <w:szCs w:val="24"/>
          <w:lang w:val="ru-RU"/>
        </w:rPr>
      </w:pPr>
    </w:p>
    <w:p w14:paraId="580134A0" w14:textId="77777777" w:rsidR="006F1469" w:rsidRPr="006F1469" w:rsidRDefault="006F1469" w:rsidP="00B54AE4">
      <w:pPr>
        <w:spacing w:after="0" w:line="264" w:lineRule="auto"/>
        <w:ind w:firstLine="600"/>
        <w:jc w:val="both"/>
        <w:rPr>
          <w:rFonts w:ascii="Times New Roman" w:hAnsi="Times New Roman" w:cs="Times New Roman"/>
          <w:color w:val="000000"/>
          <w:sz w:val="24"/>
          <w:szCs w:val="24"/>
          <w:lang w:val="ru-RU"/>
        </w:rPr>
      </w:pPr>
    </w:p>
    <w:p w14:paraId="36B0569C" w14:textId="77777777" w:rsidR="006F1469" w:rsidRPr="006F1469" w:rsidRDefault="006F1469" w:rsidP="00B54AE4">
      <w:pPr>
        <w:spacing w:after="0" w:line="264" w:lineRule="auto"/>
        <w:ind w:firstLine="600"/>
        <w:jc w:val="both"/>
        <w:rPr>
          <w:rFonts w:ascii="Times New Roman" w:hAnsi="Times New Roman" w:cs="Times New Roman"/>
          <w:color w:val="000000"/>
          <w:sz w:val="24"/>
          <w:szCs w:val="24"/>
          <w:lang w:val="ru-RU"/>
        </w:rPr>
      </w:pPr>
    </w:p>
    <w:p w14:paraId="22ABC1B2" w14:textId="77777777" w:rsidR="006F1469" w:rsidRPr="006F1469" w:rsidRDefault="006F1469" w:rsidP="00B54AE4">
      <w:pPr>
        <w:spacing w:after="0" w:line="264" w:lineRule="auto"/>
        <w:ind w:firstLine="600"/>
        <w:jc w:val="both"/>
        <w:rPr>
          <w:rFonts w:ascii="Times New Roman" w:hAnsi="Times New Roman" w:cs="Times New Roman"/>
          <w:color w:val="000000"/>
          <w:sz w:val="24"/>
          <w:szCs w:val="24"/>
          <w:lang w:val="ru-RU"/>
        </w:rPr>
      </w:pPr>
    </w:p>
    <w:p w14:paraId="56311D2A" w14:textId="77777777" w:rsidR="006F1469" w:rsidRPr="006F1469" w:rsidRDefault="006F1469" w:rsidP="00B54AE4">
      <w:pPr>
        <w:spacing w:after="0" w:line="264" w:lineRule="auto"/>
        <w:ind w:firstLine="600"/>
        <w:jc w:val="both"/>
        <w:rPr>
          <w:rFonts w:ascii="Times New Roman" w:hAnsi="Times New Roman" w:cs="Times New Roman"/>
          <w:color w:val="000000"/>
          <w:sz w:val="24"/>
          <w:szCs w:val="24"/>
          <w:lang w:val="ru-RU"/>
        </w:rPr>
      </w:pPr>
    </w:p>
    <w:p w14:paraId="5990115B" w14:textId="77777777" w:rsidR="006F1469" w:rsidRPr="006F1469" w:rsidRDefault="006F1469" w:rsidP="00B54AE4">
      <w:pPr>
        <w:spacing w:after="0" w:line="264" w:lineRule="auto"/>
        <w:ind w:firstLine="600"/>
        <w:jc w:val="both"/>
        <w:rPr>
          <w:rFonts w:ascii="Times New Roman" w:hAnsi="Times New Roman" w:cs="Times New Roman"/>
          <w:color w:val="000000"/>
          <w:sz w:val="24"/>
          <w:szCs w:val="24"/>
          <w:lang w:val="ru-RU"/>
        </w:rPr>
      </w:pPr>
    </w:p>
    <w:p w14:paraId="44757976" w14:textId="77777777" w:rsidR="006F1469" w:rsidRPr="006F1469" w:rsidRDefault="006F1469" w:rsidP="00B54AE4">
      <w:pPr>
        <w:spacing w:after="0" w:line="264" w:lineRule="auto"/>
        <w:ind w:firstLine="600"/>
        <w:jc w:val="both"/>
        <w:rPr>
          <w:rFonts w:ascii="Times New Roman" w:hAnsi="Times New Roman" w:cs="Times New Roman"/>
          <w:color w:val="000000"/>
          <w:sz w:val="24"/>
          <w:szCs w:val="24"/>
          <w:lang w:val="ru-RU"/>
        </w:rPr>
      </w:pPr>
    </w:p>
    <w:p w14:paraId="3FEC0FD2" w14:textId="77777777" w:rsidR="006F1469" w:rsidRPr="006F1469" w:rsidRDefault="006F1469" w:rsidP="00B54AE4">
      <w:pPr>
        <w:spacing w:after="0" w:line="264" w:lineRule="auto"/>
        <w:ind w:firstLine="600"/>
        <w:jc w:val="both"/>
        <w:rPr>
          <w:rFonts w:ascii="Times New Roman" w:hAnsi="Times New Roman" w:cs="Times New Roman"/>
          <w:color w:val="000000"/>
          <w:sz w:val="24"/>
          <w:szCs w:val="24"/>
          <w:lang w:val="ru-RU"/>
        </w:rPr>
      </w:pPr>
    </w:p>
    <w:p w14:paraId="37CAC8C3" w14:textId="77777777" w:rsidR="006F1469" w:rsidRPr="006F1469" w:rsidRDefault="006F1469" w:rsidP="00B54AE4">
      <w:pPr>
        <w:spacing w:after="0" w:line="264" w:lineRule="auto"/>
        <w:ind w:firstLine="600"/>
        <w:jc w:val="both"/>
        <w:rPr>
          <w:rFonts w:ascii="Times New Roman" w:hAnsi="Times New Roman" w:cs="Times New Roman"/>
          <w:color w:val="000000"/>
          <w:sz w:val="24"/>
          <w:szCs w:val="24"/>
          <w:lang w:val="ru-RU"/>
        </w:rPr>
      </w:pPr>
    </w:p>
    <w:p w14:paraId="7495AFE5" w14:textId="77777777" w:rsidR="006F1469" w:rsidRPr="006F1469" w:rsidRDefault="006F1469" w:rsidP="00B54AE4">
      <w:pPr>
        <w:spacing w:after="0" w:line="264" w:lineRule="auto"/>
        <w:ind w:firstLine="600"/>
        <w:jc w:val="both"/>
        <w:rPr>
          <w:rFonts w:ascii="Times New Roman" w:hAnsi="Times New Roman" w:cs="Times New Roman"/>
          <w:color w:val="000000"/>
          <w:sz w:val="24"/>
          <w:szCs w:val="24"/>
          <w:lang w:val="ru-RU"/>
        </w:rPr>
      </w:pPr>
    </w:p>
    <w:p w14:paraId="1F1FBC06" w14:textId="77777777" w:rsidR="006F1469" w:rsidRPr="006F1469" w:rsidRDefault="006F1469" w:rsidP="00B54AE4">
      <w:pPr>
        <w:spacing w:after="0" w:line="264" w:lineRule="auto"/>
        <w:ind w:firstLine="600"/>
        <w:jc w:val="both"/>
        <w:rPr>
          <w:rFonts w:ascii="Times New Roman" w:hAnsi="Times New Roman" w:cs="Times New Roman"/>
          <w:color w:val="000000"/>
          <w:sz w:val="24"/>
          <w:szCs w:val="24"/>
          <w:lang w:val="ru-RU"/>
        </w:rPr>
      </w:pPr>
    </w:p>
    <w:p w14:paraId="1A7116EF" w14:textId="77777777" w:rsidR="006F1469" w:rsidRPr="006F1469" w:rsidRDefault="006F1469" w:rsidP="00B54AE4">
      <w:pPr>
        <w:spacing w:after="0" w:line="264" w:lineRule="auto"/>
        <w:ind w:firstLine="600"/>
        <w:jc w:val="both"/>
        <w:rPr>
          <w:rFonts w:ascii="Times New Roman" w:hAnsi="Times New Roman" w:cs="Times New Roman"/>
          <w:color w:val="000000"/>
          <w:sz w:val="24"/>
          <w:szCs w:val="24"/>
          <w:lang w:val="ru-RU"/>
        </w:rPr>
      </w:pPr>
    </w:p>
    <w:p w14:paraId="585E80E5" w14:textId="77777777" w:rsidR="006F1469" w:rsidRPr="006F1469" w:rsidRDefault="006F1469" w:rsidP="00B54AE4">
      <w:pPr>
        <w:spacing w:after="0" w:line="264" w:lineRule="auto"/>
        <w:ind w:firstLine="600"/>
        <w:jc w:val="both"/>
        <w:rPr>
          <w:rFonts w:ascii="Times New Roman" w:hAnsi="Times New Roman" w:cs="Times New Roman"/>
          <w:color w:val="000000"/>
          <w:sz w:val="24"/>
          <w:szCs w:val="24"/>
          <w:lang w:val="ru-RU"/>
        </w:rPr>
      </w:pPr>
    </w:p>
    <w:p w14:paraId="24338D56" w14:textId="77777777" w:rsidR="006F1469" w:rsidRPr="006F1469" w:rsidRDefault="006F1469" w:rsidP="00B54AE4">
      <w:pPr>
        <w:spacing w:after="0" w:line="264" w:lineRule="auto"/>
        <w:ind w:firstLine="600"/>
        <w:jc w:val="both"/>
        <w:rPr>
          <w:rFonts w:ascii="Times New Roman" w:hAnsi="Times New Roman" w:cs="Times New Roman"/>
          <w:color w:val="000000"/>
          <w:sz w:val="24"/>
          <w:szCs w:val="24"/>
          <w:lang w:val="ru-RU"/>
        </w:rPr>
      </w:pPr>
    </w:p>
    <w:p w14:paraId="713BB5A1" w14:textId="77777777" w:rsidR="006F1469" w:rsidRPr="006F1469" w:rsidRDefault="006F1469" w:rsidP="00B54AE4">
      <w:pPr>
        <w:spacing w:after="0" w:line="264" w:lineRule="auto"/>
        <w:ind w:firstLine="600"/>
        <w:jc w:val="both"/>
        <w:rPr>
          <w:rFonts w:ascii="Times New Roman" w:hAnsi="Times New Roman" w:cs="Times New Roman"/>
          <w:color w:val="000000"/>
          <w:sz w:val="24"/>
          <w:szCs w:val="24"/>
          <w:lang w:val="ru-RU"/>
        </w:rPr>
      </w:pPr>
    </w:p>
    <w:p w14:paraId="01001F66" w14:textId="77777777" w:rsidR="006F1469" w:rsidRPr="006F1469" w:rsidRDefault="006F1469" w:rsidP="00B54AE4">
      <w:pPr>
        <w:spacing w:after="0" w:line="264" w:lineRule="auto"/>
        <w:ind w:firstLine="600"/>
        <w:jc w:val="both"/>
        <w:rPr>
          <w:rFonts w:ascii="Times New Roman" w:hAnsi="Times New Roman" w:cs="Times New Roman"/>
          <w:color w:val="000000"/>
          <w:sz w:val="24"/>
          <w:szCs w:val="24"/>
          <w:lang w:val="ru-RU"/>
        </w:rPr>
      </w:pPr>
    </w:p>
    <w:p w14:paraId="1B5345BB" w14:textId="77777777" w:rsidR="006F1469" w:rsidRPr="006F1469" w:rsidRDefault="006F1469" w:rsidP="00B54AE4">
      <w:pPr>
        <w:spacing w:after="0" w:line="264" w:lineRule="auto"/>
        <w:ind w:firstLine="600"/>
        <w:jc w:val="both"/>
        <w:rPr>
          <w:rFonts w:ascii="Times New Roman" w:hAnsi="Times New Roman" w:cs="Times New Roman"/>
          <w:color w:val="000000"/>
          <w:sz w:val="24"/>
          <w:szCs w:val="24"/>
          <w:lang w:val="ru-RU"/>
        </w:rPr>
      </w:pPr>
    </w:p>
    <w:p w14:paraId="6F595CAC" w14:textId="77777777" w:rsidR="006F1469" w:rsidRPr="006F1469" w:rsidRDefault="006F1469" w:rsidP="00B54AE4">
      <w:pPr>
        <w:spacing w:after="0" w:line="264" w:lineRule="auto"/>
        <w:ind w:firstLine="600"/>
        <w:jc w:val="both"/>
        <w:rPr>
          <w:rFonts w:ascii="Times New Roman" w:hAnsi="Times New Roman" w:cs="Times New Roman"/>
          <w:color w:val="000000"/>
          <w:sz w:val="24"/>
          <w:szCs w:val="24"/>
          <w:lang w:val="ru-RU"/>
        </w:rPr>
      </w:pPr>
    </w:p>
    <w:p w14:paraId="443A95BC" w14:textId="77777777" w:rsidR="006F1469" w:rsidRPr="006F1469" w:rsidRDefault="006F1469" w:rsidP="00B54AE4">
      <w:pPr>
        <w:spacing w:after="0" w:line="264" w:lineRule="auto"/>
        <w:ind w:firstLine="600"/>
        <w:jc w:val="both"/>
        <w:rPr>
          <w:rFonts w:ascii="Times New Roman" w:hAnsi="Times New Roman" w:cs="Times New Roman"/>
          <w:color w:val="000000"/>
          <w:sz w:val="24"/>
          <w:szCs w:val="24"/>
          <w:lang w:val="ru-RU"/>
        </w:rPr>
      </w:pPr>
    </w:p>
    <w:p w14:paraId="0545FF03" w14:textId="77777777" w:rsidR="006F1469" w:rsidRDefault="006F1469" w:rsidP="00B54AE4">
      <w:pPr>
        <w:spacing w:after="0" w:line="264" w:lineRule="auto"/>
        <w:ind w:firstLine="600"/>
        <w:jc w:val="both"/>
        <w:rPr>
          <w:rFonts w:ascii="Times New Roman" w:hAnsi="Times New Roman" w:cs="Times New Roman"/>
          <w:color w:val="000000"/>
          <w:sz w:val="24"/>
          <w:szCs w:val="24"/>
          <w:lang w:val="ru-RU"/>
        </w:rPr>
      </w:pPr>
    </w:p>
    <w:p w14:paraId="22B86870" w14:textId="77777777" w:rsidR="006F1469" w:rsidRDefault="006F1469" w:rsidP="00B54AE4">
      <w:pPr>
        <w:spacing w:after="0" w:line="264" w:lineRule="auto"/>
        <w:ind w:firstLine="600"/>
        <w:jc w:val="both"/>
        <w:rPr>
          <w:rFonts w:ascii="Times New Roman" w:hAnsi="Times New Roman" w:cs="Times New Roman"/>
          <w:color w:val="000000"/>
          <w:sz w:val="24"/>
          <w:szCs w:val="24"/>
          <w:lang w:val="ru-RU"/>
        </w:rPr>
      </w:pPr>
    </w:p>
    <w:p w14:paraId="589FA471" w14:textId="77777777" w:rsidR="006F1469" w:rsidRDefault="006F1469" w:rsidP="00B54AE4">
      <w:pPr>
        <w:spacing w:after="0" w:line="264" w:lineRule="auto"/>
        <w:ind w:firstLine="600"/>
        <w:jc w:val="both"/>
        <w:rPr>
          <w:rFonts w:ascii="Times New Roman" w:hAnsi="Times New Roman" w:cs="Times New Roman"/>
          <w:color w:val="000000"/>
          <w:sz w:val="24"/>
          <w:szCs w:val="24"/>
          <w:lang w:val="ru-RU"/>
        </w:rPr>
      </w:pPr>
    </w:p>
    <w:p w14:paraId="2E50262C" w14:textId="77777777" w:rsidR="006F1469" w:rsidRDefault="006F1469" w:rsidP="00B54AE4">
      <w:pPr>
        <w:spacing w:after="0" w:line="264" w:lineRule="auto"/>
        <w:ind w:firstLine="600"/>
        <w:jc w:val="both"/>
        <w:rPr>
          <w:rFonts w:ascii="Times New Roman" w:hAnsi="Times New Roman" w:cs="Times New Roman"/>
          <w:color w:val="000000"/>
          <w:sz w:val="24"/>
          <w:szCs w:val="24"/>
          <w:lang w:val="ru-RU"/>
        </w:rPr>
      </w:pPr>
    </w:p>
    <w:p w14:paraId="374ECFB4" w14:textId="77777777" w:rsidR="006F1469" w:rsidRDefault="006F1469" w:rsidP="00B54AE4">
      <w:pPr>
        <w:spacing w:after="0" w:line="264" w:lineRule="auto"/>
        <w:ind w:firstLine="600"/>
        <w:jc w:val="both"/>
        <w:rPr>
          <w:rFonts w:ascii="Times New Roman" w:hAnsi="Times New Roman" w:cs="Times New Roman"/>
          <w:color w:val="000000"/>
          <w:sz w:val="24"/>
          <w:szCs w:val="24"/>
          <w:lang w:val="ru-RU"/>
        </w:rPr>
      </w:pPr>
    </w:p>
    <w:p w14:paraId="6E761865" w14:textId="77777777" w:rsidR="006F1469" w:rsidRDefault="006F1469" w:rsidP="00B54AE4">
      <w:pPr>
        <w:spacing w:after="0" w:line="264" w:lineRule="auto"/>
        <w:ind w:firstLine="600"/>
        <w:jc w:val="both"/>
        <w:rPr>
          <w:rFonts w:ascii="Times New Roman" w:hAnsi="Times New Roman" w:cs="Times New Roman"/>
          <w:color w:val="000000"/>
          <w:sz w:val="24"/>
          <w:szCs w:val="24"/>
          <w:lang w:val="ru-RU"/>
        </w:rPr>
      </w:pPr>
    </w:p>
    <w:p w14:paraId="744050CC" w14:textId="77777777" w:rsidR="006F1469" w:rsidRDefault="006F1469" w:rsidP="00B54AE4">
      <w:pPr>
        <w:spacing w:after="0" w:line="264" w:lineRule="auto"/>
        <w:ind w:firstLine="600"/>
        <w:jc w:val="both"/>
        <w:rPr>
          <w:rFonts w:ascii="Times New Roman" w:hAnsi="Times New Roman" w:cs="Times New Roman"/>
          <w:color w:val="000000"/>
          <w:sz w:val="24"/>
          <w:szCs w:val="24"/>
          <w:lang w:val="ru-RU"/>
        </w:rPr>
      </w:pPr>
    </w:p>
    <w:p w14:paraId="619DDA9A" w14:textId="77777777" w:rsidR="006F1469" w:rsidRDefault="006F1469" w:rsidP="00B54AE4">
      <w:pPr>
        <w:spacing w:after="0" w:line="264" w:lineRule="auto"/>
        <w:ind w:firstLine="600"/>
        <w:jc w:val="both"/>
        <w:rPr>
          <w:rFonts w:ascii="Times New Roman" w:hAnsi="Times New Roman" w:cs="Times New Roman"/>
          <w:color w:val="000000"/>
          <w:sz w:val="24"/>
          <w:szCs w:val="24"/>
          <w:lang w:val="ru-RU"/>
        </w:rPr>
      </w:pPr>
    </w:p>
    <w:p w14:paraId="21ACCF2B" w14:textId="77777777" w:rsidR="006F1469" w:rsidRDefault="006F1469" w:rsidP="00B54AE4">
      <w:pPr>
        <w:spacing w:after="0" w:line="264" w:lineRule="auto"/>
        <w:ind w:firstLine="600"/>
        <w:jc w:val="both"/>
        <w:rPr>
          <w:rFonts w:ascii="Times New Roman" w:hAnsi="Times New Roman" w:cs="Times New Roman"/>
          <w:color w:val="000000"/>
          <w:sz w:val="24"/>
          <w:szCs w:val="24"/>
          <w:lang w:val="ru-RU"/>
        </w:rPr>
      </w:pPr>
    </w:p>
    <w:p w14:paraId="4057B97E" w14:textId="77777777" w:rsidR="006F1469" w:rsidRDefault="006F1469" w:rsidP="00B54AE4">
      <w:pPr>
        <w:spacing w:after="0" w:line="264" w:lineRule="auto"/>
        <w:ind w:firstLine="600"/>
        <w:jc w:val="both"/>
        <w:rPr>
          <w:rFonts w:ascii="Times New Roman" w:hAnsi="Times New Roman" w:cs="Times New Roman"/>
          <w:color w:val="000000"/>
          <w:sz w:val="24"/>
          <w:szCs w:val="24"/>
          <w:lang w:val="ru-RU"/>
        </w:rPr>
      </w:pPr>
    </w:p>
    <w:p w14:paraId="7CAE7403" w14:textId="77777777" w:rsidR="006F1469" w:rsidRDefault="006F1469" w:rsidP="00B54AE4">
      <w:pPr>
        <w:spacing w:after="0" w:line="264" w:lineRule="auto"/>
        <w:ind w:firstLine="600"/>
        <w:jc w:val="both"/>
        <w:rPr>
          <w:rFonts w:ascii="Times New Roman" w:hAnsi="Times New Roman" w:cs="Times New Roman"/>
          <w:color w:val="000000"/>
          <w:sz w:val="24"/>
          <w:szCs w:val="24"/>
          <w:lang w:val="ru-RU"/>
        </w:rPr>
      </w:pPr>
    </w:p>
    <w:p w14:paraId="2984C2BA" w14:textId="77777777" w:rsidR="006F1469" w:rsidRPr="006F1469" w:rsidRDefault="006F1469" w:rsidP="00B54AE4">
      <w:pPr>
        <w:spacing w:after="0" w:line="264" w:lineRule="auto"/>
        <w:ind w:firstLine="600"/>
        <w:jc w:val="both"/>
        <w:rPr>
          <w:rFonts w:ascii="Times New Roman" w:hAnsi="Times New Roman" w:cs="Times New Roman"/>
          <w:color w:val="000000"/>
          <w:sz w:val="24"/>
          <w:szCs w:val="24"/>
          <w:lang w:val="ru-RU"/>
        </w:rPr>
      </w:pPr>
    </w:p>
    <w:p w14:paraId="74277875" w14:textId="77777777" w:rsidR="006F1469" w:rsidRPr="006F1469" w:rsidRDefault="006F1469" w:rsidP="00B54AE4">
      <w:pPr>
        <w:spacing w:after="0" w:line="264" w:lineRule="auto"/>
        <w:ind w:firstLine="600"/>
        <w:jc w:val="both"/>
        <w:rPr>
          <w:rFonts w:ascii="Times New Roman" w:hAnsi="Times New Roman" w:cs="Times New Roman"/>
          <w:color w:val="000000"/>
          <w:sz w:val="24"/>
          <w:szCs w:val="24"/>
          <w:lang w:val="ru-RU"/>
        </w:rPr>
      </w:pPr>
    </w:p>
    <w:p w14:paraId="5B6C386E" w14:textId="77777777" w:rsidR="006F1469" w:rsidRPr="006F1469" w:rsidRDefault="006F1469" w:rsidP="00B54AE4">
      <w:pPr>
        <w:spacing w:after="0" w:line="264" w:lineRule="auto"/>
        <w:ind w:firstLine="600"/>
        <w:jc w:val="both"/>
        <w:rPr>
          <w:rFonts w:ascii="Times New Roman" w:hAnsi="Times New Roman" w:cs="Times New Roman"/>
          <w:color w:val="000000"/>
          <w:sz w:val="24"/>
          <w:szCs w:val="24"/>
          <w:lang w:val="ru-RU"/>
        </w:rPr>
      </w:pPr>
    </w:p>
    <w:p w14:paraId="61BDAF86" w14:textId="77777777" w:rsidR="006F1469" w:rsidRPr="006F1469" w:rsidRDefault="006F1469" w:rsidP="006F1469">
      <w:pPr>
        <w:spacing w:after="0"/>
        <w:ind w:left="120"/>
        <w:rPr>
          <w:rFonts w:ascii="Times New Roman" w:hAnsi="Times New Roman" w:cs="Times New Roman"/>
          <w:sz w:val="24"/>
          <w:szCs w:val="24"/>
        </w:rPr>
      </w:pPr>
      <w:r w:rsidRPr="006F1469">
        <w:rPr>
          <w:rFonts w:ascii="Times New Roman" w:hAnsi="Times New Roman" w:cs="Times New Roman"/>
          <w:b/>
          <w:color w:val="000000"/>
          <w:sz w:val="24"/>
          <w:szCs w:val="24"/>
        </w:rPr>
        <w:lastRenderedPageBreak/>
        <w:t xml:space="preserve">ТЕМАТИЧЕСКОЕ ПЛАНИРОВАНИЕ </w:t>
      </w:r>
    </w:p>
    <w:p w14:paraId="4503802C" w14:textId="77777777" w:rsidR="006F1469" w:rsidRPr="006F1469" w:rsidRDefault="006F1469" w:rsidP="006F1469">
      <w:pPr>
        <w:spacing w:after="0"/>
        <w:ind w:left="120"/>
        <w:rPr>
          <w:rFonts w:ascii="Times New Roman" w:hAnsi="Times New Roman" w:cs="Times New Roman"/>
          <w:sz w:val="24"/>
          <w:szCs w:val="24"/>
        </w:rPr>
      </w:pPr>
      <w:r w:rsidRPr="006F1469">
        <w:rPr>
          <w:rFonts w:ascii="Times New Roman" w:hAnsi="Times New Roman" w:cs="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96"/>
        <w:gridCol w:w="2004"/>
        <w:gridCol w:w="957"/>
        <w:gridCol w:w="1841"/>
        <w:gridCol w:w="1910"/>
        <w:gridCol w:w="2230"/>
      </w:tblGrid>
      <w:tr w:rsidR="006F1469" w:rsidRPr="006F1469" w14:paraId="363C48B5" w14:textId="77777777" w:rsidTr="000C7372">
        <w:trPr>
          <w:trHeight w:val="144"/>
          <w:tblCellSpacing w:w="20" w:type="nil"/>
        </w:trPr>
        <w:tc>
          <w:tcPr>
            <w:tcW w:w="529" w:type="dxa"/>
            <w:vMerge w:val="restart"/>
            <w:tcMar>
              <w:top w:w="50" w:type="dxa"/>
              <w:left w:w="100" w:type="dxa"/>
            </w:tcMar>
            <w:vAlign w:val="center"/>
          </w:tcPr>
          <w:p w14:paraId="3258DF51" w14:textId="77777777" w:rsidR="006F1469" w:rsidRPr="006F1469" w:rsidRDefault="006F1469" w:rsidP="000C7372">
            <w:pPr>
              <w:spacing w:after="0"/>
              <w:ind w:left="135"/>
              <w:rPr>
                <w:rFonts w:ascii="Times New Roman" w:hAnsi="Times New Roman" w:cs="Times New Roman"/>
                <w:sz w:val="24"/>
                <w:szCs w:val="24"/>
              </w:rPr>
            </w:pPr>
            <w:r w:rsidRPr="006F1469">
              <w:rPr>
                <w:rFonts w:ascii="Times New Roman" w:hAnsi="Times New Roman" w:cs="Times New Roman"/>
                <w:b/>
                <w:color w:val="000000"/>
                <w:sz w:val="24"/>
                <w:szCs w:val="24"/>
              </w:rPr>
              <w:t xml:space="preserve">№ п/п </w:t>
            </w:r>
          </w:p>
          <w:p w14:paraId="167BFD45" w14:textId="77777777" w:rsidR="006F1469" w:rsidRPr="006F1469" w:rsidRDefault="006F1469" w:rsidP="000C7372">
            <w:pPr>
              <w:spacing w:after="0"/>
              <w:ind w:left="135"/>
              <w:rPr>
                <w:rFonts w:ascii="Times New Roman" w:hAnsi="Times New Roman" w:cs="Times New Roman"/>
                <w:sz w:val="24"/>
                <w:szCs w:val="24"/>
              </w:rPr>
            </w:pPr>
          </w:p>
        </w:tc>
        <w:tc>
          <w:tcPr>
            <w:tcW w:w="2464" w:type="dxa"/>
            <w:vMerge w:val="restart"/>
            <w:tcMar>
              <w:top w:w="50" w:type="dxa"/>
              <w:left w:w="100" w:type="dxa"/>
            </w:tcMar>
            <w:vAlign w:val="center"/>
          </w:tcPr>
          <w:p w14:paraId="2DB0078D" w14:textId="77777777" w:rsidR="006F1469" w:rsidRPr="006F1469" w:rsidRDefault="006F1469" w:rsidP="000C7372">
            <w:pPr>
              <w:spacing w:after="0"/>
              <w:ind w:left="135"/>
              <w:rPr>
                <w:rFonts w:ascii="Times New Roman" w:hAnsi="Times New Roman" w:cs="Times New Roman"/>
                <w:sz w:val="24"/>
                <w:szCs w:val="24"/>
              </w:rPr>
            </w:pPr>
            <w:proofErr w:type="spellStart"/>
            <w:r w:rsidRPr="006F1469">
              <w:rPr>
                <w:rFonts w:ascii="Times New Roman" w:hAnsi="Times New Roman" w:cs="Times New Roman"/>
                <w:b/>
                <w:color w:val="000000"/>
                <w:sz w:val="24"/>
                <w:szCs w:val="24"/>
              </w:rPr>
              <w:t>Наименование</w:t>
            </w:r>
            <w:proofErr w:type="spellEnd"/>
            <w:r w:rsidRPr="006F1469">
              <w:rPr>
                <w:rFonts w:ascii="Times New Roman" w:hAnsi="Times New Roman" w:cs="Times New Roman"/>
                <w:b/>
                <w:color w:val="000000"/>
                <w:sz w:val="24"/>
                <w:szCs w:val="24"/>
              </w:rPr>
              <w:t xml:space="preserve"> </w:t>
            </w:r>
            <w:proofErr w:type="spellStart"/>
            <w:r w:rsidRPr="006F1469">
              <w:rPr>
                <w:rFonts w:ascii="Times New Roman" w:hAnsi="Times New Roman" w:cs="Times New Roman"/>
                <w:b/>
                <w:color w:val="000000"/>
                <w:sz w:val="24"/>
                <w:szCs w:val="24"/>
              </w:rPr>
              <w:t>разделов</w:t>
            </w:r>
            <w:proofErr w:type="spellEnd"/>
            <w:r w:rsidRPr="006F1469">
              <w:rPr>
                <w:rFonts w:ascii="Times New Roman" w:hAnsi="Times New Roman" w:cs="Times New Roman"/>
                <w:b/>
                <w:color w:val="000000"/>
                <w:sz w:val="24"/>
                <w:szCs w:val="24"/>
              </w:rPr>
              <w:t xml:space="preserve"> и </w:t>
            </w:r>
            <w:proofErr w:type="spellStart"/>
            <w:r w:rsidRPr="006F1469">
              <w:rPr>
                <w:rFonts w:ascii="Times New Roman" w:hAnsi="Times New Roman" w:cs="Times New Roman"/>
                <w:b/>
                <w:color w:val="000000"/>
                <w:sz w:val="24"/>
                <w:szCs w:val="24"/>
              </w:rPr>
              <w:t>тем</w:t>
            </w:r>
            <w:proofErr w:type="spellEnd"/>
            <w:r w:rsidRPr="006F1469">
              <w:rPr>
                <w:rFonts w:ascii="Times New Roman" w:hAnsi="Times New Roman" w:cs="Times New Roman"/>
                <w:b/>
                <w:color w:val="000000"/>
                <w:sz w:val="24"/>
                <w:szCs w:val="24"/>
              </w:rPr>
              <w:t xml:space="preserve"> </w:t>
            </w:r>
            <w:proofErr w:type="spellStart"/>
            <w:r w:rsidRPr="006F1469">
              <w:rPr>
                <w:rFonts w:ascii="Times New Roman" w:hAnsi="Times New Roman" w:cs="Times New Roman"/>
                <w:b/>
                <w:color w:val="000000"/>
                <w:sz w:val="24"/>
                <w:szCs w:val="24"/>
              </w:rPr>
              <w:t>программы</w:t>
            </w:r>
            <w:proofErr w:type="spellEnd"/>
            <w:r w:rsidRPr="006F1469">
              <w:rPr>
                <w:rFonts w:ascii="Times New Roman" w:hAnsi="Times New Roman" w:cs="Times New Roman"/>
                <w:b/>
                <w:color w:val="000000"/>
                <w:sz w:val="24"/>
                <w:szCs w:val="24"/>
              </w:rPr>
              <w:t xml:space="preserve"> </w:t>
            </w:r>
          </w:p>
          <w:p w14:paraId="551E6AA3" w14:textId="77777777" w:rsidR="006F1469" w:rsidRPr="006F1469" w:rsidRDefault="006F1469" w:rsidP="000C7372">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14:paraId="0AEDD4D2" w14:textId="77777777" w:rsidR="006F1469" w:rsidRPr="006F1469" w:rsidRDefault="006F1469" w:rsidP="000C7372">
            <w:pPr>
              <w:spacing w:after="0"/>
              <w:rPr>
                <w:rFonts w:ascii="Times New Roman" w:hAnsi="Times New Roman" w:cs="Times New Roman"/>
                <w:sz w:val="24"/>
                <w:szCs w:val="24"/>
              </w:rPr>
            </w:pPr>
            <w:proofErr w:type="spellStart"/>
            <w:r w:rsidRPr="006F1469">
              <w:rPr>
                <w:rFonts w:ascii="Times New Roman" w:hAnsi="Times New Roman" w:cs="Times New Roman"/>
                <w:b/>
                <w:color w:val="000000"/>
                <w:sz w:val="24"/>
                <w:szCs w:val="24"/>
              </w:rPr>
              <w:t>Количество</w:t>
            </w:r>
            <w:proofErr w:type="spellEnd"/>
            <w:r w:rsidRPr="006F1469">
              <w:rPr>
                <w:rFonts w:ascii="Times New Roman" w:hAnsi="Times New Roman" w:cs="Times New Roman"/>
                <w:b/>
                <w:color w:val="000000"/>
                <w:sz w:val="24"/>
                <w:szCs w:val="24"/>
              </w:rPr>
              <w:t xml:space="preserve"> </w:t>
            </w:r>
            <w:proofErr w:type="spellStart"/>
            <w:r w:rsidRPr="006F1469">
              <w:rPr>
                <w:rFonts w:ascii="Times New Roman" w:hAnsi="Times New Roman" w:cs="Times New Roman"/>
                <w:b/>
                <w:color w:val="000000"/>
                <w:sz w:val="24"/>
                <w:szCs w:val="24"/>
              </w:rPr>
              <w:t>часов</w:t>
            </w:r>
            <w:proofErr w:type="spellEnd"/>
          </w:p>
        </w:tc>
        <w:tc>
          <w:tcPr>
            <w:tcW w:w="2789" w:type="dxa"/>
            <w:vMerge w:val="restart"/>
            <w:tcMar>
              <w:top w:w="50" w:type="dxa"/>
              <w:left w:w="100" w:type="dxa"/>
            </w:tcMar>
            <w:vAlign w:val="center"/>
          </w:tcPr>
          <w:p w14:paraId="610A3B74" w14:textId="77777777" w:rsidR="006F1469" w:rsidRPr="006F1469" w:rsidRDefault="006F1469" w:rsidP="000C7372">
            <w:pPr>
              <w:spacing w:after="0"/>
              <w:ind w:left="135"/>
              <w:rPr>
                <w:rFonts w:ascii="Times New Roman" w:hAnsi="Times New Roman" w:cs="Times New Roman"/>
                <w:sz w:val="24"/>
                <w:szCs w:val="24"/>
              </w:rPr>
            </w:pPr>
            <w:proofErr w:type="spellStart"/>
            <w:r w:rsidRPr="006F1469">
              <w:rPr>
                <w:rFonts w:ascii="Times New Roman" w:hAnsi="Times New Roman" w:cs="Times New Roman"/>
                <w:b/>
                <w:color w:val="000000"/>
                <w:sz w:val="24"/>
                <w:szCs w:val="24"/>
              </w:rPr>
              <w:t>Электронные</w:t>
            </w:r>
            <w:proofErr w:type="spellEnd"/>
            <w:r w:rsidRPr="006F1469">
              <w:rPr>
                <w:rFonts w:ascii="Times New Roman" w:hAnsi="Times New Roman" w:cs="Times New Roman"/>
                <w:b/>
                <w:color w:val="000000"/>
                <w:sz w:val="24"/>
                <w:szCs w:val="24"/>
              </w:rPr>
              <w:t xml:space="preserve"> (</w:t>
            </w:r>
            <w:proofErr w:type="spellStart"/>
            <w:r w:rsidRPr="006F1469">
              <w:rPr>
                <w:rFonts w:ascii="Times New Roman" w:hAnsi="Times New Roman" w:cs="Times New Roman"/>
                <w:b/>
                <w:color w:val="000000"/>
                <w:sz w:val="24"/>
                <w:szCs w:val="24"/>
              </w:rPr>
              <w:t>цифровые</w:t>
            </w:r>
            <w:proofErr w:type="spellEnd"/>
            <w:r w:rsidRPr="006F1469">
              <w:rPr>
                <w:rFonts w:ascii="Times New Roman" w:hAnsi="Times New Roman" w:cs="Times New Roman"/>
                <w:b/>
                <w:color w:val="000000"/>
                <w:sz w:val="24"/>
                <w:szCs w:val="24"/>
              </w:rPr>
              <w:t xml:space="preserve">) </w:t>
            </w:r>
            <w:proofErr w:type="spellStart"/>
            <w:r w:rsidRPr="006F1469">
              <w:rPr>
                <w:rFonts w:ascii="Times New Roman" w:hAnsi="Times New Roman" w:cs="Times New Roman"/>
                <w:b/>
                <w:color w:val="000000"/>
                <w:sz w:val="24"/>
                <w:szCs w:val="24"/>
              </w:rPr>
              <w:t>образовательные</w:t>
            </w:r>
            <w:proofErr w:type="spellEnd"/>
            <w:r w:rsidRPr="006F1469">
              <w:rPr>
                <w:rFonts w:ascii="Times New Roman" w:hAnsi="Times New Roman" w:cs="Times New Roman"/>
                <w:b/>
                <w:color w:val="000000"/>
                <w:sz w:val="24"/>
                <w:szCs w:val="24"/>
              </w:rPr>
              <w:t xml:space="preserve"> </w:t>
            </w:r>
            <w:proofErr w:type="spellStart"/>
            <w:r w:rsidRPr="006F1469">
              <w:rPr>
                <w:rFonts w:ascii="Times New Roman" w:hAnsi="Times New Roman" w:cs="Times New Roman"/>
                <w:b/>
                <w:color w:val="000000"/>
                <w:sz w:val="24"/>
                <w:szCs w:val="24"/>
              </w:rPr>
              <w:t>ресурсы</w:t>
            </w:r>
            <w:proofErr w:type="spellEnd"/>
            <w:r w:rsidRPr="006F1469">
              <w:rPr>
                <w:rFonts w:ascii="Times New Roman" w:hAnsi="Times New Roman" w:cs="Times New Roman"/>
                <w:b/>
                <w:color w:val="000000"/>
                <w:sz w:val="24"/>
                <w:szCs w:val="24"/>
              </w:rPr>
              <w:t xml:space="preserve"> </w:t>
            </w:r>
          </w:p>
          <w:p w14:paraId="6097AFB3" w14:textId="77777777" w:rsidR="006F1469" w:rsidRPr="006F1469" w:rsidRDefault="006F1469" w:rsidP="000C7372">
            <w:pPr>
              <w:spacing w:after="0"/>
              <w:ind w:left="135"/>
              <w:rPr>
                <w:rFonts w:ascii="Times New Roman" w:hAnsi="Times New Roman" w:cs="Times New Roman"/>
                <w:sz w:val="24"/>
                <w:szCs w:val="24"/>
              </w:rPr>
            </w:pPr>
          </w:p>
        </w:tc>
      </w:tr>
      <w:tr w:rsidR="006F1469" w:rsidRPr="006F1469" w14:paraId="7EC64D8E" w14:textId="77777777" w:rsidTr="000C7372">
        <w:trPr>
          <w:trHeight w:val="144"/>
          <w:tblCellSpacing w:w="20" w:type="nil"/>
        </w:trPr>
        <w:tc>
          <w:tcPr>
            <w:tcW w:w="0" w:type="auto"/>
            <w:vMerge/>
            <w:tcBorders>
              <w:top w:val="nil"/>
            </w:tcBorders>
            <w:tcMar>
              <w:top w:w="50" w:type="dxa"/>
              <w:left w:w="100" w:type="dxa"/>
            </w:tcMar>
          </w:tcPr>
          <w:p w14:paraId="41BE2A0F" w14:textId="77777777" w:rsidR="006F1469" w:rsidRPr="006F1469" w:rsidRDefault="006F1469" w:rsidP="000C7372">
            <w:pPr>
              <w:rPr>
                <w:rFonts w:ascii="Times New Roman" w:hAnsi="Times New Roman" w:cs="Times New Roman"/>
                <w:sz w:val="24"/>
                <w:szCs w:val="24"/>
              </w:rPr>
            </w:pPr>
          </w:p>
        </w:tc>
        <w:tc>
          <w:tcPr>
            <w:tcW w:w="0" w:type="auto"/>
            <w:vMerge/>
            <w:tcBorders>
              <w:top w:val="nil"/>
            </w:tcBorders>
            <w:tcMar>
              <w:top w:w="50" w:type="dxa"/>
              <w:left w:w="100" w:type="dxa"/>
            </w:tcMar>
          </w:tcPr>
          <w:p w14:paraId="37606747" w14:textId="77777777" w:rsidR="006F1469" w:rsidRPr="006F1469" w:rsidRDefault="006F1469" w:rsidP="000C7372">
            <w:pPr>
              <w:rPr>
                <w:rFonts w:ascii="Times New Roman" w:hAnsi="Times New Roman" w:cs="Times New Roman"/>
                <w:sz w:val="24"/>
                <w:szCs w:val="24"/>
              </w:rPr>
            </w:pPr>
          </w:p>
        </w:tc>
        <w:tc>
          <w:tcPr>
            <w:tcW w:w="1028" w:type="dxa"/>
            <w:tcMar>
              <w:top w:w="50" w:type="dxa"/>
              <w:left w:w="100" w:type="dxa"/>
            </w:tcMar>
            <w:vAlign w:val="center"/>
          </w:tcPr>
          <w:p w14:paraId="0866E2DE" w14:textId="77777777" w:rsidR="006F1469" w:rsidRPr="006F1469" w:rsidRDefault="006F1469" w:rsidP="000C7372">
            <w:pPr>
              <w:spacing w:after="0"/>
              <w:ind w:left="135"/>
              <w:rPr>
                <w:rFonts w:ascii="Times New Roman" w:hAnsi="Times New Roman" w:cs="Times New Roman"/>
                <w:sz w:val="24"/>
                <w:szCs w:val="24"/>
              </w:rPr>
            </w:pPr>
            <w:proofErr w:type="spellStart"/>
            <w:r w:rsidRPr="006F1469">
              <w:rPr>
                <w:rFonts w:ascii="Times New Roman" w:hAnsi="Times New Roman" w:cs="Times New Roman"/>
                <w:b/>
                <w:color w:val="000000"/>
                <w:sz w:val="24"/>
                <w:szCs w:val="24"/>
              </w:rPr>
              <w:t>Всего</w:t>
            </w:r>
            <w:proofErr w:type="spellEnd"/>
            <w:r w:rsidRPr="006F1469">
              <w:rPr>
                <w:rFonts w:ascii="Times New Roman" w:hAnsi="Times New Roman" w:cs="Times New Roman"/>
                <w:b/>
                <w:color w:val="000000"/>
                <w:sz w:val="24"/>
                <w:szCs w:val="24"/>
              </w:rPr>
              <w:t xml:space="preserve"> </w:t>
            </w:r>
          </w:p>
          <w:p w14:paraId="6E1A0A7B" w14:textId="77777777" w:rsidR="006F1469" w:rsidRPr="006F1469" w:rsidRDefault="006F1469" w:rsidP="000C7372">
            <w:pPr>
              <w:spacing w:after="0"/>
              <w:ind w:left="135"/>
              <w:rPr>
                <w:rFonts w:ascii="Times New Roman" w:hAnsi="Times New Roman" w:cs="Times New Roman"/>
                <w:sz w:val="24"/>
                <w:szCs w:val="24"/>
              </w:rPr>
            </w:pPr>
          </w:p>
        </w:tc>
        <w:tc>
          <w:tcPr>
            <w:tcW w:w="1759" w:type="dxa"/>
            <w:tcMar>
              <w:top w:w="50" w:type="dxa"/>
              <w:left w:w="100" w:type="dxa"/>
            </w:tcMar>
            <w:vAlign w:val="center"/>
          </w:tcPr>
          <w:p w14:paraId="7810F47C" w14:textId="77777777" w:rsidR="006F1469" w:rsidRPr="006F1469" w:rsidRDefault="006F1469" w:rsidP="000C7372">
            <w:pPr>
              <w:spacing w:after="0"/>
              <w:ind w:left="135"/>
              <w:rPr>
                <w:rFonts w:ascii="Times New Roman" w:hAnsi="Times New Roman" w:cs="Times New Roman"/>
                <w:sz w:val="24"/>
                <w:szCs w:val="24"/>
              </w:rPr>
            </w:pPr>
            <w:proofErr w:type="spellStart"/>
            <w:r w:rsidRPr="006F1469">
              <w:rPr>
                <w:rFonts w:ascii="Times New Roman" w:hAnsi="Times New Roman" w:cs="Times New Roman"/>
                <w:b/>
                <w:color w:val="000000"/>
                <w:sz w:val="24"/>
                <w:szCs w:val="24"/>
              </w:rPr>
              <w:t>Контрольные</w:t>
            </w:r>
            <w:proofErr w:type="spellEnd"/>
            <w:r w:rsidRPr="006F1469">
              <w:rPr>
                <w:rFonts w:ascii="Times New Roman" w:hAnsi="Times New Roman" w:cs="Times New Roman"/>
                <w:b/>
                <w:color w:val="000000"/>
                <w:sz w:val="24"/>
                <w:szCs w:val="24"/>
              </w:rPr>
              <w:t xml:space="preserve"> </w:t>
            </w:r>
            <w:proofErr w:type="spellStart"/>
            <w:r w:rsidRPr="006F1469">
              <w:rPr>
                <w:rFonts w:ascii="Times New Roman" w:hAnsi="Times New Roman" w:cs="Times New Roman"/>
                <w:b/>
                <w:color w:val="000000"/>
                <w:sz w:val="24"/>
                <w:szCs w:val="24"/>
              </w:rPr>
              <w:t>работы</w:t>
            </w:r>
            <w:proofErr w:type="spellEnd"/>
            <w:r w:rsidRPr="006F1469">
              <w:rPr>
                <w:rFonts w:ascii="Times New Roman" w:hAnsi="Times New Roman" w:cs="Times New Roman"/>
                <w:b/>
                <w:color w:val="000000"/>
                <w:sz w:val="24"/>
                <w:szCs w:val="24"/>
              </w:rPr>
              <w:t xml:space="preserve"> </w:t>
            </w:r>
          </w:p>
          <w:p w14:paraId="3D803727" w14:textId="77777777" w:rsidR="006F1469" w:rsidRPr="006F1469" w:rsidRDefault="006F1469" w:rsidP="000C7372">
            <w:pPr>
              <w:spacing w:after="0"/>
              <w:ind w:left="135"/>
              <w:rPr>
                <w:rFonts w:ascii="Times New Roman" w:hAnsi="Times New Roman" w:cs="Times New Roman"/>
                <w:sz w:val="24"/>
                <w:szCs w:val="24"/>
              </w:rPr>
            </w:pPr>
          </w:p>
        </w:tc>
        <w:tc>
          <w:tcPr>
            <w:tcW w:w="1841" w:type="dxa"/>
            <w:tcMar>
              <w:top w:w="50" w:type="dxa"/>
              <w:left w:w="100" w:type="dxa"/>
            </w:tcMar>
            <w:vAlign w:val="center"/>
          </w:tcPr>
          <w:p w14:paraId="7AD0A19D" w14:textId="77777777" w:rsidR="006F1469" w:rsidRPr="006F1469" w:rsidRDefault="006F1469" w:rsidP="000C7372">
            <w:pPr>
              <w:spacing w:after="0"/>
              <w:ind w:left="135"/>
              <w:rPr>
                <w:rFonts w:ascii="Times New Roman" w:hAnsi="Times New Roman" w:cs="Times New Roman"/>
                <w:sz w:val="24"/>
                <w:szCs w:val="24"/>
              </w:rPr>
            </w:pPr>
            <w:proofErr w:type="spellStart"/>
            <w:r w:rsidRPr="006F1469">
              <w:rPr>
                <w:rFonts w:ascii="Times New Roman" w:hAnsi="Times New Roman" w:cs="Times New Roman"/>
                <w:b/>
                <w:color w:val="000000"/>
                <w:sz w:val="24"/>
                <w:szCs w:val="24"/>
              </w:rPr>
              <w:t>Практические</w:t>
            </w:r>
            <w:proofErr w:type="spellEnd"/>
            <w:r w:rsidRPr="006F1469">
              <w:rPr>
                <w:rFonts w:ascii="Times New Roman" w:hAnsi="Times New Roman" w:cs="Times New Roman"/>
                <w:b/>
                <w:color w:val="000000"/>
                <w:sz w:val="24"/>
                <w:szCs w:val="24"/>
              </w:rPr>
              <w:t xml:space="preserve"> </w:t>
            </w:r>
            <w:proofErr w:type="spellStart"/>
            <w:r w:rsidRPr="006F1469">
              <w:rPr>
                <w:rFonts w:ascii="Times New Roman" w:hAnsi="Times New Roman" w:cs="Times New Roman"/>
                <w:b/>
                <w:color w:val="000000"/>
                <w:sz w:val="24"/>
                <w:szCs w:val="24"/>
              </w:rPr>
              <w:t>работы</w:t>
            </w:r>
            <w:proofErr w:type="spellEnd"/>
            <w:r w:rsidRPr="006F1469">
              <w:rPr>
                <w:rFonts w:ascii="Times New Roman" w:hAnsi="Times New Roman" w:cs="Times New Roman"/>
                <w:b/>
                <w:color w:val="000000"/>
                <w:sz w:val="24"/>
                <w:szCs w:val="24"/>
              </w:rPr>
              <w:t xml:space="preserve"> </w:t>
            </w:r>
          </w:p>
          <w:p w14:paraId="30D50B0F" w14:textId="77777777" w:rsidR="006F1469" w:rsidRPr="006F1469" w:rsidRDefault="006F1469" w:rsidP="000C7372">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14:paraId="7815FE36" w14:textId="77777777" w:rsidR="006F1469" w:rsidRPr="006F1469" w:rsidRDefault="006F1469" w:rsidP="000C7372">
            <w:pPr>
              <w:rPr>
                <w:rFonts w:ascii="Times New Roman" w:hAnsi="Times New Roman" w:cs="Times New Roman"/>
                <w:sz w:val="24"/>
                <w:szCs w:val="24"/>
              </w:rPr>
            </w:pPr>
          </w:p>
        </w:tc>
      </w:tr>
      <w:tr w:rsidR="006F1469" w:rsidRPr="006F1469" w14:paraId="72DC3E4C" w14:textId="77777777" w:rsidTr="000C7372">
        <w:trPr>
          <w:trHeight w:val="144"/>
          <w:tblCellSpacing w:w="20" w:type="nil"/>
        </w:trPr>
        <w:tc>
          <w:tcPr>
            <w:tcW w:w="0" w:type="auto"/>
            <w:gridSpan w:val="6"/>
            <w:tcMar>
              <w:top w:w="50" w:type="dxa"/>
              <w:left w:w="100" w:type="dxa"/>
            </w:tcMar>
            <w:vAlign w:val="center"/>
          </w:tcPr>
          <w:p w14:paraId="189A4F2D" w14:textId="77777777" w:rsidR="006F1469" w:rsidRPr="006F1469" w:rsidRDefault="006F1469" w:rsidP="000C7372">
            <w:pPr>
              <w:spacing w:after="0"/>
              <w:ind w:left="135"/>
              <w:rPr>
                <w:rFonts w:ascii="Times New Roman" w:hAnsi="Times New Roman" w:cs="Times New Roman"/>
                <w:sz w:val="24"/>
                <w:szCs w:val="24"/>
                <w:lang w:val="ru-RU"/>
              </w:rPr>
            </w:pPr>
            <w:r w:rsidRPr="006F1469">
              <w:rPr>
                <w:rFonts w:ascii="Times New Roman" w:hAnsi="Times New Roman" w:cs="Times New Roman"/>
                <w:b/>
                <w:color w:val="000000"/>
                <w:sz w:val="24"/>
                <w:szCs w:val="24"/>
                <w:lang w:val="ru-RU"/>
              </w:rPr>
              <w:t>Раздел 1.</w:t>
            </w:r>
            <w:r w:rsidRPr="006F1469">
              <w:rPr>
                <w:rFonts w:ascii="Times New Roman" w:hAnsi="Times New Roman" w:cs="Times New Roman"/>
                <w:color w:val="000000"/>
                <w:sz w:val="24"/>
                <w:szCs w:val="24"/>
                <w:lang w:val="ru-RU"/>
              </w:rPr>
              <w:t xml:space="preserve"> </w:t>
            </w:r>
            <w:r w:rsidRPr="006F1469">
              <w:rPr>
                <w:rFonts w:ascii="Times New Roman" w:hAnsi="Times New Roman" w:cs="Times New Roman"/>
                <w:b/>
                <w:color w:val="000000"/>
                <w:sz w:val="24"/>
                <w:szCs w:val="24"/>
                <w:lang w:val="ru-RU"/>
              </w:rPr>
              <w:t>Теоретические основы органической химии</w:t>
            </w:r>
          </w:p>
        </w:tc>
      </w:tr>
      <w:tr w:rsidR="006F1469" w:rsidRPr="006F1469" w14:paraId="2B7A7F62" w14:textId="77777777" w:rsidTr="000C7372">
        <w:trPr>
          <w:trHeight w:val="144"/>
          <w:tblCellSpacing w:w="20" w:type="nil"/>
        </w:trPr>
        <w:tc>
          <w:tcPr>
            <w:tcW w:w="529" w:type="dxa"/>
            <w:tcMar>
              <w:top w:w="50" w:type="dxa"/>
              <w:left w:w="100" w:type="dxa"/>
            </w:tcMar>
            <w:vAlign w:val="center"/>
          </w:tcPr>
          <w:p w14:paraId="064ED85B" w14:textId="77777777" w:rsidR="006F1469" w:rsidRPr="006F1469" w:rsidRDefault="006F1469" w:rsidP="000C7372">
            <w:pPr>
              <w:spacing w:after="0"/>
              <w:rPr>
                <w:rFonts w:ascii="Times New Roman" w:hAnsi="Times New Roman" w:cs="Times New Roman"/>
                <w:sz w:val="24"/>
                <w:szCs w:val="24"/>
              </w:rPr>
            </w:pPr>
            <w:r w:rsidRPr="006F1469">
              <w:rPr>
                <w:rFonts w:ascii="Times New Roman" w:hAnsi="Times New Roman" w:cs="Times New Roman"/>
                <w:color w:val="000000"/>
                <w:sz w:val="24"/>
                <w:szCs w:val="24"/>
              </w:rPr>
              <w:t>1.1</w:t>
            </w:r>
          </w:p>
        </w:tc>
        <w:tc>
          <w:tcPr>
            <w:tcW w:w="2464" w:type="dxa"/>
            <w:tcMar>
              <w:top w:w="50" w:type="dxa"/>
              <w:left w:w="100" w:type="dxa"/>
            </w:tcMar>
            <w:vAlign w:val="center"/>
          </w:tcPr>
          <w:p w14:paraId="19CEE085" w14:textId="77777777" w:rsidR="006F1469" w:rsidRPr="006F1469" w:rsidRDefault="006F1469" w:rsidP="000C7372">
            <w:pPr>
              <w:spacing w:after="0"/>
              <w:ind w:left="135"/>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Предмет органической химии. Теория строения органических соединений А. М. Бутлерова</w:t>
            </w:r>
          </w:p>
        </w:tc>
        <w:tc>
          <w:tcPr>
            <w:tcW w:w="1028" w:type="dxa"/>
            <w:tcMar>
              <w:top w:w="50" w:type="dxa"/>
              <w:left w:w="100" w:type="dxa"/>
            </w:tcMar>
            <w:vAlign w:val="center"/>
          </w:tcPr>
          <w:p w14:paraId="30881068" w14:textId="77777777" w:rsidR="006F1469" w:rsidRPr="006F1469" w:rsidRDefault="006F1469" w:rsidP="000C7372">
            <w:pPr>
              <w:spacing w:after="0"/>
              <w:ind w:left="135"/>
              <w:jc w:val="center"/>
              <w:rPr>
                <w:rFonts w:ascii="Times New Roman" w:hAnsi="Times New Roman" w:cs="Times New Roman"/>
                <w:sz w:val="24"/>
                <w:szCs w:val="24"/>
              </w:rPr>
            </w:pPr>
            <w:r w:rsidRPr="006F1469">
              <w:rPr>
                <w:rFonts w:ascii="Times New Roman" w:hAnsi="Times New Roman" w:cs="Times New Roman"/>
                <w:color w:val="000000"/>
                <w:sz w:val="24"/>
                <w:szCs w:val="24"/>
                <w:lang w:val="ru-RU"/>
              </w:rPr>
              <w:t xml:space="preserve"> </w:t>
            </w:r>
            <w:r w:rsidRPr="006F1469">
              <w:rPr>
                <w:rFonts w:ascii="Times New Roman" w:hAnsi="Times New Roman" w:cs="Times New Roman"/>
                <w:color w:val="000000"/>
                <w:sz w:val="24"/>
                <w:szCs w:val="24"/>
              </w:rPr>
              <w:t xml:space="preserve">3 </w:t>
            </w:r>
          </w:p>
        </w:tc>
        <w:tc>
          <w:tcPr>
            <w:tcW w:w="1759" w:type="dxa"/>
            <w:tcMar>
              <w:top w:w="50" w:type="dxa"/>
              <w:left w:w="100" w:type="dxa"/>
            </w:tcMar>
            <w:vAlign w:val="center"/>
          </w:tcPr>
          <w:p w14:paraId="6EEA2132" w14:textId="77777777" w:rsidR="006F1469" w:rsidRPr="006F1469" w:rsidRDefault="006F1469" w:rsidP="000C7372">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14:paraId="27087CF1" w14:textId="77777777" w:rsidR="006F1469" w:rsidRPr="006F1469" w:rsidRDefault="006F1469" w:rsidP="000C7372">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14:paraId="0BADF41C" w14:textId="77777777" w:rsidR="006F1469" w:rsidRPr="006F1469" w:rsidRDefault="006F1469" w:rsidP="000C7372">
            <w:pPr>
              <w:spacing w:after="0"/>
              <w:ind w:left="135"/>
              <w:rPr>
                <w:rFonts w:ascii="Times New Roman" w:hAnsi="Times New Roman" w:cs="Times New Roman"/>
                <w:sz w:val="24"/>
                <w:szCs w:val="24"/>
              </w:rPr>
            </w:pPr>
          </w:p>
        </w:tc>
      </w:tr>
      <w:tr w:rsidR="006F1469" w:rsidRPr="006F1469" w14:paraId="786D37AA" w14:textId="77777777" w:rsidTr="000C7372">
        <w:trPr>
          <w:trHeight w:val="144"/>
          <w:tblCellSpacing w:w="20" w:type="nil"/>
        </w:trPr>
        <w:tc>
          <w:tcPr>
            <w:tcW w:w="0" w:type="auto"/>
            <w:gridSpan w:val="2"/>
            <w:tcMar>
              <w:top w:w="50" w:type="dxa"/>
              <w:left w:w="100" w:type="dxa"/>
            </w:tcMar>
            <w:vAlign w:val="center"/>
          </w:tcPr>
          <w:p w14:paraId="1575A8B2" w14:textId="77777777" w:rsidR="006F1469" w:rsidRPr="006F1469" w:rsidRDefault="006F1469" w:rsidP="000C7372">
            <w:pPr>
              <w:spacing w:after="0"/>
              <w:ind w:left="135"/>
              <w:rPr>
                <w:rFonts w:ascii="Times New Roman" w:hAnsi="Times New Roman" w:cs="Times New Roman"/>
                <w:sz w:val="24"/>
                <w:szCs w:val="24"/>
              </w:rPr>
            </w:pPr>
            <w:proofErr w:type="spellStart"/>
            <w:r w:rsidRPr="006F1469">
              <w:rPr>
                <w:rFonts w:ascii="Times New Roman" w:hAnsi="Times New Roman" w:cs="Times New Roman"/>
                <w:color w:val="000000"/>
                <w:sz w:val="24"/>
                <w:szCs w:val="24"/>
              </w:rPr>
              <w:t>Итого</w:t>
            </w:r>
            <w:proofErr w:type="spellEnd"/>
            <w:r w:rsidRPr="006F1469">
              <w:rPr>
                <w:rFonts w:ascii="Times New Roman" w:hAnsi="Times New Roman" w:cs="Times New Roman"/>
                <w:color w:val="000000"/>
                <w:sz w:val="24"/>
                <w:szCs w:val="24"/>
              </w:rPr>
              <w:t xml:space="preserve"> </w:t>
            </w:r>
            <w:proofErr w:type="spellStart"/>
            <w:r w:rsidRPr="006F1469">
              <w:rPr>
                <w:rFonts w:ascii="Times New Roman" w:hAnsi="Times New Roman" w:cs="Times New Roman"/>
                <w:color w:val="000000"/>
                <w:sz w:val="24"/>
                <w:szCs w:val="24"/>
              </w:rPr>
              <w:t>по</w:t>
            </w:r>
            <w:proofErr w:type="spellEnd"/>
            <w:r w:rsidRPr="006F1469">
              <w:rPr>
                <w:rFonts w:ascii="Times New Roman" w:hAnsi="Times New Roman" w:cs="Times New Roman"/>
                <w:color w:val="000000"/>
                <w:sz w:val="24"/>
                <w:szCs w:val="24"/>
              </w:rPr>
              <w:t xml:space="preserve"> </w:t>
            </w:r>
            <w:proofErr w:type="spellStart"/>
            <w:r w:rsidRPr="006F1469">
              <w:rPr>
                <w:rFonts w:ascii="Times New Roman" w:hAnsi="Times New Roman" w:cs="Times New Roman"/>
                <w:color w:val="000000"/>
                <w:sz w:val="24"/>
                <w:szCs w:val="24"/>
              </w:rPr>
              <w:t>разделу</w:t>
            </w:r>
            <w:proofErr w:type="spellEnd"/>
          </w:p>
        </w:tc>
        <w:tc>
          <w:tcPr>
            <w:tcW w:w="1615" w:type="dxa"/>
            <w:tcMar>
              <w:top w:w="50" w:type="dxa"/>
              <w:left w:w="100" w:type="dxa"/>
            </w:tcMar>
            <w:vAlign w:val="center"/>
          </w:tcPr>
          <w:p w14:paraId="5DD58330" w14:textId="77777777" w:rsidR="006F1469" w:rsidRPr="006F1469" w:rsidRDefault="006F1469" w:rsidP="000C7372">
            <w:pPr>
              <w:spacing w:after="0"/>
              <w:ind w:left="135"/>
              <w:jc w:val="center"/>
              <w:rPr>
                <w:rFonts w:ascii="Times New Roman" w:hAnsi="Times New Roman" w:cs="Times New Roman"/>
                <w:sz w:val="24"/>
                <w:szCs w:val="24"/>
              </w:rPr>
            </w:pPr>
            <w:r w:rsidRPr="006F1469">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14:paraId="6316B010" w14:textId="77777777" w:rsidR="006F1469" w:rsidRPr="006F1469" w:rsidRDefault="006F1469" w:rsidP="000C7372">
            <w:pPr>
              <w:rPr>
                <w:rFonts w:ascii="Times New Roman" w:hAnsi="Times New Roman" w:cs="Times New Roman"/>
                <w:sz w:val="24"/>
                <w:szCs w:val="24"/>
              </w:rPr>
            </w:pPr>
          </w:p>
        </w:tc>
      </w:tr>
      <w:tr w:rsidR="006F1469" w:rsidRPr="006F1469" w14:paraId="67C4845E" w14:textId="77777777" w:rsidTr="000C7372">
        <w:trPr>
          <w:trHeight w:val="144"/>
          <w:tblCellSpacing w:w="20" w:type="nil"/>
        </w:trPr>
        <w:tc>
          <w:tcPr>
            <w:tcW w:w="0" w:type="auto"/>
            <w:gridSpan w:val="6"/>
            <w:tcMar>
              <w:top w:w="50" w:type="dxa"/>
              <w:left w:w="100" w:type="dxa"/>
            </w:tcMar>
            <w:vAlign w:val="center"/>
          </w:tcPr>
          <w:p w14:paraId="10FD7D81" w14:textId="77777777" w:rsidR="006F1469" w:rsidRPr="006F1469" w:rsidRDefault="006F1469" w:rsidP="000C7372">
            <w:pPr>
              <w:spacing w:after="0"/>
              <w:ind w:left="135"/>
              <w:rPr>
                <w:rFonts w:ascii="Times New Roman" w:hAnsi="Times New Roman" w:cs="Times New Roman"/>
                <w:sz w:val="24"/>
                <w:szCs w:val="24"/>
              </w:rPr>
            </w:pPr>
            <w:proofErr w:type="spellStart"/>
            <w:r w:rsidRPr="006F1469">
              <w:rPr>
                <w:rFonts w:ascii="Times New Roman" w:hAnsi="Times New Roman" w:cs="Times New Roman"/>
                <w:b/>
                <w:color w:val="000000"/>
                <w:sz w:val="24"/>
                <w:szCs w:val="24"/>
              </w:rPr>
              <w:t>Раздел</w:t>
            </w:r>
            <w:proofErr w:type="spellEnd"/>
            <w:r w:rsidRPr="006F1469">
              <w:rPr>
                <w:rFonts w:ascii="Times New Roman" w:hAnsi="Times New Roman" w:cs="Times New Roman"/>
                <w:b/>
                <w:color w:val="000000"/>
                <w:sz w:val="24"/>
                <w:szCs w:val="24"/>
              </w:rPr>
              <w:t xml:space="preserve"> 2.</w:t>
            </w:r>
            <w:r w:rsidRPr="006F1469">
              <w:rPr>
                <w:rFonts w:ascii="Times New Roman" w:hAnsi="Times New Roman" w:cs="Times New Roman"/>
                <w:color w:val="000000"/>
                <w:sz w:val="24"/>
                <w:szCs w:val="24"/>
              </w:rPr>
              <w:t xml:space="preserve"> </w:t>
            </w:r>
            <w:proofErr w:type="spellStart"/>
            <w:r w:rsidRPr="006F1469">
              <w:rPr>
                <w:rFonts w:ascii="Times New Roman" w:hAnsi="Times New Roman" w:cs="Times New Roman"/>
                <w:b/>
                <w:color w:val="000000"/>
                <w:sz w:val="24"/>
                <w:szCs w:val="24"/>
              </w:rPr>
              <w:t>Углеводороды</w:t>
            </w:r>
            <w:proofErr w:type="spellEnd"/>
          </w:p>
        </w:tc>
      </w:tr>
      <w:tr w:rsidR="006F1469" w:rsidRPr="006F1469" w14:paraId="16B89C41" w14:textId="77777777" w:rsidTr="000C7372">
        <w:trPr>
          <w:trHeight w:val="144"/>
          <w:tblCellSpacing w:w="20" w:type="nil"/>
        </w:trPr>
        <w:tc>
          <w:tcPr>
            <w:tcW w:w="529" w:type="dxa"/>
            <w:tcMar>
              <w:top w:w="50" w:type="dxa"/>
              <w:left w:w="100" w:type="dxa"/>
            </w:tcMar>
            <w:vAlign w:val="center"/>
          </w:tcPr>
          <w:p w14:paraId="7917076D" w14:textId="77777777" w:rsidR="006F1469" w:rsidRPr="006F1469" w:rsidRDefault="006F1469" w:rsidP="000C7372">
            <w:pPr>
              <w:spacing w:after="0"/>
              <w:rPr>
                <w:rFonts w:ascii="Times New Roman" w:hAnsi="Times New Roman" w:cs="Times New Roman"/>
                <w:sz w:val="24"/>
                <w:szCs w:val="24"/>
              </w:rPr>
            </w:pPr>
            <w:r w:rsidRPr="006F1469">
              <w:rPr>
                <w:rFonts w:ascii="Times New Roman" w:hAnsi="Times New Roman" w:cs="Times New Roman"/>
                <w:color w:val="000000"/>
                <w:sz w:val="24"/>
                <w:szCs w:val="24"/>
              </w:rPr>
              <w:t>2.1</w:t>
            </w:r>
          </w:p>
        </w:tc>
        <w:tc>
          <w:tcPr>
            <w:tcW w:w="2464" w:type="dxa"/>
            <w:tcMar>
              <w:top w:w="50" w:type="dxa"/>
              <w:left w:w="100" w:type="dxa"/>
            </w:tcMar>
            <w:vAlign w:val="center"/>
          </w:tcPr>
          <w:p w14:paraId="0384D56A" w14:textId="77777777" w:rsidR="006F1469" w:rsidRPr="006F1469" w:rsidRDefault="006F1469" w:rsidP="000C7372">
            <w:pPr>
              <w:spacing w:after="0"/>
              <w:ind w:left="135"/>
              <w:rPr>
                <w:rFonts w:ascii="Times New Roman" w:hAnsi="Times New Roman" w:cs="Times New Roman"/>
                <w:sz w:val="24"/>
                <w:szCs w:val="24"/>
              </w:rPr>
            </w:pPr>
            <w:proofErr w:type="spellStart"/>
            <w:r w:rsidRPr="006F1469">
              <w:rPr>
                <w:rFonts w:ascii="Times New Roman" w:hAnsi="Times New Roman" w:cs="Times New Roman"/>
                <w:color w:val="000000"/>
                <w:sz w:val="24"/>
                <w:szCs w:val="24"/>
              </w:rPr>
              <w:t>Предельные</w:t>
            </w:r>
            <w:proofErr w:type="spellEnd"/>
            <w:r w:rsidRPr="006F1469">
              <w:rPr>
                <w:rFonts w:ascii="Times New Roman" w:hAnsi="Times New Roman" w:cs="Times New Roman"/>
                <w:color w:val="000000"/>
                <w:sz w:val="24"/>
                <w:szCs w:val="24"/>
              </w:rPr>
              <w:t xml:space="preserve"> </w:t>
            </w:r>
            <w:proofErr w:type="spellStart"/>
            <w:r w:rsidRPr="006F1469">
              <w:rPr>
                <w:rFonts w:ascii="Times New Roman" w:hAnsi="Times New Roman" w:cs="Times New Roman"/>
                <w:color w:val="000000"/>
                <w:sz w:val="24"/>
                <w:szCs w:val="24"/>
              </w:rPr>
              <w:t>углеводороды</w:t>
            </w:r>
            <w:proofErr w:type="spellEnd"/>
            <w:r w:rsidRPr="006F1469">
              <w:rPr>
                <w:rFonts w:ascii="Times New Roman" w:hAnsi="Times New Roman" w:cs="Times New Roman"/>
                <w:color w:val="000000"/>
                <w:sz w:val="24"/>
                <w:szCs w:val="24"/>
              </w:rPr>
              <w:t xml:space="preserve"> — </w:t>
            </w:r>
            <w:proofErr w:type="spellStart"/>
            <w:r w:rsidRPr="006F1469">
              <w:rPr>
                <w:rFonts w:ascii="Times New Roman" w:hAnsi="Times New Roman" w:cs="Times New Roman"/>
                <w:color w:val="000000"/>
                <w:sz w:val="24"/>
                <w:szCs w:val="24"/>
              </w:rPr>
              <w:t>алканы</w:t>
            </w:r>
            <w:proofErr w:type="spellEnd"/>
          </w:p>
        </w:tc>
        <w:tc>
          <w:tcPr>
            <w:tcW w:w="1028" w:type="dxa"/>
            <w:tcMar>
              <w:top w:w="50" w:type="dxa"/>
              <w:left w:w="100" w:type="dxa"/>
            </w:tcMar>
            <w:vAlign w:val="center"/>
          </w:tcPr>
          <w:p w14:paraId="19FBFDE1" w14:textId="77777777" w:rsidR="006F1469" w:rsidRPr="006F1469" w:rsidRDefault="006F1469" w:rsidP="000C7372">
            <w:pPr>
              <w:spacing w:after="0"/>
              <w:ind w:left="135"/>
              <w:jc w:val="center"/>
              <w:rPr>
                <w:rFonts w:ascii="Times New Roman" w:hAnsi="Times New Roman" w:cs="Times New Roman"/>
                <w:sz w:val="24"/>
                <w:szCs w:val="24"/>
              </w:rPr>
            </w:pPr>
            <w:r w:rsidRPr="006F1469">
              <w:rPr>
                <w:rFonts w:ascii="Times New Roman" w:hAnsi="Times New Roman" w:cs="Times New Roman"/>
                <w:color w:val="000000"/>
                <w:sz w:val="24"/>
                <w:szCs w:val="24"/>
              </w:rPr>
              <w:t xml:space="preserve"> 2 </w:t>
            </w:r>
          </w:p>
        </w:tc>
        <w:tc>
          <w:tcPr>
            <w:tcW w:w="1759" w:type="dxa"/>
            <w:tcMar>
              <w:top w:w="50" w:type="dxa"/>
              <w:left w:w="100" w:type="dxa"/>
            </w:tcMar>
            <w:vAlign w:val="center"/>
          </w:tcPr>
          <w:p w14:paraId="73476751" w14:textId="77777777" w:rsidR="006F1469" w:rsidRPr="006F1469" w:rsidRDefault="006F1469" w:rsidP="000C7372">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14:paraId="155392AD" w14:textId="77777777" w:rsidR="006F1469" w:rsidRPr="006F1469" w:rsidRDefault="006F1469" w:rsidP="000C7372">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14:paraId="422EC140" w14:textId="77777777" w:rsidR="006F1469" w:rsidRPr="006F1469" w:rsidRDefault="006F1469" w:rsidP="000C7372">
            <w:pPr>
              <w:spacing w:after="0"/>
              <w:ind w:left="135"/>
              <w:rPr>
                <w:rFonts w:ascii="Times New Roman" w:hAnsi="Times New Roman" w:cs="Times New Roman"/>
                <w:sz w:val="24"/>
                <w:szCs w:val="24"/>
              </w:rPr>
            </w:pPr>
          </w:p>
        </w:tc>
      </w:tr>
      <w:tr w:rsidR="006F1469" w:rsidRPr="006F1469" w14:paraId="4FFF98C2" w14:textId="77777777" w:rsidTr="000C7372">
        <w:trPr>
          <w:trHeight w:val="144"/>
          <w:tblCellSpacing w:w="20" w:type="nil"/>
        </w:trPr>
        <w:tc>
          <w:tcPr>
            <w:tcW w:w="529" w:type="dxa"/>
            <w:tcMar>
              <w:top w:w="50" w:type="dxa"/>
              <w:left w:w="100" w:type="dxa"/>
            </w:tcMar>
            <w:vAlign w:val="center"/>
          </w:tcPr>
          <w:p w14:paraId="434F2196" w14:textId="77777777" w:rsidR="006F1469" w:rsidRPr="006F1469" w:rsidRDefault="006F1469" w:rsidP="000C7372">
            <w:pPr>
              <w:spacing w:after="0"/>
              <w:rPr>
                <w:rFonts w:ascii="Times New Roman" w:hAnsi="Times New Roman" w:cs="Times New Roman"/>
                <w:sz w:val="24"/>
                <w:szCs w:val="24"/>
              </w:rPr>
            </w:pPr>
            <w:r w:rsidRPr="006F1469">
              <w:rPr>
                <w:rFonts w:ascii="Times New Roman" w:hAnsi="Times New Roman" w:cs="Times New Roman"/>
                <w:color w:val="000000"/>
                <w:sz w:val="24"/>
                <w:szCs w:val="24"/>
              </w:rPr>
              <w:t>2.2</w:t>
            </w:r>
          </w:p>
        </w:tc>
        <w:tc>
          <w:tcPr>
            <w:tcW w:w="2464" w:type="dxa"/>
            <w:tcMar>
              <w:top w:w="50" w:type="dxa"/>
              <w:left w:w="100" w:type="dxa"/>
            </w:tcMar>
            <w:vAlign w:val="center"/>
          </w:tcPr>
          <w:p w14:paraId="4DC84544" w14:textId="77777777" w:rsidR="006F1469" w:rsidRPr="006F1469" w:rsidRDefault="006F1469" w:rsidP="000C7372">
            <w:pPr>
              <w:spacing w:after="0"/>
              <w:ind w:left="135"/>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 xml:space="preserve">Непредельные углеводороды: </w:t>
            </w:r>
            <w:proofErr w:type="spellStart"/>
            <w:r w:rsidRPr="006F1469">
              <w:rPr>
                <w:rFonts w:ascii="Times New Roman" w:hAnsi="Times New Roman" w:cs="Times New Roman"/>
                <w:color w:val="000000"/>
                <w:sz w:val="24"/>
                <w:szCs w:val="24"/>
                <w:lang w:val="ru-RU"/>
              </w:rPr>
              <w:t>алкены</w:t>
            </w:r>
            <w:proofErr w:type="spellEnd"/>
            <w:r w:rsidRPr="006F1469">
              <w:rPr>
                <w:rFonts w:ascii="Times New Roman" w:hAnsi="Times New Roman" w:cs="Times New Roman"/>
                <w:color w:val="000000"/>
                <w:sz w:val="24"/>
                <w:szCs w:val="24"/>
                <w:lang w:val="ru-RU"/>
              </w:rPr>
              <w:t>, алкадиены, алкины</w:t>
            </w:r>
          </w:p>
        </w:tc>
        <w:tc>
          <w:tcPr>
            <w:tcW w:w="1028" w:type="dxa"/>
            <w:tcMar>
              <w:top w:w="50" w:type="dxa"/>
              <w:left w:w="100" w:type="dxa"/>
            </w:tcMar>
            <w:vAlign w:val="center"/>
          </w:tcPr>
          <w:p w14:paraId="17163060" w14:textId="77777777" w:rsidR="006F1469" w:rsidRPr="006F1469" w:rsidRDefault="006F1469" w:rsidP="000C7372">
            <w:pPr>
              <w:spacing w:after="0"/>
              <w:ind w:left="135"/>
              <w:jc w:val="center"/>
              <w:rPr>
                <w:rFonts w:ascii="Times New Roman" w:hAnsi="Times New Roman" w:cs="Times New Roman"/>
                <w:sz w:val="24"/>
                <w:szCs w:val="24"/>
              </w:rPr>
            </w:pPr>
            <w:r w:rsidRPr="006F1469">
              <w:rPr>
                <w:rFonts w:ascii="Times New Roman" w:hAnsi="Times New Roman" w:cs="Times New Roman"/>
                <w:color w:val="000000"/>
                <w:sz w:val="24"/>
                <w:szCs w:val="24"/>
                <w:lang w:val="ru-RU"/>
              </w:rPr>
              <w:t xml:space="preserve"> </w:t>
            </w:r>
            <w:r w:rsidRPr="006F1469">
              <w:rPr>
                <w:rFonts w:ascii="Times New Roman" w:hAnsi="Times New Roman" w:cs="Times New Roman"/>
                <w:color w:val="000000"/>
                <w:sz w:val="24"/>
                <w:szCs w:val="24"/>
              </w:rPr>
              <w:t xml:space="preserve">6 </w:t>
            </w:r>
          </w:p>
        </w:tc>
        <w:tc>
          <w:tcPr>
            <w:tcW w:w="1759" w:type="dxa"/>
            <w:tcMar>
              <w:top w:w="50" w:type="dxa"/>
              <w:left w:w="100" w:type="dxa"/>
            </w:tcMar>
            <w:vAlign w:val="center"/>
          </w:tcPr>
          <w:p w14:paraId="494A9137" w14:textId="77777777" w:rsidR="006F1469" w:rsidRPr="006F1469" w:rsidRDefault="006F1469" w:rsidP="000C7372">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14:paraId="4CB1C99D" w14:textId="77777777" w:rsidR="006F1469" w:rsidRPr="006F1469" w:rsidRDefault="006F1469" w:rsidP="000C7372">
            <w:pPr>
              <w:spacing w:after="0"/>
              <w:ind w:left="135"/>
              <w:jc w:val="center"/>
              <w:rPr>
                <w:rFonts w:ascii="Times New Roman" w:hAnsi="Times New Roman" w:cs="Times New Roman"/>
                <w:sz w:val="24"/>
                <w:szCs w:val="24"/>
              </w:rPr>
            </w:pPr>
            <w:r w:rsidRPr="006F1469">
              <w:rPr>
                <w:rFonts w:ascii="Times New Roman" w:hAnsi="Times New Roman" w:cs="Times New Roman"/>
                <w:color w:val="000000"/>
                <w:sz w:val="24"/>
                <w:szCs w:val="24"/>
              </w:rPr>
              <w:t xml:space="preserve"> 1 </w:t>
            </w:r>
          </w:p>
        </w:tc>
        <w:tc>
          <w:tcPr>
            <w:tcW w:w="2789" w:type="dxa"/>
            <w:tcMar>
              <w:top w:w="50" w:type="dxa"/>
              <w:left w:w="100" w:type="dxa"/>
            </w:tcMar>
            <w:vAlign w:val="center"/>
          </w:tcPr>
          <w:p w14:paraId="5B9075AF" w14:textId="77777777" w:rsidR="006F1469" w:rsidRPr="006F1469" w:rsidRDefault="006F1469" w:rsidP="000C7372">
            <w:pPr>
              <w:spacing w:after="0"/>
              <w:ind w:left="135"/>
              <w:rPr>
                <w:rFonts w:ascii="Times New Roman" w:hAnsi="Times New Roman" w:cs="Times New Roman"/>
                <w:sz w:val="24"/>
                <w:szCs w:val="24"/>
              </w:rPr>
            </w:pPr>
          </w:p>
        </w:tc>
      </w:tr>
      <w:tr w:rsidR="006F1469" w:rsidRPr="006F1469" w14:paraId="79413DA3" w14:textId="77777777" w:rsidTr="000C7372">
        <w:trPr>
          <w:trHeight w:val="144"/>
          <w:tblCellSpacing w:w="20" w:type="nil"/>
        </w:trPr>
        <w:tc>
          <w:tcPr>
            <w:tcW w:w="529" w:type="dxa"/>
            <w:tcMar>
              <w:top w:w="50" w:type="dxa"/>
              <w:left w:w="100" w:type="dxa"/>
            </w:tcMar>
            <w:vAlign w:val="center"/>
          </w:tcPr>
          <w:p w14:paraId="1B9430AE" w14:textId="77777777" w:rsidR="006F1469" w:rsidRPr="006F1469" w:rsidRDefault="006F1469" w:rsidP="000C7372">
            <w:pPr>
              <w:spacing w:after="0"/>
              <w:rPr>
                <w:rFonts w:ascii="Times New Roman" w:hAnsi="Times New Roman" w:cs="Times New Roman"/>
                <w:sz w:val="24"/>
                <w:szCs w:val="24"/>
              </w:rPr>
            </w:pPr>
            <w:r w:rsidRPr="006F1469">
              <w:rPr>
                <w:rFonts w:ascii="Times New Roman" w:hAnsi="Times New Roman" w:cs="Times New Roman"/>
                <w:color w:val="000000"/>
                <w:sz w:val="24"/>
                <w:szCs w:val="24"/>
              </w:rPr>
              <w:t>2.3</w:t>
            </w:r>
          </w:p>
        </w:tc>
        <w:tc>
          <w:tcPr>
            <w:tcW w:w="2464" w:type="dxa"/>
            <w:tcMar>
              <w:top w:w="50" w:type="dxa"/>
              <w:left w:w="100" w:type="dxa"/>
            </w:tcMar>
            <w:vAlign w:val="center"/>
          </w:tcPr>
          <w:p w14:paraId="1F1C53C3" w14:textId="77777777" w:rsidR="006F1469" w:rsidRPr="006F1469" w:rsidRDefault="006F1469" w:rsidP="000C7372">
            <w:pPr>
              <w:spacing w:after="0"/>
              <w:ind w:left="135"/>
              <w:rPr>
                <w:rFonts w:ascii="Times New Roman" w:hAnsi="Times New Roman" w:cs="Times New Roman"/>
                <w:sz w:val="24"/>
                <w:szCs w:val="24"/>
              </w:rPr>
            </w:pPr>
            <w:proofErr w:type="spellStart"/>
            <w:r w:rsidRPr="006F1469">
              <w:rPr>
                <w:rFonts w:ascii="Times New Roman" w:hAnsi="Times New Roman" w:cs="Times New Roman"/>
                <w:color w:val="000000"/>
                <w:sz w:val="24"/>
                <w:szCs w:val="24"/>
              </w:rPr>
              <w:t>Ароматические</w:t>
            </w:r>
            <w:proofErr w:type="spellEnd"/>
            <w:r w:rsidRPr="006F1469">
              <w:rPr>
                <w:rFonts w:ascii="Times New Roman" w:hAnsi="Times New Roman" w:cs="Times New Roman"/>
                <w:color w:val="000000"/>
                <w:sz w:val="24"/>
                <w:szCs w:val="24"/>
              </w:rPr>
              <w:t xml:space="preserve"> </w:t>
            </w:r>
            <w:proofErr w:type="spellStart"/>
            <w:r w:rsidRPr="006F1469">
              <w:rPr>
                <w:rFonts w:ascii="Times New Roman" w:hAnsi="Times New Roman" w:cs="Times New Roman"/>
                <w:color w:val="000000"/>
                <w:sz w:val="24"/>
                <w:szCs w:val="24"/>
              </w:rPr>
              <w:t>углеводороды</w:t>
            </w:r>
            <w:proofErr w:type="spellEnd"/>
          </w:p>
        </w:tc>
        <w:tc>
          <w:tcPr>
            <w:tcW w:w="1028" w:type="dxa"/>
            <w:tcMar>
              <w:top w:w="50" w:type="dxa"/>
              <w:left w:w="100" w:type="dxa"/>
            </w:tcMar>
            <w:vAlign w:val="center"/>
          </w:tcPr>
          <w:p w14:paraId="1CC61D6F" w14:textId="77777777" w:rsidR="006F1469" w:rsidRPr="006F1469" w:rsidRDefault="006F1469" w:rsidP="000C7372">
            <w:pPr>
              <w:spacing w:after="0"/>
              <w:ind w:left="135"/>
              <w:jc w:val="center"/>
              <w:rPr>
                <w:rFonts w:ascii="Times New Roman" w:hAnsi="Times New Roman" w:cs="Times New Roman"/>
                <w:sz w:val="24"/>
                <w:szCs w:val="24"/>
              </w:rPr>
            </w:pPr>
            <w:r w:rsidRPr="006F1469">
              <w:rPr>
                <w:rFonts w:ascii="Times New Roman" w:hAnsi="Times New Roman" w:cs="Times New Roman"/>
                <w:color w:val="000000"/>
                <w:sz w:val="24"/>
                <w:szCs w:val="24"/>
              </w:rPr>
              <w:t xml:space="preserve"> 2 </w:t>
            </w:r>
          </w:p>
        </w:tc>
        <w:tc>
          <w:tcPr>
            <w:tcW w:w="1759" w:type="dxa"/>
            <w:tcMar>
              <w:top w:w="50" w:type="dxa"/>
              <w:left w:w="100" w:type="dxa"/>
            </w:tcMar>
            <w:vAlign w:val="center"/>
          </w:tcPr>
          <w:p w14:paraId="7763EAA3" w14:textId="77777777" w:rsidR="006F1469" w:rsidRPr="006F1469" w:rsidRDefault="006F1469" w:rsidP="000C7372">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14:paraId="4F2D5BB6" w14:textId="77777777" w:rsidR="006F1469" w:rsidRPr="006F1469" w:rsidRDefault="006F1469" w:rsidP="000C7372">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14:paraId="1A242F8F" w14:textId="77777777" w:rsidR="006F1469" w:rsidRPr="006F1469" w:rsidRDefault="006F1469" w:rsidP="000C7372">
            <w:pPr>
              <w:spacing w:after="0"/>
              <w:ind w:left="135"/>
              <w:rPr>
                <w:rFonts w:ascii="Times New Roman" w:hAnsi="Times New Roman" w:cs="Times New Roman"/>
                <w:sz w:val="24"/>
                <w:szCs w:val="24"/>
              </w:rPr>
            </w:pPr>
          </w:p>
        </w:tc>
      </w:tr>
      <w:tr w:rsidR="006F1469" w:rsidRPr="006F1469" w14:paraId="6FEB3589" w14:textId="77777777" w:rsidTr="000C7372">
        <w:trPr>
          <w:trHeight w:val="144"/>
          <w:tblCellSpacing w:w="20" w:type="nil"/>
        </w:trPr>
        <w:tc>
          <w:tcPr>
            <w:tcW w:w="529" w:type="dxa"/>
            <w:tcMar>
              <w:top w:w="50" w:type="dxa"/>
              <w:left w:w="100" w:type="dxa"/>
            </w:tcMar>
            <w:vAlign w:val="center"/>
          </w:tcPr>
          <w:p w14:paraId="56E69B5D" w14:textId="77777777" w:rsidR="006F1469" w:rsidRPr="006F1469" w:rsidRDefault="006F1469" w:rsidP="000C7372">
            <w:pPr>
              <w:spacing w:after="0"/>
              <w:rPr>
                <w:rFonts w:ascii="Times New Roman" w:hAnsi="Times New Roman" w:cs="Times New Roman"/>
                <w:sz w:val="24"/>
                <w:szCs w:val="24"/>
              </w:rPr>
            </w:pPr>
            <w:r w:rsidRPr="006F1469">
              <w:rPr>
                <w:rFonts w:ascii="Times New Roman" w:hAnsi="Times New Roman" w:cs="Times New Roman"/>
                <w:color w:val="000000"/>
                <w:sz w:val="24"/>
                <w:szCs w:val="24"/>
              </w:rPr>
              <w:t>2.4</w:t>
            </w:r>
          </w:p>
        </w:tc>
        <w:tc>
          <w:tcPr>
            <w:tcW w:w="2464" w:type="dxa"/>
            <w:tcMar>
              <w:top w:w="50" w:type="dxa"/>
              <w:left w:w="100" w:type="dxa"/>
            </w:tcMar>
            <w:vAlign w:val="center"/>
          </w:tcPr>
          <w:p w14:paraId="67E31015" w14:textId="77777777" w:rsidR="006F1469" w:rsidRPr="006F1469" w:rsidRDefault="006F1469" w:rsidP="000C7372">
            <w:pPr>
              <w:spacing w:after="0"/>
              <w:ind w:left="135"/>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Природные источники углеводородов и их переработка</w:t>
            </w:r>
          </w:p>
        </w:tc>
        <w:tc>
          <w:tcPr>
            <w:tcW w:w="1028" w:type="dxa"/>
            <w:tcMar>
              <w:top w:w="50" w:type="dxa"/>
              <w:left w:w="100" w:type="dxa"/>
            </w:tcMar>
            <w:vAlign w:val="center"/>
          </w:tcPr>
          <w:p w14:paraId="0CECD28B" w14:textId="77777777" w:rsidR="006F1469" w:rsidRPr="006F1469" w:rsidRDefault="006F1469" w:rsidP="000C7372">
            <w:pPr>
              <w:spacing w:after="0"/>
              <w:ind w:left="135"/>
              <w:jc w:val="center"/>
              <w:rPr>
                <w:rFonts w:ascii="Times New Roman" w:hAnsi="Times New Roman" w:cs="Times New Roman"/>
                <w:sz w:val="24"/>
                <w:szCs w:val="24"/>
              </w:rPr>
            </w:pPr>
            <w:r w:rsidRPr="006F1469">
              <w:rPr>
                <w:rFonts w:ascii="Times New Roman" w:hAnsi="Times New Roman" w:cs="Times New Roman"/>
                <w:color w:val="000000"/>
                <w:sz w:val="24"/>
                <w:szCs w:val="24"/>
                <w:lang w:val="ru-RU"/>
              </w:rPr>
              <w:t xml:space="preserve"> </w:t>
            </w:r>
            <w:r w:rsidRPr="006F1469">
              <w:rPr>
                <w:rFonts w:ascii="Times New Roman" w:hAnsi="Times New Roman" w:cs="Times New Roman"/>
                <w:color w:val="000000"/>
                <w:sz w:val="24"/>
                <w:szCs w:val="24"/>
              </w:rPr>
              <w:t xml:space="preserve">3 </w:t>
            </w:r>
          </w:p>
        </w:tc>
        <w:tc>
          <w:tcPr>
            <w:tcW w:w="1759" w:type="dxa"/>
            <w:tcMar>
              <w:top w:w="50" w:type="dxa"/>
              <w:left w:w="100" w:type="dxa"/>
            </w:tcMar>
            <w:vAlign w:val="center"/>
          </w:tcPr>
          <w:p w14:paraId="7455DAF6" w14:textId="77777777" w:rsidR="006F1469" w:rsidRPr="006F1469" w:rsidRDefault="006F1469" w:rsidP="000C7372">
            <w:pPr>
              <w:spacing w:after="0"/>
              <w:ind w:left="135"/>
              <w:jc w:val="center"/>
              <w:rPr>
                <w:rFonts w:ascii="Times New Roman" w:hAnsi="Times New Roman" w:cs="Times New Roman"/>
                <w:sz w:val="24"/>
                <w:szCs w:val="24"/>
              </w:rPr>
            </w:pPr>
            <w:r w:rsidRPr="006F1469">
              <w:rPr>
                <w:rFonts w:ascii="Times New Roman" w:hAnsi="Times New Roman" w:cs="Times New Roman"/>
                <w:color w:val="000000"/>
                <w:sz w:val="24"/>
                <w:szCs w:val="24"/>
              </w:rPr>
              <w:t xml:space="preserve"> 1 </w:t>
            </w:r>
          </w:p>
        </w:tc>
        <w:tc>
          <w:tcPr>
            <w:tcW w:w="1841" w:type="dxa"/>
            <w:tcMar>
              <w:top w:w="50" w:type="dxa"/>
              <w:left w:w="100" w:type="dxa"/>
            </w:tcMar>
            <w:vAlign w:val="center"/>
          </w:tcPr>
          <w:p w14:paraId="1CBDFF9D" w14:textId="77777777" w:rsidR="006F1469" w:rsidRPr="006F1469" w:rsidRDefault="006F1469" w:rsidP="000C7372">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14:paraId="4003E168" w14:textId="77777777" w:rsidR="006F1469" w:rsidRPr="006F1469" w:rsidRDefault="006F1469" w:rsidP="000C7372">
            <w:pPr>
              <w:spacing w:after="0"/>
              <w:ind w:left="135"/>
              <w:rPr>
                <w:rFonts w:ascii="Times New Roman" w:hAnsi="Times New Roman" w:cs="Times New Roman"/>
                <w:sz w:val="24"/>
                <w:szCs w:val="24"/>
              </w:rPr>
            </w:pPr>
          </w:p>
        </w:tc>
      </w:tr>
      <w:tr w:rsidR="006F1469" w:rsidRPr="006F1469" w14:paraId="6CB23C4E" w14:textId="77777777" w:rsidTr="000C7372">
        <w:trPr>
          <w:trHeight w:val="144"/>
          <w:tblCellSpacing w:w="20" w:type="nil"/>
        </w:trPr>
        <w:tc>
          <w:tcPr>
            <w:tcW w:w="0" w:type="auto"/>
            <w:gridSpan w:val="2"/>
            <w:tcMar>
              <w:top w:w="50" w:type="dxa"/>
              <w:left w:w="100" w:type="dxa"/>
            </w:tcMar>
            <w:vAlign w:val="center"/>
          </w:tcPr>
          <w:p w14:paraId="2D71B20C" w14:textId="77777777" w:rsidR="006F1469" w:rsidRPr="006F1469" w:rsidRDefault="006F1469" w:rsidP="000C7372">
            <w:pPr>
              <w:spacing w:after="0"/>
              <w:ind w:left="135"/>
              <w:rPr>
                <w:rFonts w:ascii="Times New Roman" w:hAnsi="Times New Roman" w:cs="Times New Roman"/>
                <w:sz w:val="24"/>
                <w:szCs w:val="24"/>
              </w:rPr>
            </w:pPr>
            <w:proofErr w:type="spellStart"/>
            <w:r w:rsidRPr="006F1469">
              <w:rPr>
                <w:rFonts w:ascii="Times New Roman" w:hAnsi="Times New Roman" w:cs="Times New Roman"/>
                <w:color w:val="000000"/>
                <w:sz w:val="24"/>
                <w:szCs w:val="24"/>
              </w:rPr>
              <w:t>Итого</w:t>
            </w:r>
            <w:proofErr w:type="spellEnd"/>
            <w:r w:rsidRPr="006F1469">
              <w:rPr>
                <w:rFonts w:ascii="Times New Roman" w:hAnsi="Times New Roman" w:cs="Times New Roman"/>
                <w:color w:val="000000"/>
                <w:sz w:val="24"/>
                <w:szCs w:val="24"/>
              </w:rPr>
              <w:t xml:space="preserve"> </w:t>
            </w:r>
            <w:proofErr w:type="spellStart"/>
            <w:r w:rsidRPr="006F1469">
              <w:rPr>
                <w:rFonts w:ascii="Times New Roman" w:hAnsi="Times New Roman" w:cs="Times New Roman"/>
                <w:color w:val="000000"/>
                <w:sz w:val="24"/>
                <w:szCs w:val="24"/>
              </w:rPr>
              <w:t>по</w:t>
            </w:r>
            <w:proofErr w:type="spellEnd"/>
            <w:r w:rsidRPr="006F1469">
              <w:rPr>
                <w:rFonts w:ascii="Times New Roman" w:hAnsi="Times New Roman" w:cs="Times New Roman"/>
                <w:color w:val="000000"/>
                <w:sz w:val="24"/>
                <w:szCs w:val="24"/>
              </w:rPr>
              <w:t xml:space="preserve"> </w:t>
            </w:r>
            <w:proofErr w:type="spellStart"/>
            <w:r w:rsidRPr="006F1469">
              <w:rPr>
                <w:rFonts w:ascii="Times New Roman" w:hAnsi="Times New Roman" w:cs="Times New Roman"/>
                <w:color w:val="000000"/>
                <w:sz w:val="24"/>
                <w:szCs w:val="24"/>
              </w:rPr>
              <w:t>разделу</w:t>
            </w:r>
            <w:proofErr w:type="spellEnd"/>
          </w:p>
        </w:tc>
        <w:tc>
          <w:tcPr>
            <w:tcW w:w="1615" w:type="dxa"/>
            <w:tcMar>
              <w:top w:w="50" w:type="dxa"/>
              <w:left w:w="100" w:type="dxa"/>
            </w:tcMar>
            <w:vAlign w:val="center"/>
          </w:tcPr>
          <w:p w14:paraId="7DC831C6" w14:textId="77777777" w:rsidR="006F1469" w:rsidRPr="006F1469" w:rsidRDefault="006F1469" w:rsidP="000C7372">
            <w:pPr>
              <w:spacing w:after="0"/>
              <w:ind w:left="135"/>
              <w:jc w:val="center"/>
              <w:rPr>
                <w:rFonts w:ascii="Times New Roman" w:hAnsi="Times New Roman" w:cs="Times New Roman"/>
                <w:sz w:val="24"/>
                <w:szCs w:val="24"/>
              </w:rPr>
            </w:pPr>
            <w:r w:rsidRPr="006F1469">
              <w:rPr>
                <w:rFonts w:ascii="Times New Roman" w:hAnsi="Times New Roman" w:cs="Times New Roman"/>
                <w:color w:val="000000"/>
                <w:sz w:val="24"/>
                <w:szCs w:val="24"/>
              </w:rPr>
              <w:t xml:space="preserve"> 13 </w:t>
            </w:r>
          </w:p>
        </w:tc>
        <w:tc>
          <w:tcPr>
            <w:tcW w:w="0" w:type="auto"/>
            <w:gridSpan w:val="3"/>
            <w:tcMar>
              <w:top w:w="50" w:type="dxa"/>
              <w:left w:w="100" w:type="dxa"/>
            </w:tcMar>
            <w:vAlign w:val="center"/>
          </w:tcPr>
          <w:p w14:paraId="042A7AB6" w14:textId="77777777" w:rsidR="006F1469" w:rsidRPr="006F1469" w:rsidRDefault="006F1469" w:rsidP="000C7372">
            <w:pPr>
              <w:rPr>
                <w:rFonts w:ascii="Times New Roman" w:hAnsi="Times New Roman" w:cs="Times New Roman"/>
                <w:sz w:val="24"/>
                <w:szCs w:val="24"/>
              </w:rPr>
            </w:pPr>
          </w:p>
        </w:tc>
      </w:tr>
      <w:tr w:rsidR="006F1469" w:rsidRPr="006F1469" w14:paraId="4DECBDAC" w14:textId="77777777" w:rsidTr="000C7372">
        <w:trPr>
          <w:trHeight w:val="144"/>
          <w:tblCellSpacing w:w="20" w:type="nil"/>
        </w:trPr>
        <w:tc>
          <w:tcPr>
            <w:tcW w:w="0" w:type="auto"/>
            <w:gridSpan w:val="6"/>
            <w:tcMar>
              <w:top w:w="50" w:type="dxa"/>
              <w:left w:w="100" w:type="dxa"/>
            </w:tcMar>
            <w:vAlign w:val="center"/>
          </w:tcPr>
          <w:p w14:paraId="0CC07247" w14:textId="77777777" w:rsidR="006F1469" w:rsidRPr="006F1469" w:rsidRDefault="006F1469" w:rsidP="000C7372">
            <w:pPr>
              <w:spacing w:after="0"/>
              <w:ind w:left="135"/>
              <w:rPr>
                <w:rFonts w:ascii="Times New Roman" w:hAnsi="Times New Roman" w:cs="Times New Roman"/>
                <w:sz w:val="24"/>
                <w:szCs w:val="24"/>
              </w:rPr>
            </w:pPr>
            <w:proofErr w:type="spellStart"/>
            <w:r w:rsidRPr="006F1469">
              <w:rPr>
                <w:rFonts w:ascii="Times New Roman" w:hAnsi="Times New Roman" w:cs="Times New Roman"/>
                <w:b/>
                <w:color w:val="000000"/>
                <w:sz w:val="24"/>
                <w:szCs w:val="24"/>
              </w:rPr>
              <w:t>Раздел</w:t>
            </w:r>
            <w:proofErr w:type="spellEnd"/>
            <w:r w:rsidRPr="006F1469">
              <w:rPr>
                <w:rFonts w:ascii="Times New Roman" w:hAnsi="Times New Roman" w:cs="Times New Roman"/>
                <w:b/>
                <w:color w:val="000000"/>
                <w:sz w:val="24"/>
                <w:szCs w:val="24"/>
              </w:rPr>
              <w:t xml:space="preserve"> 3.</w:t>
            </w:r>
            <w:r w:rsidRPr="006F1469">
              <w:rPr>
                <w:rFonts w:ascii="Times New Roman" w:hAnsi="Times New Roman" w:cs="Times New Roman"/>
                <w:color w:val="000000"/>
                <w:sz w:val="24"/>
                <w:szCs w:val="24"/>
              </w:rPr>
              <w:t xml:space="preserve"> </w:t>
            </w:r>
            <w:proofErr w:type="spellStart"/>
            <w:r w:rsidRPr="006F1469">
              <w:rPr>
                <w:rFonts w:ascii="Times New Roman" w:hAnsi="Times New Roman" w:cs="Times New Roman"/>
                <w:b/>
                <w:color w:val="000000"/>
                <w:sz w:val="24"/>
                <w:szCs w:val="24"/>
              </w:rPr>
              <w:t>Кислородсодержащие</w:t>
            </w:r>
            <w:proofErr w:type="spellEnd"/>
            <w:r w:rsidRPr="006F1469">
              <w:rPr>
                <w:rFonts w:ascii="Times New Roman" w:hAnsi="Times New Roman" w:cs="Times New Roman"/>
                <w:b/>
                <w:color w:val="000000"/>
                <w:sz w:val="24"/>
                <w:szCs w:val="24"/>
              </w:rPr>
              <w:t xml:space="preserve"> </w:t>
            </w:r>
            <w:proofErr w:type="spellStart"/>
            <w:r w:rsidRPr="006F1469">
              <w:rPr>
                <w:rFonts w:ascii="Times New Roman" w:hAnsi="Times New Roman" w:cs="Times New Roman"/>
                <w:b/>
                <w:color w:val="000000"/>
                <w:sz w:val="24"/>
                <w:szCs w:val="24"/>
              </w:rPr>
              <w:t>органические</w:t>
            </w:r>
            <w:proofErr w:type="spellEnd"/>
            <w:r w:rsidRPr="006F1469">
              <w:rPr>
                <w:rFonts w:ascii="Times New Roman" w:hAnsi="Times New Roman" w:cs="Times New Roman"/>
                <w:b/>
                <w:color w:val="000000"/>
                <w:sz w:val="24"/>
                <w:szCs w:val="24"/>
              </w:rPr>
              <w:t xml:space="preserve"> </w:t>
            </w:r>
            <w:proofErr w:type="spellStart"/>
            <w:r w:rsidRPr="006F1469">
              <w:rPr>
                <w:rFonts w:ascii="Times New Roman" w:hAnsi="Times New Roman" w:cs="Times New Roman"/>
                <w:b/>
                <w:color w:val="000000"/>
                <w:sz w:val="24"/>
                <w:szCs w:val="24"/>
              </w:rPr>
              <w:t>соединения</w:t>
            </w:r>
            <w:proofErr w:type="spellEnd"/>
          </w:p>
        </w:tc>
      </w:tr>
      <w:tr w:rsidR="006F1469" w:rsidRPr="006F1469" w14:paraId="6A8FE6C1" w14:textId="77777777" w:rsidTr="000C7372">
        <w:trPr>
          <w:trHeight w:val="144"/>
          <w:tblCellSpacing w:w="20" w:type="nil"/>
        </w:trPr>
        <w:tc>
          <w:tcPr>
            <w:tcW w:w="529" w:type="dxa"/>
            <w:tcMar>
              <w:top w:w="50" w:type="dxa"/>
              <w:left w:w="100" w:type="dxa"/>
            </w:tcMar>
            <w:vAlign w:val="center"/>
          </w:tcPr>
          <w:p w14:paraId="0E354BF3" w14:textId="77777777" w:rsidR="006F1469" w:rsidRPr="006F1469" w:rsidRDefault="006F1469" w:rsidP="000C7372">
            <w:pPr>
              <w:spacing w:after="0"/>
              <w:rPr>
                <w:rFonts w:ascii="Times New Roman" w:hAnsi="Times New Roman" w:cs="Times New Roman"/>
                <w:sz w:val="24"/>
                <w:szCs w:val="24"/>
              </w:rPr>
            </w:pPr>
            <w:r w:rsidRPr="006F1469">
              <w:rPr>
                <w:rFonts w:ascii="Times New Roman" w:hAnsi="Times New Roman" w:cs="Times New Roman"/>
                <w:color w:val="000000"/>
                <w:sz w:val="24"/>
                <w:szCs w:val="24"/>
              </w:rPr>
              <w:t>3.1</w:t>
            </w:r>
          </w:p>
        </w:tc>
        <w:tc>
          <w:tcPr>
            <w:tcW w:w="2464" w:type="dxa"/>
            <w:tcMar>
              <w:top w:w="50" w:type="dxa"/>
              <w:left w:w="100" w:type="dxa"/>
            </w:tcMar>
            <w:vAlign w:val="center"/>
          </w:tcPr>
          <w:p w14:paraId="2DAF624D" w14:textId="77777777" w:rsidR="006F1469" w:rsidRPr="006F1469" w:rsidRDefault="006F1469" w:rsidP="000C7372">
            <w:pPr>
              <w:spacing w:after="0"/>
              <w:ind w:left="135"/>
              <w:rPr>
                <w:rFonts w:ascii="Times New Roman" w:hAnsi="Times New Roman" w:cs="Times New Roman"/>
                <w:sz w:val="24"/>
                <w:szCs w:val="24"/>
              </w:rPr>
            </w:pPr>
            <w:proofErr w:type="spellStart"/>
            <w:r w:rsidRPr="006F1469">
              <w:rPr>
                <w:rFonts w:ascii="Times New Roman" w:hAnsi="Times New Roman" w:cs="Times New Roman"/>
                <w:color w:val="000000"/>
                <w:sz w:val="24"/>
                <w:szCs w:val="24"/>
              </w:rPr>
              <w:t>Спирты</w:t>
            </w:r>
            <w:proofErr w:type="spellEnd"/>
            <w:r w:rsidRPr="006F1469">
              <w:rPr>
                <w:rFonts w:ascii="Times New Roman" w:hAnsi="Times New Roman" w:cs="Times New Roman"/>
                <w:color w:val="000000"/>
                <w:sz w:val="24"/>
                <w:szCs w:val="24"/>
              </w:rPr>
              <w:t xml:space="preserve">. </w:t>
            </w:r>
            <w:proofErr w:type="spellStart"/>
            <w:r w:rsidRPr="006F1469">
              <w:rPr>
                <w:rFonts w:ascii="Times New Roman" w:hAnsi="Times New Roman" w:cs="Times New Roman"/>
                <w:color w:val="000000"/>
                <w:sz w:val="24"/>
                <w:szCs w:val="24"/>
              </w:rPr>
              <w:t>Фенол</w:t>
            </w:r>
            <w:proofErr w:type="spellEnd"/>
          </w:p>
        </w:tc>
        <w:tc>
          <w:tcPr>
            <w:tcW w:w="1028" w:type="dxa"/>
            <w:tcMar>
              <w:top w:w="50" w:type="dxa"/>
              <w:left w:w="100" w:type="dxa"/>
            </w:tcMar>
            <w:vAlign w:val="center"/>
          </w:tcPr>
          <w:p w14:paraId="3C5AE037" w14:textId="77777777" w:rsidR="006F1469" w:rsidRPr="006F1469" w:rsidRDefault="006F1469" w:rsidP="000C7372">
            <w:pPr>
              <w:spacing w:after="0"/>
              <w:ind w:left="135"/>
              <w:jc w:val="center"/>
              <w:rPr>
                <w:rFonts w:ascii="Times New Roman" w:hAnsi="Times New Roman" w:cs="Times New Roman"/>
                <w:sz w:val="24"/>
                <w:szCs w:val="24"/>
              </w:rPr>
            </w:pPr>
            <w:r w:rsidRPr="006F1469">
              <w:rPr>
                <w:rFonts w:ascii="Times New Roman" w:hAnsi="Times New Roman" w:cs="Times New Roman"/>
                <w:color w:val="000000"/>
                <w:sz w:val="24"/>
                <w:szCs w:val="24"/>
              </w:rPr>
              <w:t xml:space="preserve"> 3 </w:t>
            </w:r>
          </w:p>
        </w:tc>
        <w:tc>
          <w:tcPr>
            <w:tcW w:w="1759" w:type="dxa"/>
            <w:tcMar>
              <w:top w:w="50" w:type="dxa"/>
              <w:left w:w="100" w:type="dxa"/>
            </w:tcMar>
            <w:vAlign w:val="center"/>
          </w:tcPr>
          <w:p w14:paraId="05587952" w14:textId="77777777" w:rsidR="006F1469" w:rsidRPr="006F1469" w:rsidRDefault="006F1469" w:rsidP="000C7372">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14:paraId="2E330260" w14:textId="77777777" w:rsidR="006F1469" w:rsidRPr="006F1469" w:rsidRDefault="006F1469" w:rsidP="000C7372">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14:paraId="75EEF091" w14:textId="77777777" w:rsidR="006F1469" w:rsidRPr="006F1469" w:rsidRDefault="006F1469" w:rsidP="000C7372">
            <w:pPr>
              <w:spacing w:after="0"/>
              <w:ind w:left="135"/>
              <w:rPr>
                <w:rFonts w:ascii="Times New Roman" w:hAnsi="Times New Roman" w:cs="Times New Roman"/>
                <w:sz w:val="24"/>
                <w:szCs w:val="24"/>
              </w:rPr>
            </w:pPr>
          </w:p>
        </w:tc>
      </w:tr>
      <w:tr w:rsidR="006F1469" w:rsidRPr="006F1469" w14:paraId="5A5E9A09" w14:textId="77777777" w:rsidTr="000C7372">
        <w:trPr>
          <w:trHeight w:val="144"/>
          <w:tblCellSpacing w:w="20" w:type="nil"/>
        </w:trPr>
        <w:tc>
          <w:tcPr>
            <w:tcW w:w="529" w:type="dxa"/>
            <w:tcMar>
              <w:top w:w="50" w:type="dxa"/>
              <w:left w:w="100" w:type="dxa"/>
            </w:tcMar>
            <w:vAlign w:val="center"/>
          </w:tcPr>
          <w:p w14:paraId="2D947286" w14:textId="77777777" w:rsidR="006F1469" w:rsidRPr="006F1469" w:rsidRDefault="006F1469" w:rsidP="000C7372">
            <w:pPr>
              <w:spacing w:after="0"/>
              <w:rPr>
                <w:rFonts w:ascii="Times New Roman" w:hAnsi="Times New Roman" w:cs="Times New Roman"/>
                <w:sz w:val="24"/>
                <w:szCs w:val="24"/>
              </w:rPr>
            </w:pPr>
            <w:r w:rsidRPr="006F1469">
              <w:rPr>
                <w:rFonts w:ascii="Times New Roman" w:hAnsi="Times New Roman" w:cs="Times New Roman"/>
                <w:color w:val="000000"/>
                <w:sz w:val="24"/>
                <w:szCs w:val="24"/>
              </w:rPr>
              <w:t>3.2</w:t>
            </w:r>
          </w:p>
        </w:tc>
        <w:tc>
          <w:tcPr>
            <w:tcW w:w="2464" w:type="dxa"/>
            <w:tcMar>
              <w:top w:w="50" w:type="dxa"/>
              <w:left w:w="100" w:type="dxa"/>
            </w:tcMar>
            <w:vAlign w:val="center"/>
          </w:tcPr>
          <w:p w14:paraId="32FA548C" w14:textId="77777777" w:rsidR="006F1469" w:rsidRPr="006F1469" w:rsidRDefault="006F1469" w:rsidP="000C7372">
            <w:pPr>
              <w:spacing w:after="0"/>
              <w:ind w:left="135"/>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Альдегиды. Карбоновые кислоты. Сложные эфиры</w:t>
            </w:r>
          </w:p>
        </w:tc>
        <w:tc>
          <w:tcPr>
            <w:tcW w:w="1028" w:type="dxa"/>
            <w:tcMar>
              <w:top w:w="50" w:type="dxa"/>
              <w:left w:w="100" w:type="dxa"/>
            </w:tcMar>
            <w:vAlign w:val="center"/>
          </w:tcPr>
          <w:p w14:paraId="488A5ED8" w14:textId="77777777" w:rsidR="006F1469" w:rsidRPr="006F1469" w:rsidRDefault="006F1469" w:rsidP="000C7372">
            <w:pPr>
              <w:spacing w:after="0"/>
              <w:ind w:left="135"/>
              <w:jc w:val="center"/>
              <w:rPr>
                <w:rFonts w:ascii="Times New Roman" w:hAnsi="Times New Roman" w:cs="Times New Roman"/>
                <w:sz w:val="24"/>
                <w:szCs w:val="24"/>
              </w:rPr>
            </w:pPr>
            <w:r w:rsidRPr="006F1469">
              <w:rPr>
                <w:rFonts w:ascii="Times New Roman" w:hAnsi="Times New Roman" w:cs="Times New Roman"/>
                <w:color w:val="000000"/>
                <w:sz w:val="24"/>
                <w:szCs w:val="24"/>
                <w:lang w:val="ru-RU"/>
              </w:rPr>
              <w:t xml:space="preserve"> </w:t>
            </w:r>
            <w:r w:rsidRPr="006F1469">
              <w:rPr>
                <w:rFonts w:ascii="Times New Roman" w:hAnsi="Times New Roman" w:cs="Times New Roman"/>
                <w:color w:val="000000"/>
                <w:sz w:val="24"/>
                <w:szCs w:val="24"/>
              </w:rPr>
              <w:t xml:space="preserve">7 </w:t>
            </w:r>
          </w:p>
        </w:tc>
        <w:tc>
          <w:tcPr>
            <w:tcW w:w="1759" w:type="dxa"/>
            <w:tcMar>
              <w:top w:w="50" w:type="dxa"/>
              <w:left w:w="100" w:type="dxa"/>
            </w:tcMar>
            <w:vAlign w:val="center"/>
          </w:tcPr>
          <w:p w14:paraId="7F655217" w14:textId="77777777" w:rsidR="006F1469" w:rsidRPr="006F1469" w:rsidRDefault="006F1469" w:rsidP="000C7372">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14:paraId="6D0B4373" w14:textId="77777777" w:rsidR="006F1469" w:rsidRPr="006F1469" w:rsidRDefault="006F1469" w:rsidP="000C7372">
            <w:pPr>
              <w:spacing w:after="0"/>
              <w:ind w:left="135"/>
              <w:jc w:val="center"/>
              <w:rPr>
                <w:rFonts w:ascii="Times New Roman" w:hAnsi="Times New Roman" w:cs="Times New Roman"/>
                <w:sz w:val="24"/>
                <w:szCs w:val="24"/>
              </w:rPr>
            </w:pPr>
            <w:r w:rsidRPr="006F1469">
              <w:rPr>
                <w:rFonts w:ascii="Times New Roman" w:hAnsi="Times New Roman" w:cs="Times New Roman"/>
                <w:color w:val="000000"/>
                <w:sz w:val="24"/>
                <w:szCs w:val="24"/>
              </w:rPr>
              <w:t xml:space="preserve"> 1 </w:t>
            </w:r>
          </w:p>
        </w:tc>
        <w:tc>
          <w:tcPr>
            <w:tcW w:w="2789" w:type="dxa"/>
            <w:tcMar>
              <w:top w:w="50" w:type="dxa"/>
              <w:left w:w="100" w:type="dxa"/>
            </w:tcMar>
            <w:vAlign w:val="center"/>
          </w:tcPr>
          <w:p w14:paraId="64277FCC" w14:textId="77777777" w:rsidR="006F1469" w:rsidRPr="006F1469" w:rsidRDefault="006F1469" w:rsidP="000C7372">
            <w:pPr>
              <w:spacing w:after="0"/>
              <w:ind w:left="135"/>
              <w:rPr>
                <w:rFonts w:ascii="Times New Roman" w:hAnsi="Times New Roman" w:cs="Times New Roman"/>
                <w:sz w:val="24"/>
                <w:szCs w:val="24"/>
              </w:rPr>
            </w:pPr>
          </w:p>
        </w:tc>
      </w:tr>
      <w:tr w:rsidR="006F1469" w:rsidRPr="006F1469" w14:paraId="41FFB454" w14:textId="77777777" w:rsidTr="000C7372">
        <w:trPr>
          <w:trHeight w:val="144"/>
          <w:tblCellSpacing w:w="20" w:type="nil"/>
        </w:trPr>
        <w:tc>
          <w:tcPr>
            <w:tcW w:w="529" w:type="dxa"/>
            <w:tcMar>
              <w:top w:w="50" w:type="dxa"/>
              <w:left w:w="100" w:type="dxa"/>
            </w:tcMar>
            <w:vAlign w:val="center"/>
          </w:tcPr>
          <w:p w14:paraId="7A483ECE" w14:textId="77777777" w:rsidR="006F1469" w:rsidRPr="006F1469" w:rsidRDefault="006F1469" w:rsidP="000C7372">
            <w:pPr>
              <w:spacing w:after="0"/>
              <w:rPr>
                <w:rFonts w:ascii="Times New Roman" w:hAnsi="Times New Roman" w:cs="Times New Roman"/>
                <w:sz w:val="24"/>
                <w:szCs w:val="24"/>
              </w:rPr>
            </w:pPr>
            <w:r w:rsidRPr="006F1469">
              <w:rPr>
                <w:rFonts w:ascii="Times New Roman" w:hAnsi="Times New Roman" w:cs="Times New Roman"/>
                <w:color w:val="000000"/>
                <w:sz w:val="24"/>
                <w:szCs w:val="24"/>
              </w:rPr>
              <w:lastRenderedPageBreak/>
              <w:t>3.3</w:t>
            </w:r>
          </w:p>
        </w:tc>
        <w:tc>
          <w:tcPr>
            <w:tcW w:w="2464" w:type="dxa"/>
            <w:tcMar>
              <w:top w:w="50" w:type="dxa"/>
              <w:left w:w="100" w:type="dxa"/>
            </w:tcMar>
            <w:vAlign w:val="center"/>
          </w:tcPr>
          <w:p w14:paraId="409E687C" w14:textId="77777777" w:rsidR="006F1469" w:rsidRPr="006F1469" w:rsidRDefault="006F1469" w:rsidP="000C7372">
            <w:pPr>
              <w:spacing w:after="0"/>
              <w:ind w:left="135"/>
              <w:rPr>
                <w:rFonts w:ascii="Times New Roman" w:hAnsi="Times New Roman" w:cs="Times New Roman"/>
                <w:sz w:val="24"/>
                <w:szCs w:val="24"/>
              </w:rPr>
            </w:pPr>
            <w:proofErr w:type="spellStart"/>
            <w:r w:rsidRPr="006F1469">
              <w:rPr>
                <w:rFonts w:ascii="Times New Roman" w:hAnsi="Times New Roman" w:cs="Times New Roman"/>
                <w:color w:val="000000"/>
                <w:sz w:val="24"/>
                <w:szCs w:val="24"/>
              </w:rPr>
              <w:t>Углеводы</w:t>
            </w:r>
            <w:proofErr w:type="spellEnd"/>
          </w:p>
        </w:tc>
        <w:tc>
          <w:tcPr>
            <w:tcW w:w="1028" w:type="dxa"/>
            <w:tcMar>
              <w:top w:w="50" w:type="dxa"/>
              <w:left w:w="100" w:type="dxa"/>
            </w:tcMar>
            <w:vAlign w:val="center"/>
          </w:tcPr>
          <w:p w14:paraId="181B3C6F" w14:textId="77777777" w:rsidR="006F1469" w:rsidRPr="006F1469" w:rsidRDefault="006F1469" w:rsidP="000C7372">
            <w:pPr>
              <w:spacing w:after="0"/>
              <w:ind w:left="135"/>
              <w:jc w:val="center"/>
              <w:rPr>
                <w:rFonts w:ascii="Times New Roman" w:hAnsi="Times New Roman" w:cs="Times New Roman"/>
                <w:sz w:val="24"/>
                <w:szCs w:val="24"/>
              </w:rPr>
            </w:pPr>
            <w:r w:rsidRPr="006F1469">
              <w:rPr>
                <w:rFonts w:ascii="Times New Roman" w:hAnsi="Times New Roman" w:cs="Times New Roman"/>
                <w:color w:val="000000"/>
                <w:sz w:val="24"/>
                <w:szCs w:val="24"/>
              </w:rPr>
              <w:t xml:space="preserve"> 3 </w:t>
            </w:r>
          </w:p>
        </w:tc>
        <w:tc>
          <w:tcPr>
            <w:tcW w:w="1759" w:type="dxa"/>
            <w:tcMar>
              <w:top w:w="50" w:type="dxa"/>
              <w:left w:w="100" w:type="dxa"/>
            </w:tcMar>
            <w:vAlign w:val="center"/>
          </w:tcPr>
          <w:p w14:paraId="67EA2A91" w14:textId="77777777" w:rsidR="006F1469" w:rsidRPr="006F1469" w:rsidRDefault="006F1469" w:rsidP="000C7372">
            <w:pPr>
              <w:spacing w:after="0"/>
              <w:ind w:left="135"/>
              <w:jc w:val="center"/>
              <w:rPr>
                <w:rFonts w:ascii="Times New Roman" w:hAnsi="Times New Roman" w:cs="Times New Roman"/>
                <w:sz w:val="24"/>
                <w:szCs w:val="24"/>
              </w:rPr>
            </w:pPr>
            <w:r w:rsidRPr="006F1469">
              <w:rPr>
                <w:rFonts w:ascii="Times New Roman" w:hAnsi="Times New Roman" w:cs="Times New Roman"/>
                <w:color w:val="000000"/>
                <w:sz w:val="24"/>
                <w:szCs w:val="24"/>
              </w:rPr>
              <w:t xml:space="preserve"> 2 </w:t>
            </w:r>
          </w:p>
        </w:tc>
        <w:tc>
          <w:tcPr>
            <w:tcW w:w="1841" w:type="dxa"/>
            <w:tcMar>
              <w:top w:w="50" w:type="dxa"/>
              <w:left w:w="100" w:type="dxa"/>
            </w:tcMar>
            <w:vAlign w:val="center"/>
          </w:tcPr>
          <w:p w14:paraId="1D6FD804" w14:textId="77777777" w:rsidR="006F1469" w:rsidRPr="006F1469" w:rsidRDefault="006F1469" w:rsidP="000C7372">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14:paraId="66BED509" w14:textId="77777777" w:rsidR="006F1469" w:rsidRPr="006F1469" w:rsidRDefault="006F1469" w:rsidP="000C7372">
            <w:pPr>
              <w:spacing w:after="0"/>
              <w:ind w:left="135"/>
              <w:rPr>
                <w:rFonts w:ascii="Times New Roman" w:hAnsi="Times New Roman" w:cs="Times New Roman"/>
                <w:sz w:val="24"/>
                <w:szCs w:val="24"/>
              </w:rPr>
            </w:pPr>
          </w:p>
        </w:tc>
      </w:tr>
      <w:tr w:rsidR="006F1469" w:rsidRPr="006F1469" w14:paraId="2A3D3E3A" w14:textId="77777777" w:rsidTr="000C7372">
        <w:trPr>
          <w:trHeight w:val="144"/>
          <w:tblCellSpacing w:w="20" w:type="nil"/>
        </w:trPr>
        <w:tc>
          <w:tcPr>
            <w:tcW w:w="0" w:type="auto"/>
            <w:gridSpan w:val="2"/>
            <w:tcMar>
              <w:top w:w="50" w:type="dxa"/>
              <w:left w:w="100" w:type="dxa"/>
            </w:tcMar>
            <w:vAlign w:val="center"/>
          </w:tcPr>
          <w:p w14:paraId="09B5D03D" w14:textId="77777777" w:rsidR="006F1469" w:rsidRPr="006F1469" w:rsidRDefault="006F1469" w:rsidP="000C7372">
            <w:pPr>
              <w:spacing w:after="0"/>
              <w:ind w:left="135"/>
              <w:rPr>
                <w:rFonts w:ascii="Times New Roman" w:hAnsi="Times New Roman" w:cs="Times New Roman"/>
                <w:sz w:val="24"/>
                <w:szCs w:val="24"/>
              </w:rPr>
            </w:pPr>
            <w:proofErr w:type="spellStart"/>
            <w:r w:rsidRPr="006F1469">
              <w:rPr>
                <w:rFonts w:ascii="Times New Roman" w:hAnsi="Times New Roman" w:cs="Times New Roman"/>
                <w:color w:val="000000"/>
                <w:sz w:val="24"/>
                <w:szCs w:val="24"/>
              </w:rPr>
              <w:t>Итого</w:t>
            </w:r>
            <w:proofErr w:type="spellEnd"/>
            <w:r w:rsidRPr="006F1469">
              <w:rPr>
                <w:rFonts w:ascii="Times New Roman" w:hAnsi="Times New Roman" w:cs="Times New Roman"/>
                <w:color w:val="000000"/>
                <w:sz w:val="24"/>
                <w:szCs w:val="24"/>
              </w:rPr>
              <w:t xml:space="preserve"> </w:t>
            </w:r>
            <w:proofErr w:type="spellStart"/>
            <w:r w:rsidRPr="006F1469">
              <w:rPr>
                <w:rFonts w:ascii="Times New Roman" w:hAnsi="Times New Roman" w:cs="Times New Roman"/>
                <w:color w:val="000000"/>
                <w:sz w:val="24"/>
                <w:szCs w:val="24"/>
              </w:rPr>
              <w:t>по</w:t>
            </w:r>
            <w:proofErr w:type="spellEnd"/>
            <w:r w:rsidRPr="006F1469">
              <w:rPr>
                <w:rFonts w:ascii="Times New Roman" w:hAnsi="Times New Roman" w:cs="Times New Roman"/>
                <w:color w:val="000000"/>
                <w:sz w:val="24"/>
                <w:szCs w:val="24"/>
              </w:rPr>
              <w:t xml:space="preserve"> </w:t>
            </w:r>
            <w:proofErr w:type="spellStart"/>
            <w:r w:rsidRPr="006F1469">
              <w:rPr>
                <w:rFonts w:ascii="Times New Roman" w:hAnsi="Times New Roman" w:cs="Times New Roman"/>
                <w:color w:val="000000"/>
                <w:sz w:val="24"/>
                <w:szCs w:val="24"/>
              </w:rPr>
              <w:t>разделу</w:t>
            </w:r>
            <w:proofErr w:type="spellEnd"/>
          </w:p>
        </w:tc>
        <w:tc>
          <w:tcPr>
            <w:tcW w:w="1615" w:type="dxa"/>
            <w:tcMar>
              <w:top w:w="50" w:type="dxa"/>
              <w:left w:w="100" w:type="dxa"/>
            </w:tcMar>
            <w:vAlign w:val="center"/>
          </w:tcPr>
          <w:p w14:paraId="1F025FD8" w14:textId="77777777" w:rsidR="006F1469" w:rsidRPr="006F1469" w:rsidRDefault="006F1469" w:rsidP="000C7372">
            <w:pPr>
              <w:spacing w:after="0"/>
              <w:ind w:left="135"/>
              <w:jc w:val="center"/>
              <w:rPr>
                <w:rFonts w:ascii="Times New Roman" w:hAnsi="Times New Roman" w:cs="Times New Roman"/>
                <w:sz w:val="24"/>
                <w:szCs w:val="24"/>
              </w:rPr>
            </w:pPr>
            <w:r w:rsidRPr="006F1469">
              <w:rPr>
                <w:rFonts w:ascii="Times New Roman" w:hAnsi="Times New Roman" w:cs="Times New Roman"/>
                <w:color w:val="000000"/>
                <w:sz w:val="24"/>
                <w:szCs w:val="24"/>
              </w:rPr>
              <w:t xml:space="preserve"> 13 </w:t>
            </w:r>
          </w:p>
        </w:tc>
        <w:tc>
          <w:tcPr>
            <w:tcW w:w="0" w:type="auto"/>
            <w:gridSpan w:val="3"/>
            <w:tcMar>
              <w:top w:w="50" w:type="dxa"/>
              <w:left w:w="100" w:type="dxa"/>
            </w:tcMar>
            <w:vAlign w:val="center"/>
          </w:tcPr>
          <w:p w14:paraId="3923B756" w14:textId="77777777" w:rsidR="006F1469" w:rsidRPr="006F1469" w:rsidRDefault="006F1469" w:rsidP="000C7372">
            <w:pPr>
              <w:rPr>
                <w:rFonts w:ascii="Times New Roman" w:hAnsi="Times New Roman" w:cs="Times New Roman"/>
                <w:sz w:val="24"/>
                <w:szCs w:val="24"/>
              </w:rPr>
            </w:pPr>
          </w:p>
        </w:tc>
      </w:tr>
      <w:tr w:rsidR="006F1469" w:rsidRPr="006F1469" w14:paraId="45860165" w14:textId="77777777" w:rsidTr="000C7372">
        <w:trPr>
          <w:trHeight w:val="144"/>
          <w:tblCellSpacing w:w="20" w:type="nil"/>
        </w:trPr>
        <w:tc>
          <w:tcPr>
            <w:tcW w:w="0" w:type="auto"/>
            <w:gridSpan w:val="6"/>
            <w:tcMar>
              <w:top w:w="50" w:type="dxa"/>
              <w:left w:w="100" w:type="dxa"/>
            </w:tcMar>
            <w:vAlign w:val="center"/>
          </w:tcPr>
          <w:p w14:paraId="0A8904B3" w14:textId="77777777" w:rsidR="006F1469" w:rsidRPr="006F1469" w:rsidRDefault="006F1469" w:rsidP="000C7372">
            <w:pPr>
              <w:spacing w:after="0"/>
              <w:ind w:left="135"/>
              <w:rPr>
                <w:rFonts w:ascii="Times New Roman" w:hAnsi="Times New Roman" w:cs="Times New Roman"/>
                <w:sz w:val="24"/>
                <w:szCs w:val="24"/>
              </w:rPr>
            </w:pPr>
            <w:proofErr w:type="spellStart"/>
            <w:r w:rsidRPr="006F1469">
              <w:rPr>
                <w:rFonts w:ascii="Times New Roman" w:hAnsi="Times New Roman" w:cs="Times New Roman"/>
                <w:b/>
                <w:color w:val="000000"/>
                <w:sz w:val="24"/>
                <w:szCs w:val="24"/>
              </w:rPr>
              <w:t>Раздел</w:t>
            </w:r>
            <w:proofErr w:type="spellEnd"/>
            <w:r w:rsidRPr="006F1469">
              <w:rPr>
                <w:rFonts w:ascii="Times New Roman" w:hAnsi="Times New Roman" w:cs="Times New Roman"/>
                <w:b/>
                <w:color w:val="000000"/>
                <w:sz w:val="24"/>
                <w:szCs w:val="24"/>
              </w:rPr>
              <w:t xml:space="preserve"> 4.</w:t>
            </w:r>
            <w:r w:rsidRPr="006F1469">
              <w:rPr>
                <w:rFonts w:ascii="Times New Roman" w:hAnsi="Times New Roman" w:cs="Times New Roman"/>
                <w:color w:val="000000"/>
                <w:sz w:val="24"/>
                <w:szCs w:val="24"/>
              </w:rPr>
              <w:t xml:space="preserve"> </w:t>
            </w:r>
            <w:proofErr w:type="spellStart"/>
            <w:r w:rsidRPr="006F1469">
              <w:rPr>
                <w:rFonts w:ascii="Times New Roman" w:hAnsi="Times New Roman" w:cs="Times New Roman"/>
                <w:b/>
                <w:color w:val="000000"/>
                <w:sz w:val="24"/>
                <w:szCs w:val="24"/>
              </w:rPr>
              <w:t>Азотсодержащие</w:t>
            </w:r>
            <w:proofErr w:type="spellEnd"/>
            <w:r w:rsidRPr="006F1469">
              <w:rPr>
                <w:rFonts w:ascii="Times New Roman" w:hAnsi="Times New Roman" w:cs="Times New Roman"/>
                <w:b/>
                <w:color w:val="000000"/>
                <w:sz w:val="24"/>
                <w:szCs w:val="24"/>
              </w:rPr>
              <w:t xml:space="preserve"> </w:t>
            </w:r>
            <w:proofErr w:type="spellStart"/>
            <w:r w:rsidRPr="006F1469">
              <w:rPr>
                <w:rFonts w:ascii="Times New Roman" w:hAnsi="Times New Roman" w:cs="Times New Roman"/>
                <w:b/>
                <w:color w:val="000000"/>
                <w:sz w:val="24"/>
                <w:szCs w:val="24"/>
              </w:rPr>
              <w:t>органические</w:t>
            </w:r>
            <w:proofErr w:type="spellEnd"/>
            <w:r w:rsidRPr="006F1469">
              <w:rPr>
                <w:rFonts w:ascii="Times New Roman" w:hAnsi="Times New Roman" w:cs="Times New Roman"/>
                <w:b/>
                <w:color w:val="000000"/>
                <w:sz w:val="24"/>
                <w:szCs w:val="24"/>
              </w:rPr>
              <w:t xml:space="preserve"> </w:t>
            </w:r>
            <w:proofErr w:type="spellStart"/>
            <w:r w:rsidRPr="006F1469">
              <w:rPr>
                <w:rFonts w:ascii="Times New Roman" w:hAnsi="Times New Roman" w:cs="Times New Roman"/>
                <w:b/>
                <w:color w:val="000000"/>
                <w:sz w:val="24"/>
                <w:szCs w:val="24"/>
              </w:rPr>
              <w:t>соединения</w:t>
            </w:r>
            <w:proofErr w:type="spellEnd"/>
          </w:p>
        </w:tc>
      </w:tr>
      <w:tr w:rsidR="006F1469" w:rsidRPr="006F1469" w14:paraId="495DADEA" w14:textId="77777777" w:rsidTr="000C7372">
        <w:trPr>
          <w:trHeight w:val="144"/>
          <w:tblCellSpacing w:w="20" w:type="nil"/>
        </w:trPr>
        <w:tc>
          <w:tcPr>
            <w:tcW w:w="529" w:type="dxa"/>
            <w:tcMar>
              <w:top w:w="50" w:type="dxa"/>
              <w:left w:w="100" w:type="dxa"/>
            </w:tcMar>
            <w:vAlign w:val="center"/>
          </w:tcPr>
          <w:p w14:paraId="40F06CA3" w14:textId="77777777" w:rsidR="006F1469" w:rsidRPr="006F1469" w:rsidRDefault="006F1469" w:rsidP="000C7372">
            <w:pPr>
              <w:spacing w:after="0"/>
              <w:rPr>
                <w:rFonts w:ascii="Times New Roman" w:hAnsi="Times New Roman" w:cs="Times New Roman"/>
                <w:sz w:val="24"/>
                <w:szCs w:val="24"/>
              </w:rPr>
            </w:pPr>
            <w:r w:rsidRPr="006F1469">
              <w:rPr>
                <w:rFonts w:ascii="Times New Roman" w:hAnsi="Times New Roman" w:cs="Times New Roman"/>
                <w:color w:val="000000"/>
                <w:sz w:val="24"/>
                <w:szCs w:val="24"/>
              </w:rPr>
              <w:t>4.1</w:t>
            </w:r>
          </w:p>
        </w:tc>
        <w:tc>
          <w:tcPr>
            <w:tcW w:w="2464" w:type="dxa"/>
            <w:tcMar>
              <w:top w:w="50" w:type="dxa"/>
              <w:left w:w="100" w:type="dxa"/>
            </w:tcMar>
            <w:vAlign w:val="center"/>
          </w:tcPr>
          <w:p w14:paraId="62848719" w14:textId="77777777" w:rsidR="006F1469" w:rsidRPr="006F1469" w:rsidRDefault="006F1469" w:rsidP="000C7372">
            <w:pPr>
              <w:spacing w:after="0"/>
              <w:ind w:left="135"/>
              <w:rPr>
                <w:rFonts w:ascii="Times New Roman" w:hAnsi="Times New Roman" w:cs="Times New Roman"/>
                <w:sz w:val="24"/>
                <w:szCs w:val="24"/>
              </w:rPr>
            </w:pPr>
            <w:proofErr w:type="spellStart"/>
            <w:r w:rsidRPr="006F1469">
              <w:rPr>
                <w:rFonts w:ascii="Times New Roman" w:hAnsi="Times New Roman" w:cs="Times New Roman"/>
                <w:color w:val="000000"/>
                <w:sz w:val="24"/>
                <w:szCs w:val="24"/>
              </w:rPr>
              <w:t>Амины</w:t>
            </w:r>
            <w:proofErr w:type="spellEnd"/>
            <w:r w:rsidRPr="006F1469">
              <w:rPr>
                <w:rFonts w:ascii="Times New Roman" w:hAnsi="Times New Roman" w:cs="Times New Roman"/>
                <w:color w:val="000000"/>
                <w:sz w:val="24"/>
                <w:szCs w:val="24"/>
              </w:rPr>
              <w:t xml:space="preserve">. </w:t>
            </w:r>
            <w:proofErr w:type="spellStart"/>
            <w:r w:rsidRPr="006F1469">
              <w:rPr>
                <w:rFonts w:ascii="Times New Roman" w:hAnsi="Times New Roman" w:cs="Times New Roman"/>
                <w:color w:val="000000"/>
                <w:sz w:val="24"/>
                <w:szCs w:val="24"/>
              </w:rPr>
              <w:t>Аминокислоты</w:t>
            </w:r>
            <w:proofErr w:type="spellEnd"/>
            <w:r w:rsidRPr="006F1469">
              <w:rPr>
                <w:rFonts w:ascii="Times New Roman" w:hAnsi="Times New Roman" w:cs="Times New Roman"/>
                <w:color w:val="000000"/>
                <w:sz w:val="24"/>
                <w:szCs w:val="24"/>
              </w:rPr>
              <w:t xml:space="preserve">. </w:t>
            </w:r>
            <w:proofErr w:type="spellStart"/>
            <w:r w:rsidRPr="006F1469">
              <w:rPr>
                <w:rFonts w:ascii="Times New Roman" w:hAnsi="Times New Roman" w:cs="Times New Roman"/>
                <w:color w:val="000000"/>
                <w:sz w:val="24"/>
                <w:szCs w:val="24"/>
              </w:rPr>
              <w:t>Белки</w:t>
            </w:r>
            <w:proofErr w:type="spellEnd"/>
          </w:p>
        </w:tc>
        <w:tc>
          <w:tcPr>
            <w:tcW w:w="1028" w:type="dxa"/>
            <w:tcMar>
              <w:top w:w="50" w:type="dxa"/>
              <w:left w:w="100" w:type="dxa"/>
            </w:tcMar>
            <w:vAlign w:val="center"/>
          </w:tcPr>
          <w:p w14:paraId="113FBAC7" w14:textId="77777777" w:rsidR="006F1469" w:rsidRPr="006F1469" w:rsidRDefault="006F1469" w:rsidP="000C7372">
            <w:pPr>
              <w:spacing w:after="0"/>
              <w:ind w:left="135"/>
              <w:jc w:val="center"/>
              <w:rPr>
                <w:rFonts w:ascii="Times New Roman" w:hAnsi="Times New Roman" w:cs="Times New Roman"/>
                <w:sz w:val="24"/>
                <w:szCs w:val="24"/>
              </w:rPr>
            </w:pPr>
            <w:r w:rsidRPr="006F1469">
              <w:rPr>
                <w:rFonts w:ascii="Times New Roman" w:hAnsi="Times New Roman" w:cs="Times New Roman"/>
                <w:color w:val="000000"/>
                <w:sz w:val="24"/>
                <w:szCs w:val="24"/>
              </w:rPr>
              <w:t xml:space="preserve"> 3 </w:t>
            </w:r>
          </w:p>
        </w:tc>
        <w:tc>
          <w:tcPr>
            <w:tcW w:w="1759" w:type="dxa"/>
            <w:tcMar>
              <w:top w:w="50" w:type="dxa"/>
              <w:left w:w="100" w:type="dxa"/>
            </w:tcMar>
            <w:vAlign w:val="center"/>
          </w:tcPr>
          <w:p w14:paraId="54ED1EF6" w14:textId="77777777" w:rsidR="006F1469" w:rsidRPr="006F1469" w:rsidRDefault="006F1469" w:rsidP="000C7372">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14:paraId="27C9A5D3" w14:textId="77777777" w:rsidR="006F1469" w:rsidRPr="006F1469" w:rsidRDefault="006F1469" w:rsidP="000C7372">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14:paraId="7DEB5D0D" w14:textId="77777777" w:rsidR="006F1469" w:rsidRPr="006F1469" w:rsidRDefault="006F1469" w:rsidP="000C7372">
            <w:pPr>
              <w:spacing w:after="0"/>
              <w:ind w:left="135"/>
              <w:rPr>
                <w:rFonts w:ascii="Times New Roman" w:hAnsi="Times New Roman" w:cs="Times New Roman"/>
                <w:sz w:val="24"/>
                <w:szCs w:val="24"/>
              </w:rPr>
            </w:pPr>
          </w:p>
        </w:tc>
      </w:tr>
      <w:tr w:rsidR="006F1469" w:rsidRPr="006F1469" w14:paraId="1119C443" w14:textId="77777777" w:rsidTr="000C7372">
        <w:trPr>
          <w:trHeight w:val="144"/>
          <w:tblCellSpacing w:w="20" w:type="nil"/>
        </w:trPr>
        <w:tc>
          <w:tcPr>
            <w:tcW w:w="0" w:type="auto"/>
            <w:gridSpan w:val="2"/>
            <w:tcMar>
              <w:top w:w="50" w:type="dxa"/>
              <w:left w:w="100" w:type="dxa"/>
            </w:tcMar>
            <w:vAlign w:val="center"/>
          </w:tcPr>
          <w:p w14:paraId="29E5BCF5" w14:textId="77777777" w:rsidR="006F1469" w:rsidRPr="006F1469" w:rsidRDefault="006F1469" w:rsidP="000C7372">
            <w:pPr>
              <w:spacing w:after="0"/>
              <w:ind w:left="135"/>
              <w:rPr>
                <w:rFonts w:ascii="Times New Roman" w:hAnsi="Times New Roman" w:cs="Times New Roman"/>
                <w:sz w:val="24"/>
                <w:szCs w:val="24"/>
              </w:rPr>
            </w:pPr>
            <w:proofErr w:type="spellStart"/>
            <w:r w:rsidRPr="006F1469">
              <w:rPr>
                <w:rFonts w:ascii="Times New Roman" w:hAnsi="Times New Roman" w:cs="Times New Roman"/>
                <w:color w:val="000000"/>
                <w:sz w:val="24"/>
                <w:szCs w:val="24"/>
              </w:rPr>
              <w:t>Итого</w:t>
            </w:r>
            <w:proofErr w:type="spellEnd"/>
            <w:r w:rsidRPr="006F1469">
              <w:rPr>
                <w:rFonts w:ascii="Times New Roman" w:hAnsi="Times New Roman" w:cs="Times New Roman"/>
                <w:color w:val="000000"/>
                <w:sz w:val="24"/>
                <w:szCs w:val="24"/>
              </w:rPr>
              <w:t xml:space="preserve"> </w:t>
            </w:r>
            <w:proofErr w:type="spellStart"/>
            <w:r w:rsidRPr="006F1469">
              <w:rPr>
                <w:rFonts w:ascii="Times New Roman" w:hAnsi="Times New Roman" w:cs="Times New Roman"/>
                <w:color w:val="000000"/>
                <w:sz w:val="24"/>
                <w:szCs w:val="24"/>
              </w:rPr>
              <w:t>по</w:t>
            </w:r>
            <w:proofErr w:type="spellEnd"/>
            <w:r w:rsidRPr="006F1469">
              <w:rPr>
                <w:rFonts w:ascii="Times New Roman" w:hAnsi="Times New Roman" w:cs="Times New Roman"/>
                <w:color w:val="000000"/>
                <w:sz w:val="24"/>
                <w:szCs w:val="24"/>
              </w:rPr>
              <w:t xml:space="preserve"> </w:t>
            </w:r>
            <w:proofErr w:type="spellStart"/>
            <w:r w:rsidRPr="006F1469">
              <w:rPr>
                <w:rFonts w:ascii="Times New Roman" w:hAnsi="Times New Roman" w:cs="Times New Roman"/>
                <w:color w:val="000000"/>
                <w:sz w:val="24"/>
                <w:szCs w:val="24"/>
              </w:rPr>
              <w:t>разделу</w:t>
            </w:r>
            <w:proofErr w:type="spellEnd"/>
          </w:p>
        </w:tc>
        <w:tc>
          <w:tcPr>
            <w:tcW w:w="1615" w:type="dxa"/>
            <w:tcMar>
              <w:top w:w="50" w:type="dxa"/>
              <w:left w:w="100" w:type="dxa"/>
            </w:tcMar>
            <w:vAlign w:val="center"/>
          </w:tcPr>
          <w:p w14:paraId="6D8EB966" w14:textId="77777777" w:rsidR="006F1469" w:rsidRPr="006F1469" w:rsidRDefault="006F1469" w:rsidP="000C7372">
            <w:pPr>
              <w:spacing w:after="0"/>
              <w:ind w:left="135"/>
              <w:jc w:val="center"/>
              <w:rPr>
                <w:rFonts w:ascii="Times New Roman" w:hAnsi="Times New Roman" w:cs="Times New Roman"/>
                <w:sz w:val="24"/>
                <w:szCs w:val="24"/>
              </w:rPr>
            </w:pPr>
            <w:r w:rsidRPr="006F1469">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14:paraId="176B7951" w14:textId="77777777" w:rsidR="006F1469" w:rsidRPr="006F1469" w:rsidRDefault="006F1469" w:rsidP="000C7372">
            <w:pPr>
              <w:rPr>
                <w:rFonts w:ascii="Times New Roman" w:hAnsi="Times New Roman" w:cs="Times New Roman"/>
                <w:sz w:val="24"/>
                <w:szCs w:val="24"/>
              </w:rPr>
            </w:pPr>
          </w:p>
        </w:tc>
      </w:tr>
      <w:tr w:rsidR="006F1469" w:rsidRPr="006F1469" w14:paraId="02E9FF67" w14:textId="77777777" w:rsidTr="000C7372">
        <w:trPr>
          <w:trHeight w:val="144"/>
          <w:tblCellSpacing w:w="20" w:type="nil"/>
        </w:trPr>
        <w:tc>
          <w:tcPr>
            <w:tcW w:w="0" w:type="auto"/>
            <w:gridSpan w:val="6"/>
            <w:tcMar>
              <w:top w:w="50" w:type="dxa"/>
              <w:left w:w="100" w:type="dxa"/>
            </w:tcMar>
            <w:vAlign w:val="center"/>
          </w:tcPr>
          <w:p w14:paraId="248AFBC8" w14:textId="77777777" w:rsidR="006F1469" w:rsidRPr="006F1469" w:rsidRDefault="006F1469" w:rsidP="000C7372">
            <w:pPr>
              <w:spacing w:after="0"/>
              <w:ind w:left="135"/>
              <w:rPr>
                <w:rFonts w:ascii="Times New Roman" w:hAnsi="Times New Roman" w:cs="Times New Roman"/>
                <w:sz w:val="24"/>
                <w:szCs w:val="24"/>
              </w:rPr>
            </w:pPr>
            <w:proofErr w:type="spellStart"/>
            <w:r w:rsidRPr="006F1469">
              <w:rPr>
                <w:rFonts w:ascii="Times New Roman" w:hAnsi="Times New Roman" w:cs="Times New Roman"/>
                <w:b/>
                <w:color w:val="000000"/>
                <w:sz w:val="24"/>
                <w:szCs w:val="24"/>
              </w:rPr>
              <w:t>Раздел</w:t>
            </w:r>
            <w:proofErr w:type="spellEnd"/>
            <w:r w:rsidRPr="006F1469">
              <w:rPr>
                <w:rFonts w:ascii="Times New Roman" w:hAnsi="Times New Roman" w:cs="Times New Roman"/>
                <w:b/>
                <w:color w:val="000000"/>
                <w:sz w:val="24"/>
                <w:szCs w:val="24"/>
              </w:rPr>
              <w:t xml:space="preserve"> 5.</w:t>
            </w:r>
            <w:r w:rsidRPr="006F1469">
              <w:rPr>
                <w:rFonts w:ascii="Times New Roman" w:hAnsi="Times New Roman" w:cs="Times New Roman"/>
                <w:color w:val="000000"/>
                <w:sz w:val="24"/>
                <w:szCs w:val="24"/>
              </w:rPr>
              <w:t xml:space="preserve"> </w:t>
            </w:r>
            <w:proofErr w:type="spellStart"/>
            <w:r w:rsidRPr="006F1469">
              <w:rPr>
                <w:rFonts w:ascii="Times New Roman" w:hAnsi="Times New Roman" w:cs="Times New Roman"/>
                <w:b/>
                <w:color w:val="000000"/>
                <w:sz w:val="24"/>
                <w:szCs w:val="24"/>
              </w:rPr>
              <w:t>Высокомолекулярные</w:t>
            </w:r>
            <w:proofErr w:type="spellEnd"/>
            <w:r w:rsidRPr="006F1469">
              <w:rPr>
                <w:rFonts w:ascii="Times New Roman" w:hAnsi="Times New Roman" w:cs="Times New Roman"/>
                <w:b/>
                <w:color w:val="000000"/>
                <w:sz w:val="24"/>
                <w:szCs w:val="24"/>
              </w:rPr>
              <w:t xml:space="preserve"> </w:t>
            </w:r>
            <w:proofErr w:type="spellStart"/>
            <w:r w:rsidRPr="006F1469">
              <w:rPr>
                <w:rFonts w:ascii="Times New Roman" w:hAnsi="Times New Roman" w:cs="Times New Roman"/>
                <w:b/>
                <w:color w:val="000000"/>
                <w:sz w:val="24"/>
                <w:szCs w:val="24"/>
              </w:rPr>
              <w:t>соединения</w:t>
            </w:r>
            <w:proofErr w:type="spellEnd"/>
          </w:p>
        </w:tc>
      </w:tr>
      <w:tr w:rsidR="006F1469" w:rsidRPr="006F1469" w14:paraId="24902A8A" w14:textId="77777777" w:rsidTr="000C7372">
        <w:trPr>
          <w:trHeight w:val="144"/>
          <w:tblCellSpacing w:w="20" w:type="nil"/>
        </w:trPr>
        <w:tc>
          <w:tcPr>
            <w:tcW w:w="529" w:type="dxa"/>
            <w:tcMar>
              <w:top w:w="50" w:type="dxa"/>
              <w:left w:w="100" w:type="dxa"/>
            </w:tcMar>
            <w:vAlign w:val="center"/>
          </w:tcPr>
          <w:p w14:paraId="65F7BA6D" w14:textId="77777777" w:rsidR="006F1469" w:rsidRPr="006F1469" w:rsidRDefault="006F1469" w:rsidP="000C7372">
            <w:pPr>
              <w:spacing w:after="0"/>
              <w:rPr>
                <w:rFonts w:ascii="Times New Roman" w:hAnsi="Times New Roman" w:cs="Times New Roman"/>
                <w:sz w:val="24"/>
                <w:szCs w:val="24"/>
              </w:rPr>
            </w:pPr>
            <w:r w:rsidRPr="006F1469">
              <w:rPr>
                <w:rFonts w:ascii="Times New Roman" w:hAnsi="Times New Roman" w:cs="Times New Roman"/>
                <w:color w:val="000000"/>
                <w:sz w:val="24"/>
                <w:szCs w:val="24"/>
              </w:rPr>
              <w:t>5.1</w:t>
            </w:r>
          </w:p>
        </w:tc>
        <w:tc>
          <w:tcPr>
            <w:tcW w:w="2464" w:type="dxa"/>
            <w:tcMar>
              <w:top w:w="50" w:type="dxa"/>
              <w:left w:w="100" w:type="dxa"/>
            </w:tcMar>
            <w:vAlign w:val="center"/>
          </w:tcPr>
          <w:p w14:paraId="6BB7E7A6" w14:textId="77777777" w:rsidR="006F1469" w:rsidRPr="006F1469" w:rsidRDefault="006F1469" w:rsidP="000C7372">
            <w:pPr>
              <w:spacing w:after="0"/>
              <w:ind w:left="135"/>
              <w:rPr>
                <w:rFonts w:ascii="Times New Roman" w:hAnsi="Times New Roman" w:cs="Times New Roman"/>
                <w:sz w:val="24"/>
                <w:szCs w:val="24"/>
              </w:rPr>
            </w:pPr>
            <w:proofErr w:type="spellStart"/>
            <w:r w:rsidRPr="006F1469">
              <w:rPr>
                <w:rFonts w:ascii="Times New Roman" w:hAnsi="Times New Roman" w:cs="Times New Roman"/>
                <w:color w:val="000000"/>
                <w:sz w:val="24"/>
                <w:szCs w:val="24"/>
              </w:rPr>
              <w:t>Пластмассы</w:t>
            </w:r>
            <w:proofErr w:type="spellEnd"/>
            <w:r w:rsidRPr="006F1469">
              <w:rPr>
                <w:rFonts w:ascii="Times New Roman" w:hAnsi="Times New Roman" w:cs="Times New Roman"/>
                <w:color w:val="000000"/>
                <w:sz w:val="24"/>
                <w:szCs w:val="24"/>
              </w:rPr>
              <w:t xml:space="preserve">. </w:t>
            </w:r>
            <w:proofErr w:type="spellStart"/>
            <w:r w:rsidRPr="006F1469">
              <w:rPr>
                <w:rFonts w:ascii="Times New Roman" w:hAnsi="Times New Roman" w:cs="Times New Roman"/>
                <w:color w:val="000000"/>
                <w:sz w:val="24"/>
                <w:szCs w:val="24"/>
              </w:rPr>
              <w:t>Каучуки</w:t>
            </w:r>
            <w:proofErr w:type="spellEnd"/>
            <w:r w:rsidRPr="006F1469">
              <w:rPr>
                <w:rFonts w:ascii="Times New Roman" w:hAnsi="Times New Roman" w:cs="Times New Roman"/>
                <w:color w:val="000000"/>
                <w:sz w:val="24"/>
                <w:szCs w:val="24"/>
              </w:rPr>
              <w:t xml:space="preserve">. </w:t>
            </w:r>
            <w:proofErr w:type="spellStart"/>
            <w:r w:rsidRPr="006F1469">
              <w:rPr>
                <w:rFonts w:ascii="Times New Roman" w:hAnsi="Times New Roman" w:cs="Times New Roman"/>
                <w:color w:val="000000"/>
                <w:sz w:val="24"/>
                <w:szCs w:val="24"/>
              </w:rPr>
              <w:t>Волокна</w:t>
            </w:r>
            <w:proofErr w:type="spellEnd"/>
          </w:p>
        </w:tc>
        <w:tc>
          <w:tcPr>
            <w:tcW w:w="1028" w:type="dxa"/>
            <w:tcMar>
              <w:top w:w="50" w:type="dxa"/>
              <w:left w:w="100" w:type="dxa"/>
            </w:tcMar>
            <w:vAlign w:val="center"/>
          </w:tcPr>
          <w:p w14:paraId="093ECC69" w14:textId="77777777" w:rsidR="006F1469" w:rsidRPr="006F1469" w:rsidRDefault="006F1469" w:rsidP="000C7372">
            <w:pPr>
              <w:spacing w:after="0"/>
              <w:ind w:left="135"/>
              <w:jc w:val="center"/>
              <w:rPr>
                <w:rFonts w:ascii="Times New Roman" w:hAnsi="Times New Roman" w:cs="Times New Roman"/>
                <w:sz w:val="24"/>
                <w:szCs w:val="24"/>
              </w:rPr>
            </w:pPr>
            <w:r w:rsidRPr="006F1469">
              <w:rPr>
                <w:rFonts w:ascii="Times New Roman" w:hAnsi="Times New Roman" w:cs="Times New Roman"/>
                <w:color w:val="000000"/>
                <w:sz w:val="24"/>
                <w:szCs w:val="24"/>
              </w:rPr>
              <w:t xml:space="preserve"> 2 </w:t>
            </w:r>
          </w:p>
        </w:tc>
        <w:tc>
          <w:tcPr>
            <w:tcW w:w="1759" w:type="dxa"/>
            <w:tcMar>
              <w:top w:w="50" w:type="dxa"/>
              <w:left w:w="100" w:type="dxa"/>
            </w:tcMar>
            <w:vAlign w:val="center"/>
          </w:tcPr>
          <w:p w14:paraId="49348A6C" w14:textId="77777777" w:rsidR="006F1469" w:rsidRPr="006F1469" w:rsidRDefault="006F1469" w:rsidP="000C7372">
            <w:pPr>
              <w:spacing w:after="0"/>
              <w:ind w:left="135"/>
              <w:jc w:val="center"/>
              <w:rPr>
                <w:rFonts w:ascii="Times New Roman" w:hAnsi="Times New Roman" w:cs="Times New Roman"/>
                <w:sz w:val="24"/>
                <w:szCs w:val="24"/>
              </w:rPr>
            </w:pPr>
          </w:p>
        </w:tc>
        <w:tc>
          <w:tcPr>
            <w:tcW w:w="1841" w:type="dxa"/>
            <w:tcMar>
              <w:top w:w="50" w:type="dxa"/>
              <w:left w:w="100" w:type="dxa"/>
            </w:tcMar>
            <w:vAlign w:val="center"/>
          </w:tcPr>
          <w:p w14:paraId="7FAF2680" w14:textId="77777777" w:rsidR="006F1469" w:rsidRPr="006F1469" w:rsidRDefault="006F1469" w:rsidP="000C7372">
            <w:pPr>
              <w:spacing w:after="0"/>
              <w:ind w:left="135"/>
              <w:jc w:val="center"/>
              <w:rPr>
                <w:rFonts w:ascii="Times New Roman" w:hAnsi="Times New Roman" w:cs="Times New Roman"/>
                <w:sz w:val="24"/>
                <w:szCs w:val="24"/>
              </w:rPr>
            </w:pPr>
          </w:p>
        </w:tc>
        <w:tc>
          <w:tcPr>
            <w:tcW w:w="2789" w:type="dxa"/>
            <w:tcMar>
              <w:top w:w="50" w:type="dxa"/>
              <w:left w:w="100" w:type="dxa"/>
            </w:tcMar>
            <w:vAlign w:val="center"/>
          </w:tcPr>
          <w:p w14:paraId="7D64F176" w14:textId="77777777" w:rsidR="006F1469" w:rsidRPr="006F1469" w:rsidRDefault="006F1469" w:rsidP="000C7372">
            <w:pPr>
              <w:spacing w:after="0"/>
              <w:ind w:left="135"/>
              <w:rPr>
                <w:rFonts w:ascii="Times New Roman" w:hAnsi="Times New Roman" w:cs="Times New Roman"/>
                <w:sz w:val="24"/>
                <w:szCs w:val="24"/>
              </w:rPr>
            </w:pPr>
          </w:p>
        </w:tc>
      </w:tr>
      <w:tr w:rsidR="006F1469" w:rsidRPr="006F1469" w14:paraId="31C80B41" w14:textId="77777777" w:rsidTr="000C7372">
        <w:trPr>
          <w:trHeight w:val="144"/>
          <w:tblCellSpacing w:w="20" w:type="nil"/>
        </w:trPr>
        <w:tc>
          <w:tcPr>
            <w:tcW w:w="0" w:type="auto"/>
            <w:gridSpan w:val="2"/>
            <w:tcMar>
              <w:top w:w="50" w:type="dxa"/>
              <w:left w:w="100" w:type="dxa"/>
            </w:tcMar>
            <w:vAlign w:val="center"/>
          </w:tcPr>
          <w:p w14:paraId="49BCAE8C" w14:textId="77777777" w:rsidR="006F1469" w:rsidRPr="006F1469" w:rsidRDefault="006F1469" w:rsidP="000C7372">
            <w:pPr>
              <w:spacing w:after="0"/>
              <w:ind w:left="135"/>
              <w:rPr>
                <w:rFonts w:ascii="Times New Roman" w:hAnsi="Times New Roman" w:cs="Times New Roman"/>
                <w:sz w:val="24"/>
                <w:szCs w:val="24"/>
              </w:rPr>
            </w:pPr>
            <w:proofErr w:type="spellStart"/>
            <w:r w:rsidRPr="006F1469">
              <w:rPr>
                <w:rFonts w:ascii="Times New Roman" w:hAnsi="Times New Roman" w:cs="Times New Roman"/>
                <w:color w:val="000000"/>
                <w:sz w:val="24"/>
                <w:szCs w:val="24"/>
              </w:rPr>
              <w:t>Итого</w:t>
            </w:r>
            <w:proofErr w:type="spellEnd"/>
            <w:r w:rsidRPr="006F1469">
              <w:rPr>
                <w:rFonts w:ascii="Times New Roman" w:hAnsi="Times New Roman" w:cs="Times New Roman"/>
                <w:color w:val="000000"/>
                <w:sz w:val="24"/>
                <w:szCs w:val="24"/>
              </w:rPr>
              <w:t xml:space="preserve"> </w:t>
            </w:r>
            <w:proofErr w:type="spellStart"/>
            <w:r w:rsidRPr="006F1469">
              <w:rPr>
                <w:rFonts w:ascii="Times New Roman" w:hAnsi="Times New Roman" w:cs="Times New Roman"/>
                <w:color w:val="000000"/>
                <w:sz w:val="24"/>
                <w:szCs w:val="24"/>
              </w:rPr>
              <w:t>по</w:t>
            </w:r>
            <w:proofErr w:type="spellEnd"/>
            <w:r w:rsidRPr="006F1469">
              <w:rPr>
                <w:rFonts w:ascii="Times New Roman" w:hAnsi="Times New Roman" w:cs="Times New Roman"/>
                <w:color w:val="000000"/>
                <w:sz w:val="24"/>
                <w:szCs w:val="24"/>
              </w:rPr>
              <w:t xml:space="preserve"> </w:t>
            </w:r>
            <w:proofErr w:type="spellStart"/>
            <w:r w:rsidRPr="006F1469">
              <w:rPr>
                <w:rFonts w:ascii="Times New Roman" w:hAnsi="Times New Roman" w:cs="Times New Roman"/>
                <w:color w:val="000000"/>
                <w:sz w:val="24"/>
                <w:szCs w:val="24"/>
              </w:rPr>
              <w:t>разделу</w:t>
            </w:r>
            <w:proofErr w:type="spellEnd"/>
          </w:p>
        </w:tc>
        <w:tc>
          <w:tcPr>
            <w:tcW w:w="1615" w:type="dxa"/>
            <w:tcMar>
              <w:top w:w="50" w:type="dxa"/>
              <w:left w:w="100" w:type="dxa"/>
            </w:tcMar>
            <w:vAlign w:val="center"/>
          </w:tcPr>
          <w:p w14:paraId="66811676" w14:textId="77777777" w:rsidR="006F1469" w:rsidRPr="006F1469" w:rsidRDefault="006F1469" w:rsidP="000C7372">
            <w:pPr>
              <w:spacing w:after="0"/>
              <w:ind w:left="135"/>
              <w:jc w:val="center"/>
              <w:rPr>
                <w:rFonts w:ascii="Times New Roman" w:hAnsi="Times New Roman" w:cs="Times New Roman"/>
                <w:sz w:val="24"/>
                <w:szCs w:val="24"/>
              </w:rPr>
            </w:pPr>
            <w:r w:rsidRPr="006F1469">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14:paraId="01479266" w14:textId="77777777" w:rsidR="006F1469" w:rsidRPr="006F1469" w:rsidRDefault="006F1469" w:rsidP="000C7372">
            <w:pPr>
              <w:rPr>
                <w:rFonts w:ascii="Times New Roman" w:hAnsi="Times New Roman" w:cs="Times New Roman"/>
                <w:sz w:val="24"/>
                <w:szCs w:val="24"/>
              </w:rPr>
            </w:pPr>
          </w:p>
        </w:tc>
      </w:tr>
      <w:tr w:rsidR="006F1469" w:rsidRPr="006F1469" w14:paraId="5438704C" w14:textId="77777777" w:rsidTr="000C7372">
        <w:trPr>
          <w:trHeight w:val="144"/>
          <w:tblCellSpacing w:w="20" w:type="nil"/>
        </w:trPr>
        <w:tc>
          <w:tcPr>
            <w:tcW w:w="0" w:type="auto"/>
            <w:gridSpan w:val="2"/>
            <w:tcMar>
              <w:top w:w="50" w:type="dxa"/>
              <w:left w:w="100" w:type="dxa"/>
            </w:tcMar>
            <w:vAlign w:val="center"/>
          </w:tcPr>
          <w:p w14:paraId="626478EE" w14:textId="77777777" w:rsidR="006F1469" w:rsidRPr="006F1469" w:rsidRDefault="006F1469" w:rsidP="000C7372">
            <w:pPr>
              <w:spacing w:after="0"/>
              <w:ind w:left="135"/>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ОБЩЕЕ КОЛИЧЕСТВО ЧАСОВ ПО ПРОГРАММЕ</w:t>
            </w:r>
          </w:p>
        </w:tc>
        <w:tc>
          <w:tcPr>
            <w:tcW w:w="1615" w:type="dxa"/>
            <w:tcMar>
              <w:top w:w="50" w:type="dxa"/>
              <w:left w:w="100" w:type="dxa"/>
            </w:tcMar>
            <w:vAlign w:val="center"/>
          </w:tcPr>
          <w:p w14:paraId="43803045" w14:textId="77777777" w:rsidR="006F1469" w:rsidRPr="006F1469" w:rsidRDefault="006F1469" w:rsidP="000C7372">
            <w:pPr>
              <w:spacing w:after="0"/>
              <w:ind w:left="135"/>
              <w:jc w:val="center"/>
              <w:rPr>
                <w:rFonts w:ascii="Times New Roman" w:hAnsi="Times New Roman" w:cs="Times New Roman"/>
                <w:sz w:val="24"/>
                <w:szCs w:val="24"/>
              </w:rPr>
            </w:pPr>
            <w:r w:rsidRPr="006F1469">
              <w:rPr>
                <w:rFonts w:ascii="Times New Roman" w:hAnsi="Times New Roman" w:cs="Times New Roman"/>
                <w:color w:val="000000"/>
                <w:sz w:val="24"/>
                <w:szCs w:val="24"/>
                <w:lang w:val="ru-RU"/>
              </w:rPr>
              <w:t xml:space="preserve"> </w:t>
            </w:r>
            <w:r w:rsidRPr="006F1469">
              <w:rPr>
                <w:rFonts w:ascii="Times New Roman" w:hAnsi="Times New Roman" w:cs="Times New Roman"/>
                <w:color w:val="000000"/>
                <w:sz w:val="24"/>
                <w:szCs w:val="24"/>
              </w:rPr>
              <w:t xml:space="preserve">34 </w:t>
            </w:r>
          </w:p>
        </w:tc>
        <w:tc>
          <w:tcPr>
            <w:tcW w:w="1759" w:type="dxa"/>
            <w:tcMar>
              <w:top w:w="50" w:type="dxa"/>
              <w:left w:w="100" w:type="dxa"/>
            </w:tcMar>
            <w:vAlign w:val="center"/>
          </w:tcPr>
          <w:p w14:paraId="27C89525" w14:textId="77777777" w:rsidR="006F1469" w:rsidRPr="006F1469" w:rsidRDefault="006F1469" w:rsidP="000C7372">
            <w:pPr>
              <w:spacing w:after="0"/>
              <w:ind w:left="135"/>
              <w:jc w:val="center"/>
              <w:rPr>
                <w:rFonts w:ascii="Times New Roman" w:hAnsi="Times New Roman" w:cs="Times New Roman"/>
                <w:sz w:val="24"/>
                <w:szCs w:val="24"/>
              </w:rPr>
            </w:pPr>
            <w:r w:rsidRPr="006F1469">
              <w:rPr>
                <w:rFonts w:ascii="Times New Roman" w:hAnsi="Times New Roman" w:cs="Times New Roman"/>
                <w:color w:val="000000"/>
                <w:sz w:val="24"/>
                <w:szCs w:val="24"/>
              </w:rPr>
              <w:t xml:space="preserve"> 3 </w:t>
            </w:r>
          </w:p>
        </w:tc>
        <w:tc>
          <w:tcPr>
            <w:tcW w:w="1841" w:type="dxa"/>
            <w:tcMar>
              <w:top w:w="50" w:type="dxa"/>
              <w:left w:w="100" w:type="dxa"/>
            </w:tcMar>
            <w:vAlign w:val="center"/>
          </w:tcPr>
          <w:p w14:paraId="550E6A42" w14:textId="77777777" w:rsidR="006F1469" w:rsidRPr="006F1469" w:rsidRDefault="006F1469" w:rsidP="000C7372">
            <w:pPr>
              <w:spacing w:after="0"/>
              <w:ind w:left="135"/>
              <w:jc w:val="center"/>
              <w:rPr>
                <w:rFonts w:ascii="Times New Roman" w:hAnsi="Times New Roman" w:cs="Times New Roman"/>
                <w:sz w:val="24"/>
                <w:szCs w:val="24"/>
              </w:rPr>
            </w:pPr>
            <w:r w:rsidRPr="006F1469">
              <w:rPr>
                <w:rFonts w:ascii="Times New Roman" w:hAnsi="Times New Roman" w:cs="Times New Roman"/>
                <w:color w:val="000000"/>
                <w:sz w:val="24"/>
                <w:szCs w:val="24"/>
              </w:rPr>
              <w:t xml:space="preserve"> 2 </w:t>
            </w:r>
          </w:p>
        </w:tc>
        <w:tc>
          <w:tcPr>
            <w:tcW w:w="2789" w:type="dxa"/>
            <w:tcMar>
              <w:top w:w="50" w:type="dxa"/>
              <w:left w:w="100" w:type="dxa"/>
            </w:tcMar>
            <w:vAlign w:val="center"/>
          </w:tcPr>
          <w:p w14:paraId="250F3A33" w14:textId="77777777" w:rsidR="006F1469" w:rsidRPr="006F1469" w:rsidRDefault="006F1469" w:rsidP="000C7372">
            <w:pPr>
              <w:rPr>
                <w:rFonts w:ascii="Times New Roman" w:hAnsi="Times New Roman" w:cs="Times New Roman"/>
                <w:sz w:val="24"/>
                <w:szCs w:val="24"/>
              </w:rPr>
            </w:pPr>
          </w:p>
        </w:tc>
      </w:tr>
    </w:tbl>
    <w:p w14:paraId="1438EF2D" w14:textId="77777777" w:rsidR="006F1469" w:rsidRPr="006F1469" w:rsidRDefault="006F1469" w:rsidP="006F1469">
      <w:pPr>
        <w:rPr>
          <w:rFonts w:ascii="Times New Roman" w:hAnsi="Times New Roman" w:cs="Times New Roman"/>
          <w:sz w:val="24"/>
          <w:szCs w:val="24"/>
        </w:rPr>
        <w:sectPr w:rsidR="006F1469" w:rsidRPr="006F1469" w:rsidSect="006F1469">
          <w:type w:val="nextPage"/>
          <w:pgSz w:w="11906" w:h="16383"/>
          <w:pgMar w:top="850" w:right="1134" w:bottom="1701" w:left="1134" w:header="720" w:footer="720" w:gutter="0"/>
          <w:cols w:space="720"/>
          <w:docGrid w:linePitch="299"/>
        </w:sectPr>
      </w:pPr>
    </w:p>
    <w:p w14:paraId="673C4379" w14:textId="77777777" w:rsidR="006F1469" w:rsidRPr="006F1469" w:rsidRDefault="006F1469" w:rsidP="006F1469">
      <w:pPr>
        <w:spacing w:after="0"/>
        <w:ind w:left="120"/>
        <w:rPr>
          <w:rFonts w:ascii="Times New Roman" w:hAnsi="Times New Roman" w:cs="Times New Roman"/>
          <w:sz w:val="24"/>
          <w:szCs w:val="24"/>
        </w:rPr>
      </w:pPr>
      <w:r w:rsidRPr="006F1469">
        <w:rPr>
          <w:rFonts w:ascii="Times New Roman" w:hAnsi="Times New Roman" w:cs="Times New Roman"/>
          <w:b/>
          <w:color w:val="000000"/>
          <w:sz w:val="24"/>
          <w:szCs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74"/>
        <w:gridCol w:w="1930"/>
        <w:gridCol w:w="926"/>
        <w:gridCol w:w="1796"/>
        <w:gridCol w:w="1863"/>
        <w:gridCol w:w="2166"/>
      </w:tblGrid>
      <w:tr w:rsidR="006F1469" w:rsidRPr="006F1469" w14:paraId="78D9CCB4" w14:textId="77777777" w:rsidTr="000C7372">
        <w:trPr>
          <w:trHeight w:val="144"/>
          <w:tblCellSpacing w:w="20" w:type="nil"/>
        </w:trPr>
        <w:tc>
          <w:tcPr>
            <w:tcW w:w="520" w:type="dxa"/>
            <w:vMerge w:val="restart"/>
            <w:tcMar>
              <w:top w:w="50" w:type="dxa"/>
              <w:left w:w="100" w:type="dxa"/>
            </w:tcMar>
            <w:vAlign w:val="center"/>
          </w:tcPr>
          <w:p w14:paraId="0DF566A8" w14:textId="77777777" w:rsidR="006F1469" w:rsidRPr="006F1469" w:rsidRDefault="006F1469" w:rsidP="000C7372">
            <w:pPr>
              <w:spacing w:after="0"/>
              <w:ind w:left="135"/>
              <w:rPr>
                <w:rFonts w:ascii="Times New Roman" w:hAnsi="Times New Roman" w:cs="Times New Roman"/>
                <w:sz w:val="24"/>
                <w:szCs w:val="24"/>
              </w:rPr>
            </w:pPr>
            <w:r w:rsidRPr="006F1469">
              <w:rPr>
                <w:rFonts w:ascii="Times New Roman" w:hAnsi="Times New Roman" w:cs="Times New Roman"/>
                <w:b/>
                <w:color w:val="000000"/>
                <w:sz w:val="24"/>
                <w:szCs w:val="24"/>
              </w:rPr>
              <w:t xml:space="preserve">№ п/п </w:t>
            </w:r>
          </w:p>
          <w:p w14:paraId="1A6FEB83" w14:textId="77777777" w:rsidR="006F1469" w:rsidRPr="006F1469" w:rsidRDefault="006F1469" w:rsidP="000C7372">
            <w:pPr>
              <w:spacing w:after="0"/>
              <w:ind w:left="135"/>
              <w:rPr>
                <w:rFonts w:ascii="Times New Roman" w:hAnsi="Times New Roman" w:cs="Times New Roman"/>
                <w:sz w:val="24"/>
                <w:szCs w:val="24"/>
              </w:rPr>
            </w:pPr>
          </w:p>
        </w:tc>
        <w:tc>
          <w:tcPr>
            <w:tcW w:w="2640" w:type="dxa"/>
            <w:vMerge w:val="restart"/>
            <w:tcMar>
              <w:top w:w="50" w:type="dxa"/>
              <w:left w:w="100" w:type="dxa"/>
            </w:tcMar>
            <w:vAlign w:val="center"/>
          </w:tcPr>
          <w:p w14:paraId="52AAC812" w14:textId="77777777" w:rsidR="006F1469" w:rsidRPr="006F1469" w:rsidRDefault="006F1469" w:rsidP="000C7372">
            <w:pPr>
              <w:spacing w:after="0"/>
              <w:ind w:left="135"/>
              <w:rPr>
                <w:rFonts w:ascii="Times New Roman" w:hAnsi="Times New Roman" w:cs="Times New Roman"/>
                <w:sz w:val="24"/>
                <w:szCs w:val="24"/>
              </w:rPr>
            </w:pPr>
            <w:proofErr w:type="spellStart"/>
            <w:r w:rsidRPr="006F1469">
              <w:rPr>
                <w:rFonts w:ascii="Times New Roman" w:hAnsi="Times New Roman" w:cs="Times New Roman"/>
                <w:b/>
                <w:color w:val="000000"/>
                <w:sz w:val="24"/>
                <w:szCs w:val="24"/>
              </w:rPr>
              <w:t>Наименование</w:t>
            </w:r>
            <w:proofErr w:type="spellEnd"/>
            <w:r w:rsidRPr="006F1469">
              <w:rPr>
                <w:rFonts w:ascii="Times New Roman" w:hAnsi="Times New Roman" w:cs="Times New Roman"/>
                <w:b/>
                <w:color w:val="000000"/>
                <w:sz w:val="24"/>
                <w:szCs w:val="24"/>
              </w:rPr>
              <w:t xml:space="preserve"> </w:t>
            </w:r>
            <w:proofErr w:type="spellStart"/>
            <w:r w:rsidRPr="006F1469">
              <w:rPr>
                <w:rFonts w:ascii="Times New Roman" w:hAnsi="Times New Roman" w:cs="Times New Roman"/>
                <w:b/>
                <w:color w:val="000000"/>
                <w:sz w:val="24"/>
                <w:szCs w:val="24"/>
              </w:rPr>
              <w:t>разделов</w:t>
            </w:r>
            <w:proofErr w:type="spellEnd"/>
            <w:r w:rsidRPr="006F1469">
              <w:rPr>
                <w:rFonts w:ascii="Times New Roman" w:hAnsi="Times New Roman" w:cs="Times New Roman"/>
                <w:b/>
                <w:color w:val="000000"/>
                <w:sz w:val="24"/>
                <w:szCs w:val="24"/>
              </w:rPr>
              <w:t xml:space="preserve"> и </w:t>
            </w:r>
            <w:proofErr w:type="spellStart"/>
            <w:r w:rsidRPr="006F1469">
              <w:rPr>
                <w:rFonts w:ascii="Times New Roman" w:hAnsi="Times New Roman" w:cs="Times New Roman"/>
                <w:b/>
                <w:color w:val="000000"/>
                <w:sz w:val="24"/>
                <w:szCs w:val="24"/>
              </w:rPr>
              <w:t>тем</w:t>
            </w:r>
            <w:proofErr w:type="spellEnd"/>
            <w:r w:rsidRPr="006F1469">
              <w:rPr>
                <w:rFonts w:ascii="Times New Roman" w:hAnsi="Times New Roman" w:cs="Times New Roman"/>
                <w:b/>
                <w:color w:val="000000"/>
                <w:sz w:val="24"/>
                <w:szCs w:val="24"/>
              </w:rPr>
              <w:t xml:space="preserve"> </w:t>
            </w:r>
            <w:proofErr w:type="spellStart"/>
            <w:r w:rsidRPr="006F1469">
              <w:rPr>
                <w:rFonts w:ascii="Times New Roman" w:hAnsi="Times New Roman" w:cs="Times New Roman"/>
                <w:b/>
                <w:color w:val="000000"/>
                <w:sz w:val="24"/>
                <w:szCs w:val="24"/>
              </w:rPr>
              <w:t>программы</w:t>
            </w:r>
            <w:proofErr w:type="spellEnd"/>
            <w:r w:rsidRPr="006F1469">
              <w:rPr>
                <w:rFonts w:ascii="Times New Roman" w:hAnsi="Times New Roman" w:cs="Times New Roman"/>
                <w:b/>
                <w:color w:val="000000"/>
                <w:sz w:val="24"/>
                <w:szCs w:val="24"/>
              </w:rPr>
              <w:t xml:space="preserve"> </w:t>
            </w:r>
          </w:p>
          <w:p w14:paraId="7CCA3F50" w14:textId="77777777" w:rsidR="006F1469" w:rsidRPr="006F1469" w:rsidRDefault="006F1469" w:rsidP="000C7372">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14:paraId="75EBEC07" w14:textId="77777777" w:rsidR="006F1469" w:rsidRPr="006F1469" w:rsidRDefault="006F1469" w:rsidP="000C7372">
            <w:pPr>
              <w:spacing w:after="0"/>
              <w:rPr>
                <w:rFonts w:ascii="Times New Roman" w:hAnsi="Times New Roman" w:cs="Times New Roman"/>
                <w:sz w:val="24"/>
                <w:szCs w:val="24"/>
              </w:rPr>
            </w:pPr>
            <w:proofErr w:type="spellStart"/>
            <w:r w:rsidRPr="006F1469">
              <w:rPr>
                <w:rFonts w:ascii="Times New Roman" w:hAnsi="Times New Roman" w:cs="Times New Roman"/>
                <w:b/>
                <w:color w:val="000000"/>
                <w:sz w:val="24"/>
                <w:szCs w:val="24"/>
              </w:rPr>
              <w:t>Количество</w:t>
            </w:r>
            <w:proofErr w:type="spellEnd"/>
            <w:r w:rsidRPr="006F1469">
              <w:rPr>
                <w:rFonts w:ascii="Times New Roman" w:hAnsi="Times New Roman" w:cs="Times New Roman"/>
                <w:b/>
                <w:color w:val="000000"/>
                <w:sz w:val="24"/>
                <w:szCs w:val="24"/>
              </w:rPr>
              <w:t xml:space="preserve"> </w:t>
            </w:r>
            <w:proofErr w:type="spellStart"/>
            <w:r w:rsidRPr="006F1469">
              <w:rPr>
                <w:rFonts w:ascii="Times New Roman" w:hAnsi="Times New Roman" w:cs="Times New Roman"/>
                <w:b/>
                <w:color w:val="000000"/>
                <w:sz w:val="24"/>
                <w:szCs w:val="24"/>
              </w:rPr>
              <w:t>часов</w:t>
            </w:r>
            <w:proofErr w:type="spellEnd"/>
          </w:p>
        </w:tc>
        <w:tc>
          <w:tcPr>
            <w:tcW w:w="2741" w:type="dxa"/>
            <w:vMerge w:val="restart"/>
            <w:tcMar>
              <w:top w:w="50" w:type="dxa"/>
              <w:left w:w="100" w:type="dxa"/>
            </w:tcMar>
            <w:vAlign w:val="center"/>
          </w:tcPr>
          <w:p w14:paraId="76CAAE11" w14:textId="77777777" w:rsidR="006F1469" w:rsidRPr="006F1469" w:rsidRDefault="006F1469" w:rsidP="000C7372">
            <w:pPr>
              <w:spacing w:after="0"/>
              <w:ind w:left="135"/>
              <w:rPr>
                <w:rFonts w:ascii="Times New Roman" w:hAnsi="Times New Roman" w:cs="Times New Roman"/>
                <w:sz w:val="24"/>
                <w:szCs w:val="24"/>
              </w:rPr>
            </w:pPr>
            <w:proofErr w:type="spellStart"/>
            <w:r w:rsidRPr="006F1469">
              <w:rPr>
                <w:rFonts w:ascii="Times New Roman" w:hAnsi="Times New Roman" w:cs="Times New Roman"/>
                <w:b/>
                <w:color w:val="000000"/>
                <w:sz w:val="24"/>
                <w:szCs w:val="24"/>
              </w:rPr>
              <w:t>Электронные</w:t>
            </w:r>
            <w:proofErr w:type="spellEnd"/>
            <w:r w:rsidRPr="006F1469">
              <w:rPr>
                <w:rFonts w:ascii="Times New Roman" w:hAnsi="Times New Roman" w:cs="Times New Roman"/>
                <w:b/>
                <w:color w:val="000000"/>
                <w:sz w:val="24"/>
                <w:szCs w:val="24"/>
              </w:rPr>
              <w:t xml:space="preserve"> (</w:t>
            </w:r>
            <w:proofErr w:type="spellStart"/>
            <w:r w:rsidRPr="006F1469">
              <w:rPr>
                <w:rFonts w:ascii="Times New Roman" w:hAnsi="Times New Roman" w:cs="Times New Roman"/>
                <w:b/>
                <w:color w:val="000000"/>
                <w:sz w:val="24"/>
                <w:szCs w:val="24"/>
              </w:rPr>
              <w:t>цифровые</w:t>
            </w:r>
            <w:proofErr w:type="spellEnd"/>
            <w:r w:rsidRPr="006F1469">
              <w:rPr>
                <w:rFonts w:ascii="Times New Roman" w:hAnsi="Times New Roman" w:cs="Times New Roman"/>
                <w:b/>
                <w:color w:val="000000"/>
                <w:sz w:val="24"/>
                <w:szCs w:val="24"/>
              </w:rPr>
              <w:t xml:space="preserve">) </w:t>
            </w:r>
            <w:proofErr w:type="spellStart"/>
            <w:r w:rsidRPr="006F1469">
              <w:rPr>
                <w:rFonts w:ascii="Times New Roman" w:hAnsi="Times New Roman" w:cs="Times New Roman"/>
                <w:b/>
                <w:color w:val="000000"/>
                <w:sz w:val="24"/>
                <w:szCs w:val="24"/>
              </w:rPr>
              <w:t>образовательные</w:t>
            </w:r>
            <w:proofErr w:type="spellEnd"/>
            <w:r w:rsidRPr="006F1469">
              <w:rPr>
                <w:rFonts w:ascii="Times New Roman" w:hAnsi="Times New Roman" w:cs="Times New Roman"/>
                <w:b/>
                <w:color w:val="000000"/>
                <w:sz w:val="24"/>
                <w:szCs w:val="24"/>
              </w:rPr>
              <w:t xml:space="preserve"> </w:t>
            </w:r>
            <w:proofErr w:type="spellStart"/>
            <w:r w:rsidRPr="006F1469">
              <w:rPr>
                <w:rFonts w:ascii="Times New Roman" w:hAnsi="Times New Roman" w:cs="Times New Roman"/>
                <w:b/>
                <w:color w:val="000000"/>
                <w:sz w:val="24"/>
                <w:szCs w:val="24"/>
              </w:rPr>
              <w:t>ресурсы</w:t>
            </w:r>
            <w:proofErr w:type="spellEnd"/>
            <w:r w:rsidRPr="006F1469">
              <w:rPr>
                <w:rFonts w:ascii="Times New Roman" w:hAnsi="Times New Roman" w:cs="Times New Roman"/>
                <w:b/>
                <w:color w:val="000000"/>
                <w:sz w:val="24"/>
                <w:szCs w:val="24"/>
              </w:rPr>
              <w:t xml:space="preserve"> </w:t>
            </w:r>
          </w:p>
          <w:p w14:paraId="5884C72C" w14:textId="77777777" w:rsidR="006F1469" w:rsidRPr="006F1469" w:rsidRDefault="006F1469" w:rsidP="000C7372">
            <w:pPr>
              <w:spacing w:after="0"/>
              <w:ind w:left="135"/>
              <w:rPr>
                <w:rFonts w:ascii="Times New Roman" w:hAnsi="Times New Roman" w:cs="Times New Roman"/>
                <w:sz w:val="24"/>
                <w:szCs w:val="24"/>
              </w:rPr>
            </w:pPr>
          </w:p>
        </w:tc>
      </w:tr>
      <w:tr w:rsidR="006F1469" w:rsidRPr="006F1469" w14:paraId="35B58747" w14:textId="77777777" w:rsidTr="000C7372">
        <w:trPr>
          <w:trHeight w:val="144"/>
          <w:tblCellSpacing w:w="20" w:type="nil"/>
        </w:trPr>
        <w:tc>
          <w:tcPr>
            <w:tcW w:w="0" w:type="auto"/>
            <w:vMerge/>
            <w:tcBorders>
              <w:top w:val="nil"/>
            </w:tcBorders>
            <w:tcMar>
              <w:top w:w="50" w:type="dxa"/>
              <w:left w:w="100" w:type="dxa"/>
            </w:tcMar>
          </w:tcPr>
          <w:p w14:paraId="568F20E8" w14:textId="77777777" w:rsidR="006F1469" w:rsidRPr="006F1469" w:rsidRDefault="006F1469" w:rsidP="000C7372">
            <w:pPr>
              <w:rPr>
                <w:rFonts w:ascii="Times New Roman" w:hAnsi="Times New Roman" w:cs="Times New Roman"/>
                <w:sz w:val="24"/>
                <w:szCs w:val="24"/>
              </w:rPr>
            </w:pPr>
          </w:p>
        </w:tc>
        <w:tc>
          <w:tcPr>
            <w:tcW w:w="0" w:type="auto"/>
            <w:vMerge/>
            <w:tcBorders>
              <w:top w:val="nil"/>
            </w:tcBorders>
            <w:tcMar>
              <w:top w:w="50" w:type="dxa"/>
              <w:left w:w="100" w:type="dxa"/>
            </w:tcMar>
          </w:tcPr>
          <w:p w14:paraId="4BEE4683" w14:textId="77777777" w:rsidR="006F1469" w:rsidRPr="006F1469" w:rsidRDefault="006F1469" w:rsidP="000C7372">
            <w:pPr>
              <w:rPr>
                <w:rFonts w:ascii="Times New Roman" w:hAnsi="Times New Roman" w:cs="Times New Roman"/>
                <w:sz w:val="24"/>
                <w:szCs w:val="24"/>
              </w:rPr>
            </w:pPr>
          </w:p>
        </w:tc>
        <w:tc>
          <w:tcPr>
            <w:tcW w:w="1011" w:type="dxa"/>
            <w:tcMar>
              <w:top w:w="50" w:type="dxa"/>
              <w:left w:w="100" w:type="dxa"/>
            </w:tcMar>
            <w:vAlign w:val="center"/>
          </w:tcPr>
          <w:p w14:paraId="0F13EE74" w14:textId="77777777" w:rsidR="006F1469" w:rsidRPr="006F1469" w:rsidRDefault="006F1469" w:rsidP="000C7372">
            <w:pPr>
              <w:spacing w:after="0"/>
              <w:ind w:left="135"/>
              <w:rPr>
                <w:rFonts w:ascii="Times New Roman" w:hAnsi="Times New Roman" w:cs="Times New Roman"/>
                <w:sz w:val="24"/>
                <w:szCs w:val="24"/>
              </w:rPr>
            </w:pPr>
            <w:proofErr w:type="spellStart"/>
            <w:r w:rsidRPr="006F1469">
              <w:rPr>
                <w:rFonts w:ascii="Times New Roman" w:hAnsi="Times New Roman" w:cs="Times New Roman"/>
                <w:b/>
                <w:color w:val="000000"/>
                <w:sz w:val="24"/>
                <w:szCs w:val="24"/>
              </w:rPr>
              <w:t>Всего</w:t>
            </w:r>
            <w:proofErr w:type="spellEnd"/>
            <w:r w:rsidRPr="006F1469">
              <w:rPr>
                <w:rFonts w:ascii="Times New Roman" w:hAnsi="Times New Roman" w:cs="Times New Roman"/>
                <w:b/>
                <w:color w:val="000000"/>
                <w:sz w:val="24"/>
                <w:szCs w:val="24"/>
              </w:rPr>
              <w:t xml:space="preserve"> </w:t>
            </w:r>
          </w:p>
          <w:p w14:paraId="0AAF89F9" w14:textId="77777777" w:rsidR="006F1469" w:rsidRPr="006F1469" w:rsidRDefault="006F1469" w:rsidP="000C7372">
            <w:pPr>
              <w:spacing w:after="0"/>
              <w:ind w:left="135"/>
              <w:rPr>
                <w:rFonts w:ascii="Times New Roman" w:hAnsi="Times New Roman" w:cs="Times New Roman"/>
                <w:sz w:val="24"/>
                <w:szCs w:val="24"/>
              </w:rPr>
            </w:pPr>
          </w:p>
        </w:tc>
        <w:tc>
          <w:tcPr>
            <w:tcW w:w="1738" w:type="dxa"/>
            <w:tcMar>
              <w:top w:w="50" w:type="dxa"/>
              <w:left w:w="100" w:type="dxa"/>
            </w:tcMar>
            <w:vAlign w:val="center"/>
          </w:tcPr>
          <w:p w14:paraId="0B4CC0EB" w14:textId="77777777" w:rsidR="006F1469" w:rsidRPr="006F1469" w:rsidRDefault="006F1469" w:rsidP="000C7372">
            <w:pPr>
              <w:spacing w:after="0"/>
              <w:ind w:left="135"/>
              <w:rPr>
                <w:rFonts w:ascii="Times New Roman" w:hAnsi="Times New Roman" w:cs="Times New Roman"/>
                <w:sz w:val="24"/>
                <w:szCs w:val="24"/>
              </w:rPr>
            </w:pPr>
            <w:proofErr w:type="spellStart"/>
            <w:r w:rsidRPr="006F1469">
              <w:rPr>
                <w:rFonts w:ascii="Times New Roman" w:hAnsi="Times New Roman" w:cs="Times New Roman"/>
                <w:b/>
                <w:color w:val="000000"/>
                <w:sz w:val="24"/>
                <w:szCs w:val="24"/>
              </w:rPr>
              <w:t>Контрольные</w:t>
            </w:r>
            <w:proofErr w:type="spellEnd"/>
            <w:r w:rsidRPr="006F1469">
              <w:rPr>
                <w:rFonts w:ascii="Times New Roman" w:hAnsi="Times New Roman" w:cs="Times New Roman"/>
                <w:b/>
                <w:color w:val="000000"/>
                <w:sz w:val="24"/>
                <w:szCs w:val="24"/>
              </w:rPr>
              <w:t xml:space="preserve"> </w:t>
            </w:r>
            <w:proofErr w:type="spellStart"/>
            <w:r w:rsidRPr="006F1469">
              <w:rPr>
                <w:rFonts w:ascii="Times New Roman" w:hAnsi="Times New Roman" w:cs="Times New Roman"/>
                <w:b/>
                <w:color w:val="000000"/>
                <w:sz w:val="24"/>
                <w:szCs w:val="24"/>
              </w:rPr>
              <w:t>работы</w:t>
            </w:r>
            <w:proofErr w:type="spellEnd"/>
            <w:r w:rsidRPr="006F1469">
              <w:rPr>
                <w:rFonts w:ascii="Times New Roman" w:hAnsi="Times New Roman" w:cs="Times New Roman"/>
                <w:b/>
                <w:color w:val="000000"/>
                <w:sz w:val="24"/>
                <w:szCs w:val="24"/>
              </w:rPr>
              <w:t xml:space="preserve"> </w:t>
            </w:r>
          </w:p>
          <w:p w14:paraId="1A91B856" w14:textId="77777777" w:rsidR="006F1469" w:rsidRPr="006F1469" w:rsidRDefault="006F1469" w:rsidP="000C7372">
            <w:pPr>
              <w:spacing w:after="0"/>
              <w:ind w:left="135"/>
              <w:rPr>
                <w:rFonts w:ascii="Times New Roman" w:hAnsi="Times New Roman" w:cs="Times New Roman"/>
                <w:sz w:val="24"/>
                <w:szCs w:val="24"/>
              </w:rPr>
            </w:pPr>
          </w:p>
        </w:tc>
        <w:tc>
          <w:tcPr>
            <w:tcW w:w="1823" w:type="dxa"/>
            <w:tcMar>
              <w:top w:w="50" w:type="dxa"/>
              <w:left w:w="100" w:type="dxa"/>
            </w:tcMar>
            <w:vAlign w:val="center"/>
          </w:tcPr>
          <w:p w14:paraId="63598139" w14:textId="77777777" w:rsidR="006F1469" w:rsidRPr="006F1469" w:rsidRDefault="006F1469" w:rsidP="000C7372">
            <w:pPr>
              <w:spacing w:after="0"/>
              <w:ind w:left="135"/>
              <w:rPr>
                <w:rFonts w:ascii="Times New Roman" w:hAnsi="Times New Roman" w:cs="Times New Roman"/>
                <w:sz w:val="24"/>
                <w:szCs w:val="24"/>
              </w:rPr>
            </w:pPr>
            <w:proofErr w:type="spellStart"/>
            <w:r w:rsidRPr="006F1469">
              <w:rPr>
                <w:rFonts w:ascii="Times New Roman" w:hAnsi="Times New Roman" w:cs="Times New Roman"/>
                <w:b/>
                <w:color w:val="000000"/>
                <w:sz w:val="24"/>
                <w:szCs w:val="24"/>
              </w:rPr>
              <w:t>Практические</w:t>
            </w:r>
            <w:proofErr w:type="spellEnd"/>
            <w:r w:rsidRPr="006F1469">
              <w:rPr>
                <w:rFonts w:ascii="Times New Roman" w:hAnsi="Times New Roman" w:cs="Times New Roman"/>
                <w:b/>
                <w:color w:val="000000"/>
                <w:sz w:val="24"/>
                <w:szCs w:val="24"/>
              </w:rPr>
              <w:t xml:space="preserve"> </w:t>
            </w:r>
            <w:proofErr w:type="spellStart"/>
            <w:r w:rsidRPr="006F1469">
              <w:rPr>
                <w:rFonts w:ascii="Times New Roman" w:hAnsi="Times New Roman" w:cs="Times New Roman"/>
                <w:b/>
                <w:color w:val="000000"/>
                <w:sz w:val="24"/>
                <w:szCs w:val="24"/>
              </w:rPr>
              <w:t>работы</w:t>
            </w:r>
            <w:proofErr w:type="spellEnd"/>
            <w:r w:rsidRPr="006F1469">
              <w:rPr>
                <w:rFonts w:ascii="Times New Roman" w:hAnsi="Times New Roman" w:cs="Times New Roman"/>
                <w:b/>
                <w:color w:val="000000"/>
                <w:sz w:val="24"/>
                <w:szCs w:val="24"/>
              </w:rPr>
              <w:t xml:space="preserve"> </w:t>
            </w:r>
          </w:p>
          <w:p w14:paraId="7BBF5A92" w14:textId="77777777" w:rsidR="006F1469" w:rsidRPr="006F1469" w:rsidRDefault="006F1469" w:rsidP="000C7372">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14:paraId="77027E55" w14:textId="77777777" w:rsidR="006F1469" w:rsidRPr="006F1469" w:rsidRDefault="006F1469" w:rsidP="000C7372">
            <w:pPr>
              <w:rPr>
                <w:rFonts w:ascii="Times New Roman" w:hAnsi="Times New Roman" w:cs="Times New Roman"/>
                <w:sz w:val="24"/>
                <w:szCs w:val="24"/>
              </w:rPr>
            </w:pPr>
          </w:p>
        </w:tc>
      </w:tr>
      <w:tr w:rsidR="006F1469" w:rsidRPr="006F1469" w14:paraId="5834031C" w14:textId="77777777" w:rsidTr="000C7372">
        <w:trPr>
          <w:trHeight w:val="144"/>
          <w:tblCellSpacing w:w="20" w:type="nil"/>
        </w:trPr>
        <w:tc>
          <w:tcPr>
            <w:tcW w:w="0" w:type="auto"/>
            <w:gridSpan w:val="6"/>
            <w:tcMar>
              <w:top w:w="50" w:type="dxa"/>
              <w:left w:w="100" w:type="dxa"/>
            </w:tcMar>
            <w:vAlign w:val="center"/>
          </w:tcPr>
          <w:p w14:paraId="10138723" w14:textId="77777777" w:rsidR="006F1469" w:rsidRPr="006F1469" w:rsidRDefault="006F1469" w:rsidP="000C7372">
            <w:pPr>
              <w:spacing w:after="0"/>
              <w:ind w:left="135"/>
              <w:rPr>
                <w:rFonts w:ascii="Times New Roman" w:hAnsi="Times New Roman" w:cs="Times New Roman"/>
                <w:sz w:val="24"/>
                <w:szCs w:val="24"/>
              </w:rPr>
            </w:pPr>
            <w:proofErr w:type="spellStart"/>
            <w:r w:rsidRPr="006F1469">
              <w:rPr>
                <w:rFonts w:ascii="Times New Roman" w:hAnsi="Times New Roman" w:cs="Times New Roman"/>
                <w:b/>
                <w:color w:val="000000"/>
                <w:sz w:val="24"/>
                <w:szCs w:val="24"/>
              </w:rPr>
              <w:t>Раздел</w:t>
            </w:r>
            <w:proofErr w:type="spellEnd"/>
            <w:r w:rsidRPr="006F1469">
              <w:rPr>
                <w:rFonts w:ascii="Times New Roman" w:hAnsi="Times New Roman" w:cs="Times New Roman"/>
                <w:b/>
                <w:color w:val="000000"/>
                <w:sz w:val="24"/>
                <w:szCs w:val="24"/>
              </w:rPr>
              <w:t xml:space="preserve"> 1.</w:t>
            </w:r>
            <w:r w:rsidRPr="006F1469">
              <w:rPr>
                <w:rFonts w:ascii="Times New Roman" w:hAnsi="Times New Roman" w:cs="Times New Roman"/>
                <w:color w:val="000000"/>
                <w:sz w:val="24"/>
                <w:szCs w:val="24"/>
              </w:rPr>
              <w:t xml:space="preserve"> </w:t>
            </w:r>
            <w:proofErr w:type="spellStart"/>
            <w:r w:rsidRPr="006F1469">
              <w:rPr>
                <w:rFonts w:ascii="Times New Roman" w:hAnsi="Times New Roman" w:cs="Times New Roman"/>
                <w:b/>
                <w:color w:val="000000"/>
                <w:sz w:val="24"/>
                <w:szCs w:val="24"/>
              </w:rPr>
              <w:t>Теоретические</w:t>
            </w:r>
            <w:proofErr w:type="spellEnd"/>
            <w:r w:rsidRPr="006F1469">
              <w:rPr>
                <w:rFonts w:ascii="Times New Roman" w:hAnsi="Times New Roman" w:cs="Times New Roman"/>
                <w:b/>
                <w:color w:val="000000"/>
                <w:sz w:val="24"/>
                <w:szCs w:val="24"/>
              </w:rPr>
              <w:t xml:space="preserve"> </w:t>
            </w:r>
            <w:proofErr w:type="spellStart"/>
            <w:r w:rsidRPr="006F1469">
              <w:rPr>
                <w:rFonts w:ascii="Times New Roman" w:hAnsi="Times New Roman" w:cs="Times New Roman"/>
                <w:b/>
                <w:color w:val="000000"/>
                <w:sz w:val="24"/>
                <w:szCs w:val="24"/>
              </w:rPr>
              <w:t>основы</w:t>
            </w:r>
            <w:proofErr w:type="spellEnd"/>
            <w:r w:rsidRPr="006F1469">
              <w:rPr>
                <w:rFonts w:ascii="Times New Roman" w:hAnsi="Times New Roman" w:cs="Times New Roman"/>
                <w:b/>
                <w:color w:val="000000"/>
                <w:sz w:val="24"/>
                <w:szCs w:val="24"/>
              </w:rPr>
              <w:t xml:space="preserve"> </w:t>
            </w:r>
            <w:proofErr w:type="spellStart"/>
            <w:r w:rsidRPr="006F1469">
              <w:rPr>
                <w:rFonts w:ascii="Times New Roman" w:hAnsi="Times New Roman" w:cs="Times New Roman"/>
                <w:b/>
                <w:color w:val="000000"/>
                <w:sz w:val="24"/>
                <w:szCs w:val="24"/>
              </w:rPr>
              <w:t>химии</w:t>
            </w:r>
            <w:proofErr w:type="spellEnd"/>
          </w:p>
        </w:tc>
      </w:tr>
      <w:tr w:rsidR="006F1469" w:rsidRPr="006F1469" w14:paraId="3CAF4E39" w14:textId="77777777" w:rsidTr="000C7372">
        <w:trPr>
          <w:trHeight w:val="144"/>
          <w:tblCellSpacing w:w="20" w:type="nil"/>
        </w:trPr>
        <w:tc>
          <w:tcPr>
            <w:tcW w:w="520" w:type="dxa"/>
            <w:tcMar>
              <w:top w:w="50" w:type="dxa"/>
              <w:left w:w="100" w:type="dxa"/>
            </w:tcMar>
            <w:vAlign w:val="center"/>
          </w:tcPr>
          <w:p w14:paraId="5E682841" w14:textId="77777777" w:rsidR="006F1469" w:rsidRPr="006F1469" w:rsidRDefault="006F1469" w:rsidP="000C7372">
            <w:pPr>
              <w:spacing w:after="0"/>
              <w:rPr>
                <w:rFonts w:ascii="Times New Roman" w:hAnsi="Times New Roman" w:cs="Times New Roman"/>
                <w:sz w:val="24"/>
                <w:szCs w:val="24"/>
              </w:rPr>
            </w:pPr>
            <w:r w:rsidRPr="006F1469">
              <w:rPr>
                <w:rFonts w:ascii="Times New Roman" w:hAnsi="Times New Roman" w:cs="Times New Roman"/>
                <w:color w:val="000000"/>
                <w:sz w:val="24"/>
                <w:szCs w:val="24"/>
              </w:rPr>
              <w:t>1.1</w:t>
            </w:r>
          </w:p>
        </w:tc>
        <w:tc>
          <w:tcPr>
            <w:tcW w:w="2640" w:type="dxa"/>
            <w:tcMar>
              <w:top w:w="50" w:type="dxa"/>
              <w:left w:w="100" w:type="dxa"/>
            </w:tcMar>
            <w:vAlign w:val="center"/>
          </w:tcPr>
          <w:p w14:paraId="5CDD32B5" w14:textId="77777777" w:rsidR="006F1469" w:rsidRPr="006F1469" w:rsidRDefault="006F1469" w:rsidP="000C7372">
            <w:pPr>
              <w:spacing w:after="0"/>
              <w:ind w:left="135"/>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Строение атомов. Периодический закон и Периодическая система химических элементов Д. И. Менделеева</w:t>
            </w:r>
          </w:p>
        </w:tc>
        <w:tc>
          <w:tcPr>
            <w:tcW w:w="1011" w:type="dxa"/>
            <w:tcMar>
              <w:top w:w="50" w:type="dxa"/>
              <w:left w:w="100" w:type="dxa"/>
            </w:tcMar>
            <w:vAlign w:val="center"/>
          </w:tcPr>
          <w:p w14:paraId="2CEF3594" w14:textId="77777777" w:rsidR="006F1469" w:rsidRPr="006F1469" w:rsidRDefault="006F1469" w:rsidP="000C7372">
            <w:pPr>
              <w:spacing w:after="0"/>
              <w:ind w:left="135"/>
              <w:jc w:val="center"/>
              <w:rPr>
                <w:rFonts w:ascii="Times New Roman" w:hAnsi="Times New Roman" w:cs="Times New Roman"/>
                <w:sz w:val="24"/>
                <w:szCs w:val="24"/>
              </w:rPr>
            </w:pPr>
            <w:r w:rsidRPr="006F1469">
              <w:rPr>
                <w:rFonts w:ascii="Times New Roman" w:hAnsi="Times New Roman" w:cs="Times New Roman"/>
                <w:color w:val="000000"/>
                <w:sz w:val="24"/>
                <w:szCs w:val="24"/>
                <w:lang w:val="ru-RU"/>
              </w:rPr>
              <w:t xml:space="preserve"> </w:t>
            </w:r>
            <w:r w:rsidRPr="006F1469">
              <w:rPr>
                <w:rFonts w:ascii="Times New Roman" w:hAnsi="Times New Roman" w:cs="Times New Roman"/>
                <w:color w:val="000000"/>
                <w:sz w:val="24"/>
                <w:szCs w:val="24"/>
              </w:rPr>
              <w:t xml:space="preserve">3 </w:t>
            </w:r>
          </w:p>
        </w:tc>
        <w:tc>
          <w:tcPr>
            <w:tcW w:w="1738" w:type="dxa"/>
            <w:tcMar>
              <w:top w:w="50" w:type="dxa"/>
              <w:left w:w="100" w:type="dxa"/>
            </w:tcMar>
            <w:vAlign w:val="center"/>
          </w:tcPr>
          <w:p w14:paraId="6FE730DA" w14:textId="77777777" w:rsidR="006F1469" w:rsidRPr="006F1469" w:rsidRDefault="006F1469" w:rsidP="000C7372">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14:paraId="1349FCFB" w14:textId="77777777" w:rsidR="006F1469" w:rsidRPr="006F1469" w:rsidRDefault="006F1469" w:rsidP="000C7372">
            <w:pPr>
              <w:spacing w:after="0"/>
              <w:ind w:left="135"/>
              <w:jc w:val="center"/>
              <w:rPr>
                <w:rFonts w:ascii="Times New Roman" w:hAnsi="Times New Roman" w:cs="Times New Roman"/>
                <w:sz w:val="24"/>
                <w:szCs w:val="24"/>
              </w:rPr>
            </w:pPr>
          </w:p>
        </w:tc>
        <w:tc>
          <w:tcPr>
            <w:tcW w:w="2741" w:type="dxa"/>
            <w:tcMar>
              <w:top w:w="50" w:type="dxa"/>
              <w:left w:w="100" w:type="dxa"/>
            </w:tcMar>
            <w:vAlign w:val="center"/>
          </w:tcPr>
          <w:p w14:paraId="187ADE4F" w14:textId="77777777" w:rsidR="006F1469" w:rsidRPr="006F1469" w:rsidRDefault="006F1469" w:rsidP="000C7372">
            <w:pPr>
              <w:spacing w:after="0"/>
              <w:ind w:left="135"/>
              <w:rPr>
                <w:rFonts w:ascii="Times New Roman" w:hAnsi="Times New Roman" w:cs="Times New Roman"/>
                <w:sz w:val="24"/>
                <w:szCs w:val="24"/>
              </w:rPr>
            </w:pPr>
          </w:p>
        </w:tc>
      </w:tr>
      <w:tr w:rsidR="006F1469" w:rsidRPr="006F1469" w14:paraId="433AE243" w14:textId="77777777" w:rsidTr="000C7372">
        <w:trPr>
          <w:trHeight w:val="144"/>
          <w:tblCellSpacing w:w="20" w:type="nil"/>
        </w:trPr>
        <w:tc>
          <w:tcPr>
            <w:tcW w:w="520" w:type="dxa"/>
            <w:tcMar>
              <w:top w:w="50" w:type="dxa"/>
              <w:left w:w="100" w:type="dxa"/>
            </w:tcMar>
            <w:vAlign w:val="center"/>
          </w:tcPr>
          <w:p w14:paraId="2C58AC29" w14:textId="77777777" w:rsidR="006F1469" w:rsidRPr="006F1469" w:rsidRDefault="006F1469" w:rsidP="000C7372">
            <w:pPr>
              <w:spacing w:after="0"/>
              <w:rPr>
                <w:rFonts w:ascii="Times New Roman" w:hAnsi="Times New Roman" w:cs="Times New Roman"/>
                <w:sz w:val="24"/>
                <w:szCs w:val="24"/>
              </w:rPr>
            </w:pPr>
            <w:r w:rsidRPr="006F1469">
              <w:rPr>
                <w:rFonts w:ascii="Times New Roman" w:hAnsi="Times New Roman" w:cs="Times New Roman"/>
                <w:color w:val="000000"/>
                <w:sz w:val="24"/>
                <w:szCs w:val="24"/>
              </w:rPr>
              <w:t>1.2</w:t>
            </w:r>
          </w:p>
        </w:tc>
        <w:tc>
          <w:tcPr>
            <w:tcW w:w="2640" w:type="dxa"/>
            <w:tcMar>
              <w:top w:w="50" w:type="dxa"/>
              <w:left w:w="100" w:type="dxa"/>
            </w:tcMar>
            <w:vAlign w:val="center"/>
          </w:tcPr>
          <w:p w14:paraId="60D1775C" w14:textId="77777777" w:rsidR="006F1469" w:rsidRPr="006F1469" w:rsidRDefault="006F1469" w:rsidP="000C7372">
            <w:pPr>
              <w:spacing w:after="0"/>
              <w:ind w:left="135"/>
              <w:rPr>
                <w:rFonts w:ascii="Times New Roman" w:hAnsi="Times New Roman" w:cs="Times New Roman"/>
                <w:sz w:val="24"/>
                <w:szCs w:val="24"/>
              </w:rPr>
            </w:pPr>
            <w:proofErr w:type="spellStart"/>
            <w:r w:rsidRPr="006F1469">
              <w:rPr>
                <w:rFonts w:ascii="Times New Roman" w:hAnsi="Times New Roman" w:cs="Times New Roman"/>
                <w:color w:val="000000"/>
                <w:sz w:val="24"/>
                <w:szCs w:val="24"/>
              </w:rPr>
              <w:t>Строение</w:t>
            </w:r>
            <w:proofErr w:type="spellEnd"/>
            <w:r w:rsidRPr="006F1469">
              <w:rPr>
                <w:rFonts w:ascii="Times New Roman" w:hAnsi="Times New Roman" w:cs="Times New Roman"/>
                <w:color w:val="000000"/>
                <w:sz w:val="24"/>
                <w:szCs w:val="24"/>
              </w:rPr>
              <w:t xml:space="preserve"> </w:t>
            </w:r>
            <w:proofErr w:type="spellStart"/>
            <w:r w:rsidRPr="006F1469">
              <w:rPr>
                <w:rFonts w:ascii="Times New Roman" w:hAnsi="Times New Roman" w:cs="Times New Roman"/>
                <w:color w:val="000000"/>
                <w:sz w:val="24"/>
                <w:szCs w:val="24"/>
              </w:rPr>
              <w:t>вещества</w:t>
            </w:r>
            <w:proofErr w:type="spellEnd"/>
            <w:r w:rsidRPr="006F1469">
              <w:rPr>
                <w:rFonts w:ascii="Times New Roman" w:hAnsi="Times New Roman" w:cs="Times New Roman"/>
                <w:color w:val="000000"/>
                <w:sz w:val="24"/>
                <w:szCs w:val="24"/>
              </w:rPr>
              <w:t xml:space="preserve">. </w:t>
            </w:r>
            <w:proofErr w:type="spellStart"/>
            <w:r w:rsidRPr="006F1469">
              <w:rPr>
                <w:rFonts w:ascii="Times New Roman" w:hAnsi="Times New Roman" w:cs="Times New Roman"/>
                <w:color w:val="000000"/>
                <w:sz w:val="24"/>
                <w:szCs w:val="24"/>
              </w:rPr>
              <w:t>Многообразие</w:t>
            </w:r>
            <w:proofErr w:type="spellEnd"/>
            <w:r w:rsidRPr="006F1469">
              <w:rPr>
                <w:rFonts w:ascii="Times New Roman" w:hAnsi="Times New Roman" w:cs="Times New Roman"/>
                <w:color w:val="000000"/>
                <w:sz w:val="24"/>
                <w:szCs w:val="24"/>
              </w:rPr>
              <w:t xml:space="preserve"> </w:t>
            </w:r>
            <w:proofErr w:type="spellStart"/>
            <w:r w:rsidRPr="006F1469">
              <w:rPr>
                <w:rFonts w:ascii="Times New Roman" w:hAnsi="Times New Roman" w:cs="Times New Roman"/>
                <w:color w:val="000000"/>
                <w:sz w:val="24"/>
                <w:szCs w:val="24"/>
              </w:rPr>
              <w:t>веществ</w:t>
            </w:r>
            <w:proofErr w:type="spellEnd"/>
          </w:p>
        </w:tc>
        <w:tc>
          <w:tcPr>
            <w:tcW w:w="1011" w:type="dxa"/>
            <w:tcMar>
              <w:top w:w="50" w:type="dxa"/>
              <w:left w:w="100" w:type="dxa"/>
            </w:tcMar>
            <w:vAlign w:val="center"/>
          </w:tcPr>
          <w:p w14:paraId="5EDCF5C9" w14:textId="77777777" w:rsidR="006F1469" w:rsidRPr="006F1469" w:rsidRDefault="006F1469" w:rsidP="000C7372">
            <w:pPr>
              <w:spacing w:after="0"/>
              <w:ind w:left="135"/>
              <w:jc w:val="center"/>
              <w:rPr>
                <w:rFonts w:ascii="Times New Roman" w:hAnsi="Times New Roman" w:cs="Times New Roman"/>
                <w:sz w:val="24"/>
                <w:szCs w:val="24"/>
              </w:rPr>
            </w:pPr>
            <w:r w:rsidRPr="006F1469">
              <w:rPr>
                <w:rFonts w:ascii="Times New Roman" w:hAnsi="Times New Roman" w:cs="Times New Roman"/>
                <w:color w:val="000000"/>
                <w:sz w:val="24"/>
                <w:szCs w:val="24"/>
              </w:rPr>
              <w:t xml:space="preserve"> 4 </w:t>
            </w:r>
          </w:p>
        </w:tc>
        <w:tc>
          <w:tcPr>
            <w:tcW w:w="1738" w:type="dxa"/>
            <w:tcMar>
              <w:top w:w="50" w:type="dxa"/>
              <w:left w:w="100" w:type="dxa"/>
            </w:tcMar>
            <w:vAlign w:val="center"/>
          </w:tcPr>
          <w:p w14:paraId="5DCE1967" w14:textId="77777777" w:rsidR="006F1469" w:rsidRPr="006F1469" w:rsidRDefault="006F1469" w:rsidP="000C7372">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14:paraId="46B16826" w14:textId="77777777" w:rsidR="006F1469" w:rsidRPr="006F1469" w:rsidRDefault="006F1469" w:rsidP="000C7372">
            <w:pPr>
              <w:spacing w:after="0"/>
              <w:ind w:left="135"/>
              <w:jc w:val="center"/>
              <w:rPr>
                <w:rFonts w:ascii="Times New Roman" w:hAnsi="Times New Roman" w:cs="Times New Roman"/>
                <w:sz w:val="24"/>
                <w:szCs w:val="24"/>
              </w:rPr>
            </w:pPr>
          </w:p>
        </w:tc>
        <w:tc>
          <w:tcPr>
            <w:tcW w:w="2741" w:type="dxa"/>
            <w:tcMar>
              <w:top w:w="50" w:type="dxa"/>
              <w:left w:w="100" w:type="dxa"/>
            </w:tcMar>
            <w:vAlign w:val="center"/>
          </w:tcPr>
          <w:p w14:paraId="1EF54A94" w14:textId="77777777" w:rsidR="006F1469" w:rsidRPr="006F1469" w:rsidRDefault="006F1469" w:rsidP="000C7372">
            <w:pPr>
              <w:spacing w:after="0"/>
              <w:ind w:left="135"/>
              <w:rPr>
                <w:rFonts w:ascii="Times New Roman" w:hAnsi="Times New Roman" w:cs="Times New Roman"/>
                <w:sz w:val="24"/>
                <w:szCs w:val="24"/>
              </w:rPr>
            </w:pPr>
          </w:p>
        </w:tc>
      </w:tr>
      <w:tr w:rsidR="006F1469" w:rsidRPr="006F1469" w14:paraId="705BF9A7" w14:textId="77777777" w:rsidTr="000C7372">
        <w:trPr>
          <w:trHeight w:val="144"/>
          <w:tblCellSpacing w:w="20" w:type="nil"/>
        </w:trPr>
        <w:tc>
          <w:tcPr>
            <w:tcW w:w="520" w:type="dxa"/>
            <w:tcMar>
              <w:top w:w="50" w:type="dxa"/>
              <w:left w:w="100" w:type="dxa"/>
            </w:tcMar>
            <w:vAlign w:val="center"/>
          </w:tcPr>
          <w:p w14:paraId="4506FDA8" w14:textId="77777777" w:rsidR="006F1469" w:rsidRPr="006F1469" w:rsidRDefault="006F1469" w:rsidP="000C7372">
            <w:pPr>
              <w:spacing w:after="0"/>
              <w:rPr>
                <w:rFonts w:ascii="Times New Roman" w:hAnsi="Times New Roman" w:cs="Times New Roman"/>
                <w:sz w:val="24"/>
                <w:szCs w:val="24"/>
              </w:rPr>
            </w:pPr>
            <w:r w:rsidRPr="006F1469">
              <w:rPr>
                <w:rFonts w:ascii="Times New Roman" w:hAnsi="Times New Roman" w:cs="Times New Roman"/>
                <w:color w:val="000000"/>
                <w:sz w:val="24"/>
                <w:szCs w:val="24"/>
              </w:rPr>
              <w:t>1.3</w:t>
            </w:r>
          </w:p>
        </w:tc>
        <w:tc>
          <w:tcPr>
            <w:tcW w:w="2640" w:type="dxa"/>
            <w:tcMar>
              <w:top w:w="50" w:type="dxa"/>
              <w:left w:w="100" w:type="dxa"/>
            </w:tcMar>
            <w:vAlign w:val="center"/>
          </w:tcPr>
          <w:p w14:paraId="383DDD4A" w14:textId="77777777" w:rsidR="006F1469" w:rsidRPr="006F1469" w:rsidRDefault="006F1469" w:rsidP="000C7372">
            <w:pPr>
              <w:spacing w:after="0"/>
              <w:ind w:left="135"/>
              <w:rPr>
                <w:rFonts w:ascii="Times New Roman" w:hAnsi="Times New Roman" w:cs="Times New Roman"/>
                <w:sz w:val="24"/>
                <w:szCs w:val="24"/>
              </w:rPr>
            </w:pPr>
            <w:proofErr w:type="spellStart"/>
            <w:r w:rsidRPr="006F1469">
              <w:rPr>
                <w:rFonts w:ascii="Times New Roman" w:hAnsi="Times New Roman" w:cs="Times New Roman"/>
                <w:color w:val="000000"/>
                <w:sz w:val="24"/>
                <w:szCs w:val="24"/>
              </w:rPr>
              <w:t>Химические</w:t>
            </w:r>
            <w:proofErr w:type="spellEnd"/>
            <w:r w:rsidRPr="006F1469">
              <w:rPr>
                <w:rFonts w:ascii="Times New Roman" w:hAnsi="Times New Roman" w:cs="Times New Roman"/>
                <w:color w:val="000000"/>
                <w:sz w:val="24"/>
                <w:szCs w:val="24"/>
              </w:rPr>
              <w:t xml:space="preserve"> </w:t>
            </w:r>
            <w:proofErr w:type="spellStart"/>
            <w:r w:rsidRPr="006F1469">
              <w:rPr>
                <w:rFonts w:ascii="Times New Roman" w:hAnsi="Times New Roman" w:cs="Times New Roman"/>
                <w:color w:val="000000"/>
                <w:sz w:val="24"/>
                <w:szCs w:val="24"/>
              </w:rPr>
              <w:t>реакции</w:t>
            </w:r>
            <w:proofErr w:type="spellEnd"/>
          </w:p>
        </w:tc>
        <w:tc>
          <w:tcPr>
            <w:tcW w:w="1011" w:type="dxa"/>
            <w:tcMar>
              <w:top w:w="50" w:type="dxa"/>
              <w:left w:w="100" w:type="dxa"/>
            </w:tcMar>
            <w:vAlign w:val="center"/>
          </w:tcPr>
          <w:p w14:paraId="385F2FC2" w14:textId="77777777" w:rsidR="006F1469" w:rsidRPr="006F1469" w:rsidRDefault="006F1469" w:rsidP="000C7372">
            <w:pPr>
              <w:spacing w:after="0"/>
              <w:ind w:left="135"/>
              <w:jc w:val="center"/>
              <w:rPr>
                <w:rFonts w:ascii="Times New Roman" w:hAnsi="Times New Roman" w:cs="Times New Roman"/>
                <w:sz w:val="24"/>
                <w:szCs w:val="24"/>
              </w:rPr>
            </w:pPr>
            <w:r w:rsidRPr="006F1469">
              <w:rPr>
                <w:rFonts w:ascii="Times New Roman" w:hAnsi="Times New Roman" w:cs="Times New Roman"/>
                <w:color w:val="000000"/>
                <w:sz w:val="24"/>
                <w:szCs w:val="24"/>
              </w:rPr>
              <w:t xml:space="preserve"> 6 </w:t>
            </w:r>
          </w:p>
        </w:tc>
        <w:tc>
          <w:tcPr>
            <w:tcW w:w="1738" w:type="dxa"/>
            <w:tcMar>
              <w:top w:w="50" w:type="dxa"/>
              <w:left w:w="100" w:type="dxa"/>
            </w:tcMar>
            <w:vAlign w:val="center"/>
          </w:tcPr>
          <w:p w14:paraId="36B7F115" w14:textId="77777777" w:rsidR="006F1469" w:rsidRPr="006F1469" w:rsidRDefault="006F1469" w:rsidP="000C7372">
            <w:pPr>
              <w:spacing w:after="0"/>
              <w:ind w:left="135"/>
              <w:jc w:val="center"/>
              <w:rPr>
                <w:rFonts w:ascii="Times New Roman" w:hAnsi="Times New Roman" w:cs="Times New Roman"/>
                <w:sz w:val="24"/>
                <w:szCs w:val="24"/>
              </w:rPr>
            </w:pPr>
            <w:r w:rsidRPr="006F1469">
              <w:rPr>
                <w:rFonts w:ascii="Times New Roman" w:hAnsi="Times New Roman" w:cs="Times New Roman"/>
                <w:color w:val="000000"/>
                <w:sz w:val="24"/>
                <w:szCs w:val="24"/>
              </w:rPr>
              <w:t xml:space="preserve"> 1 </w:t>
            </w:r>
          </w:p>
        </w:tc>
        <w:tc>
          <w:tcPr>
            <w:tcW w:w="1823" w:type="dxa"/>
            <w:tcMar>
              <w:top w:w="50" w:type="dxa"/>
              <w:left w:w="100" w:type="dxa"/>
            </w:tcMar>
            <w:vAlign w:val="center"/>
          </w:tcPr>
          <w:p w14:paraId="49A870AB" w14:textId="77777777" w:rsidR="006F1469" w:rsidRPr="006F1469" w:rsidRDefault="006F1469" w:rsidP="000C7372">
            <w:pPr>
              <w:spacing w:after="0"/>
              <w:ind w:left="135"/>
              <w:jc w:val="center"/>
              <w:rPr>
                <w:rFonts w:ascii="Times New Roman" w:hAnsi="Times New Roman" w:cs="Times New Roman"/>
                <w:sz w:val="24"/>
                <w:szCs w:val="24"/>
              </w:rPr>
            </w:pPr>
            <w:r w:rsidRPr="006F1469">
              <w:rPr>
                <w:rFonts w:ascii="Times New Roman" w:hAnsi="Times New Roman" w:cs="Times New Roman"/>
                <w:color w:val="000000"/>
                <w:sz w:val="24"/>
                <w:szCs w:val="24"/>
              </w:rPr>
              <w:t xml:space="preserve"> 1 </w:t>
            </w:r>
          </w:p>
        </w:tc>
        <w:tc>
          <w:tcPr>
            <w:tcW w:w="2741" w:type="dxa"/>
            <w:tcMar>
              <w:top w:w="50" w:type="dxa"/>
              <w:left w:w="100" w:type="dxa"/>
            </w:tcMar>
            <w:vAlign w:val="center"/>
          </w:tcPr>
          <w:p w14:paraId="5DF7393E" w14:textId="77777777" w:rsidR="006F1469" w:rsidRPr="006F1469" w:rsidRDefault="006F1469" w:rsidP="000C7372">
            <w:pPr>
              <w:spacing w:after="0"/>
              <w:ind w:left="135"/>
              <w:rPr>
                <w:rFonts w:ascii="Times New Roman" w:hAnsi="Times New Roman" w:cs="Times New Roman"/>
                <w:sz w:val="24"/>
                <w:szCs w:val="24"/>
              </w:rPr>
            </w:pPr>
          </w:p>
        </w:tc>
      </w:tr>
      <w:tr w:rsidR="006F1469" w:rsidRPr="006F1469" w14:paraId="0D482C6C" w14:textId="77777777" w:rsidTr="000C7372">
        <w:trPr>
          <w:trHeight w:val="144"/>
          <w:tblCellSpacing w:w="20" w:type="nil"/>
        </w:trPr>
        <w:tc>
          <w:tcPr>
            <w:tcW w:w="0" w:type="auto"/>
            <w:gridSpan w:val="2"/>
            <w:tcMar>
              <w:top w:w="50" w:type="dxa"/>
              <w:left w:w="100" w:type="dxa"/>
            </w:tcMar>
            <w:vAlign w:val="center"/>
          </w:tcPr>
          <w:p w14:paraId="13857EB8" w14:textId="77777777" w:rsidR="006F1469" w:rsidRPr="006F1469" w:rsidRDefault="006F1469" w:rsidP="000C7372">
            <w:pPr>
              <w:spacing w:after="0"/>
              <w:ind w:left="135"/>
              <w:rPr>
                <w:rFonts w:ascii="Times New Roman" w:hAnsi="Times New Roman" w:cs="Times New Roman"/>
                <w:sz w:val="24"/>
                <w:szCs w:val="24"/>
              </w:rPr>
            </w:pPr>
            <w:proofErr w:type="spellStart"/>
            <w:r w:rsidRPr="006F1469">
              <w:rPr>
                <w:rFonts w:ascii="Times New Roman" w:hAnsi="Times New Roman" w:cs="Times New Roman"/>
                <w:color w:val="000000"/>
                <w:sz w:val="24"/>
                <w:szCs w:val="24"/>
              </w:rPr>
              <w:t>Итого</w:t>
            </w:r>
            <w:proofErr w:type="spellEnd"/>
            <w:r w:rsidRPr="006F1469">
              <w:rPr>
                <w:rFonts w:ascii="Times New Roman" w:hAnsi="Times New Roman" w:cs="Times New Roman"/>
                <w:color w:val="000000"/>
                <w:sz w:val="24"/>
                <w:szCs w:val="24"/>
              </w:rPr>
              <w:t xml:space="preserve"> </w:t>
            </w:r>
            <w:proofErr w:type="spellStart"/>
            <w:r w:rsidRPr="006F1469">
              <w:rPr>
                <w:rFonts w:ascii="Times New Roman" w:hAnsi="Times New Roman" w:cs="Times New Roman"/>
                <w:color w:val="000000"/>
                <w:sz w:val="24"/>
                <w:szCs w:val="24"/>
              </w:rPr>
              <w:t>по</w:t>
            </w:r>
            <w:proofErr w:type="spellEnd"/>
            <w:r w:rsidRPr="006F1469">
              <w:rPr>
                <w:rFonts w:ascii="Times New Roman" w:hAnsi="Times New Roman" w:cs="Times New Roman"/>
                <w:color w:val="000000"/>
                <w:sz w:val="24"/>
                <w:szCs w:val="24"/>
              </w:rPr>
              <w:t xml:space="preserve"> </w:t>
            </w:r>
            <w:proofErr w:type="spellStart"/>
            <w:r w:rsidRPr="006F1469">
              <w:rPr>
                <w:rFonts w:ascii="Times New Roman" w:hAnsi="Times New Roman" w:cs="Times New Roman"/>
                <w:color w:val="000000"/>
                <w:sz w:val="24"/>
                <w:szCs w:val="24"/>
              </w:rPr>
              <w:t>разделу</w:t>
            </w:r>
            <w:proofErr w:type="spellEnd"/>
          </w:p>
        </w:tc>
        <w:tc>
          <w:tcPr>
            <w:tcW w:w="1589" w:type="dxa"/>
            <w:tcMar>
              <w:top w:w="50" w:type="dxa"/>
              <w:left w:w="100" w:type="dxa"/>
            </w:tcMar>
            <w:vAlign w:val="center"/>
          </w:tcPr>
          <w:p w14:paraId="035B26D9" w14:textId="77777777" w:rsidR="006F1469" w:rsidRPr="006F1469" w:rsidRDefault="006F1469" w:rsidP="000C7372">
            <w:pPr>
              <w:spacing w:after="0"/>
              <w:ind w:left="135"/>
              <w:jc w:val="center"/>
              <w:rPr>
                <w:rFonts w:ascii="Times New Roman" w:hAnsi="Times New Roman" w:cs="Times New Roman"/>
                <w:sz w:val="24"/>
                <w:szCs w:val="24"/>
              </w:rPr>
            </w:pPr>
            <w:r w:rsidRPr="006F1469">
              <w:rPr>
                <w:rFonts w:ascii="Times New Roman" w:hAnsi="Times New Roman" w:cs="Times New Roman"/>
                <w:color w:val="000000"/>
                <w:sz w:val="24"/>
                <w:szCs w:val="24"/>
              </w:rPr>
              <w:t xml:space="preserve"> 13 </w:t>
            </w:r>
          </w:p>
        </w:tc>
        <w:tc>
          <w:tcPr>
            <w:tcW w:w="1738" w:type="dxa"/>
            <w:tcMar>
              <w:top w:w="50" w:type="dxa"/>
              <w:left w:w="100" w:type="dxa"/>
            </w:tcMar>
            <w:vAlign w:val="center"/>
          </w:tcPr>
          <w:p w14:paraId="5AEE09AE" w14:textId="77777777" w:rsidR="006F1469" w:rsidRPr="006F1469" w:rsidRDefault="006F1469" w:rsidP="000C7372">
            <w:pPr>
              <w:rPr>
                <w:rFonts w:ascii="Times New Roman" w:hAnsi="Times New Roman" w:cs="Times New Roman"/>
                <w:sz w:val="24"/>
                <w:szCs w:val="24"/>
              </w:rPr>
            </w:pPr>
          </w:p>
        </w:tc>
        <w:tc>
          <w:tcPr>
            <w:tcW w:w="1823" w:type="dxa"/>
            <w:tcMar>
              <w:top w:w="50" w:type="dxa"/>
              <w:left w:w="100" w:type="dxa"/>
            </w:tcMar>
            <w:vAlign w:val="center"/>
          </w:tcPr>
          <w:p w14:paraId="78F6308C" w14:textId="77777777" w:rsidR="006F1469" w:rsidRPr="006F1469" w:rsidRDefault="006F1469" w:rsidP="000C7372">
            <w:pPr>
              <w:rPr>
                <w:rFonts w:ascii="Times New Roman" w:hAnsi="Times New Roman" w:cs="Times New Roman"/>
                <w:sz w:val="24"/>
                <w:szCs w:val="24"/>
              </w:rPr>
            </w:pPr>
          </w:p>
        </w:tc>
        <w:tc>
          <w:tcPr>
            <w:tcW w:w="2741" w:type="dxa"/>
            <w:tcMar>
              <w:top w:w="50" w:type="dxa"/>
              <w:left w:w="100" w:type="dxa"/>
            </w:tcMar>
            <w:vAlign w:val="center"/>
          </w:tcPr>
          <w:p w14:paraId="17B170FC" w14:textId="77777777" w:rsidR="006F1469" w:rsidRPr="006F1469" w:rsidRDefault="006F1469" w:rsidP="000C7372">
            <w:pPr>
              <w:spacing w:after="0"/>
              <w:ind w:left="135"/>
              <w:rPr>
                <w:rFonts w:ascii="Times New Roman" w:hAnsi="Times New Roman" w:cs="Times New Roman"/>
                <w:sz w:val="24"/>
                <w:szCs w:val="24"/>
              </w:rPr>
            </w:pPr>
          </w:p>
        </w:tc>
      </w:tr>
      <w:tr w:rsidR="006F1469" w:rsidRPr="006F1469" w14:paraId="479266B6" w14:textId="77777777" w:rsidTr="000C7372">
        <w:trPr>
          <w:trHeight w:val="144"/>
          <w:tblCellSpacing w:w="20" w:type="nil"/>
        </w:trPr>
        <w:tc>
          <w:tcPr>
            <w:tcW w:w="0" w:type="auto"/>
            <w:gridSpan w:val="6"/>
            <w:tcMar>
              <w:top w:w="50" w:type="dxa"/>
              <w:left w:w="100" w:type="dxa"/>
            </w:tcMar>
            <w:vAlign w:val="center"/>
          </w:tcPr>
          <w:p w14:paraId="24DCD98B" w14:textId="77777777" w:rsidR="006F1469" w:rsidRPr="006F1469" w:rsidRDefault="006F1469" w:rsidP="000C7372">
            <w:pPr>
              <w:spacing w:after="0"/>
              <w:ind w:left="135"/>
              <w:rPr>
                <w:rFonts w:ascii="Times New Roman" w:hAnsi="Times New Roman" w:cs="Times New Roman"/>
                <w:sz w:val="24"/>
                <w:szCs w:val="24"/>
              </w:rPr>
            </w:pPr>
            <w:proofErr w:type="spellStart"/>
            <w:r w:rsidRPr="006F1469">
              <w:rPr>
                <w:rFonts w:ascii="Times New Roman" w:hAnsi="Times New Roman" w:cs="Times New Roman"/>
                <w:b/>
                <w:color w:val="000000"/>
                <w:sz w:val="24"/>
                <w:szCs w:val="24"/>
              </w:rPr>
              <w:t>Раздел</w:t>
            </w:r>
            <w:proofErr w:type="spellEnd"/>
            <w:r w:rsidRPr="006F1469">
              <w:rPr>
                <w:rFonts w:ascii="Times New Roman" w:hAnsi="Times New Roman" w:cs="Times New Roman"/>
                <w:b/>
                <w:color w:val="000000"/>
                <w:sz w:val="24"/>
                <w:szCs w:val="24"/>
              </w:rPr>
              <w:t xml:space="preserve"> 2.</w:t>
            </w:r>
            <w:r w:rsidRPr="006F1469">
              <w:rPr>
                <w:rFonts w:ascii="Times New Roman" w:hAnsi="Times New Roman" w:cs="Times New Roman"/>
                <w:color w:val="000000"/>
                <w:sz w:val="24"/>
                <w:szCs w:val="24"/>
              </w:rPr>
              <w:t xml:space="preserve"> </w:t>
            </w:r>
            <w:proofErr w:type="spellStart"/>
            <w:r w:rsidRPr="006F1469">
              <w:rPr>
                <w:rFonts w:ascii="Times New Roman" w:hAnsi="Times New Roman" w:cs="Times New Roman"/>
                <w:b/>
                <w:color w:val="000000"/>
                <w:sz w:val="24"/>
                <w:szCs w:val="24"/>
              </w:rPr>
              <w:t>Неорганическая</w:t>
            </w:r>
            <w:proofErr w:type="spellEnd"/>
            <w:r w:rsidRPr="006F1469">
              <w:rPr>
                <w:rFonts w:ascii="Times New Roman" w:hAnsi="Times New Roman" w:cs="Times New Roman"/>
                <w:b/>
                <w:color w:val="000000"/>
                <w:sz w:val="24"/>
                <w:szCs w:val="24"/>
              </w:rPr>
              <w:t xml:space="preserve"> </w:t>
            </w:r>
            <w:proofErr w:type="spellStart"/>
            <w:r w:rsidRPr="006F1469">
              <w:rPr>
                <w:rFonts w:ascii="Times New Roman" w:hAnsi="Times New Roman" w:cs="Times New Roman"/>
                <w:b/>
                <w:color w:val="000000"/>
                <w:sz w:val="24"/>
                <w:szCs w:val="24"/>
              </w:rPr>
              <w:t>химия</w:t>
            </w:r>
            <w:proofErr w:type="spellEnd"/>
          </w:p>
        </w:tc>
      </w:tr>
      <w:tr w:rsidR="006F1469" w:rsidRPr="006F1469" w14:paraId="5F1874D5" w14:textId="77777777" w:rsidTr="000C7372">
        <w:trPr>
          <w:trHeight w:val="144"/>
          <w:tblCellSpacing w:w="20" w:type="nil"/>
        </w:trPr>
        <w:tc>
          <w:tcPr>
            <w:tcW w:w="520" w:type="dxa"/>
            <w:tcMar>
              <w:top w:w="50" w:type="dxa"/>
              <w:left w:w="100" w:type="dxa"/>
            </w:tcMar>
            <w:vAlign w:val="center"/>
          </w:tcPr>
          <w:p w14:paraId="567B3D51" w14:textId="77777777" w:rsidR="006F1469" w:rsidRPr="006F1469" w:rsidRDefault="006F1469" w:rsidP="000C7372">
            <w:pPr>
              <w:spacing w:after="0"/>
              <w:rPr>
                <w:rFonts w:ascii="Times New Roman" w:hAnsi="Times New Roman" w:cs="Times New Roman"/>
                <w:sz w:val="24"/>
                <w:szCs w:val="24"/>
              </w:rPr>
            </w:pPr>
            <w:r w:rsidRPr="006F1469">
              <w:rPr>
                <w:rFonts w:ascii="Times New Roman" w:hAnsi="Times New Roman" w:cs="Times New Roman"/>
                <w:color w:val="000000"/>
                <w:sz w:val="24"/>
                <w:szCs w:val="24"/>
              </w:rPr>
              <w:t>2.1</w:t>
            </w:r>
          </w:p>
        </w:tc>
        <w:tc>
          <w:tcPr>
            <w:tcW w:w="2640" w:type="dxa"/>
            <w:tcMar>
              <w:top w:w="50" w:type="dxa"/>
              <w:left w:w="100" w:type="dxa"/>
            </w:tcMar>
            <w:vAlign w:val="center"/>
          </w:tcPr>
          <w:p w14:paraId="50EC272A" w14:textId="77777777" w:rsidR="006F1469" w:rsidRPr="006F1469" w:rsidRDefault="006F1469" w:rsidP="000C7372">
            <w:pPr>
              <w:spacing w:after="0"/>
              <w:ind w:left="135"/>
              <w:rPr>
                <w:rFonts w:ascii="Times New Roman" w:hAnsi="Times New Roman" w:cs="Times New Roman"/>
                <w:sz w:val="24"/>
                <w:szCs w:val="24"/>
              </w:rPr>
            </w:pPr>
            <w:proofErr w:type="spellStart"/>
            <w:r w:rsidRPr="006F1469">
              <w:rPr>
                <w:rFonts w:ascii="Times New Roman" w:hAnsi="Times New Roman" w:cs="Times New Roman"/>
                <w:color w:val="000000"/>
                <w:sz w:val="24"/>
                <w:szCs w:val="24"/>
              </w:rPr>
              <w:t>Металлы</w:t>
            </w:r>
            <w:proofErr w:type="spellEnd"/>
          </w:p>
        </w:tc>
        <w:tc>
          <w:tcPr>
            <w:tcW w:w="1011" w:type="dxa"/>
            <w:tcMar>
              <w:top w:w="50" w:type="dxa"/>
              <w:left w:w="100" w:type="dxa"/>
            </w:tcMar>
            <w:vAlign w:val="center"/>
          </w:tcPr>
          <w:p w14:paraId="0EA74ED4" w14:textId="77777777" w:rsidR="006F1469" w:rsidRPr="006F1469" w:rsidRDefault="006F1469" w:rsidP="000C7372">
            <w:pPr>
              <w:spacing w:after="0"/>
              <w:ind w:left="135"/>
              <w:jc w:val="center"/>
              <w:rPr>
                <w:rFonts w:ascii="Times New Roman" w:hAnsi="Times New Roman" w:cs="Times New Roman"/>
                <w:sz w:val="24"/>
                <w:szCs w:val="24"/>
              </w:rPr>
            </w:pPr>
            <w:r w:rsidRPr="006F1469">
              <w:rPr>
                <w:rFonts w:ascii="Times New Roman" w:hAnsi="Times New Roman" w:cs="Times New Roman"/>
                <w:color w:val="000000"/>
                <w:sz w:val="24"/>
                <w:szCs w:val="24"/>
              </w:rPr>
              <w:t xml:space="preserve"> 6 </w:t>
            </w:r>
          </w:p>
        </w:tc>
        <w:tc>
          <w:tcPr>
            <w:tcW w:w="1738" w:type="dxa"/>
            <w:tcMar>
              <w:top w:w="50" w:type="dxa"/>
              <w:left w:w="100" w:type="dxa"/>
            </w:tcMar>
            <w:vAlign w:val="center"/>
          </w:tcPr>
          <w:p w14:paraId="4387C2F4" w14:textId="77777777" w:rsidR="006F1469" w:rsidRPr="006F1469" w:rsidRDefault="006F1469" w:rsidP="000C7372">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14:paraId="4A4EDD5C" w14:textId="77777777" w:rsidR="006F1469" w:rsidRPr="006F1469" w:rsidRDefault="006F1469" w:rsidP="000C7372">
            <w:pPr>
              <w:spacing w:after="0"/>
              <w:ind w:left="135"/>
              <w:jc w:val="center"/>
              <w:rPr>
                <w:rFonts w:ascii="Times New Roman" w:hAnsi="Times New Roman" w:cs="Times New Roman"/>
                <w:sz w:val="24"/>
                <w:szCs w:val="24"/>
              </w:rPr>
            </w:pPr>
            <w:r w:rsidRPr="006F1469">
              <w:rPr>
                <w:rFonts w:ascii="Times New Roman" w:hAnsi="Times New Roman" w:cs="Times New Roman"/>
                <w:color w:val="000000"/>
                <w:sz w:val="24"/>
                <w:szCs w:val="24"/>
              </w:rPr>
              <w:t xml:space="preserve"> 1 </w:t>
            </w:r>
          </w:p>
        </w:tc>
        <w:tc>
          <w:tcPr>
            <w:tcW w:w="2741" w:type="dxa"/>
            <w:tcMar>
              <w:top w:w="50" w:type="dxa"/>
              <w:left w:w="100" w:type="dxa"/>
            </w:tcMar>
            <w:vAlign w:val="center"/>
          </w:tcPr>
          <w:p w14:paraId="4E8F00A4" w14:textId="77777777" w:rsidR="006F1469" w:rsidRPr="006F1469" w:rsidRDefault="006F1469" w:rsidP="000C7372">
            <w:pPr>
              <w:spacing w:after="0"/>
              <w:ind w:left="135"/>
              <w:rPr>
                <w:rFonts w:ascii="Times New Roman" w:hAnsi="Times New Roman" w:cs="Times New Roman"/>
                <w:sz w:val="24"/>
                <w:szCs w:val="24"/>
              </w:rPr>
            </w:pPr>
          </w:p>
        </w:tc>
      </w:tr>
      <w:tr w:rsidR="006F1469" w:rsidRPr="006F1469" w14:paraId="10450B93" w14:textId="77777777" w:rsidTr="000C7372">
        <w:trPr>
          <w:trHeight w:val="144"/>
          <w:tblCellSpacing w:w="20" w:type="nil"/>
        </w:trPr>
        <w:tc>
          <w:tcPr>
            <w:tcW w:w="520" w:type="dxa"/>
            <w:tcMar>
              <w:top w:w="50" w:type="dxa"/>
              <w:left w:w="100" w:type="dxa"/>
            </w:tcMar>
            <w:vAlign w:val="center"/>
          </w:tcPr>
          <w:p w14:paraId="484706BD" w14:textId="77777777" w:rsidR="006F1469" w:rsidRPr="006F1469" w:rsidRDefault="006F1469" w:rsidP="000C7372">
            <w:pPr>
              <w:spacing w:after="0"/>
              <w:rPr>
                <w:rFonts w:ascii="Times New Roman" w:hAnsi="Times New Roman" w:cs="Times New Roman"/>
                <w:sz w:val="24"/>
                <w:szCs w:val="24"/>
              </w:rPr>
            </w:pPr>
            <w:r w:rsidRPr="006F1469">
              <w:rPr>
                <w:rFonts w:ascii="Times New Roman" w:hAnsi="Times New Roman" w:cs="Times New Roman"/>
                <w:color w:val="000000"/>
                <w:sz w:val="24"/>
                <w:szCs w:val="24"/>
              </w:rPr>
              <w:t>2.2</w:t>
            </w:r>
          </w:p>
        </w:tc>
        <w:tc>
          <w:tcPr>
            <w:tcW w:w="2640" w:type="dxa"/>
            <w:tcMar>
              <w:top w:w="50" w:type="dxa"/>
              <w:left w:w="100" w:type="dxa"/>
            </w:tcMar>
            <w:vAlign w:val="center"/>
          </w:tcPr>
          <w:p w14:paraId="67DA680F" w14:textId="77777777" w:rsidR="006F1469" w:rsidRPr="006F1469" w:rsidRDefault="006F1469" w:rsidP="000C7372">
            <w:pPr>
              <w:spacing w:after="0"/>
              <w:ind w:left="135"/>
              <w:rPr>
                <w:rFonts w:ascii="Times New Roman" w:hAnsi="Times New Roman" w:cs="Times New Roman"/>
                <w:sz w:val="24"/>
                <w:szCs w:val="24"/>
              </w:rPr>
            </w:pPr>
            <w:proofErr w:type="spellStart"/>
            <w:r w:rsidRPr="006F1469">
              <w:rPr>
                <w:rFonts w:ascii="Times New Roman" w:hAnsi="Times New Roman" w:cs="Times New Roman"/>
                <w:color w:val="000000"/>
                <w:sz w:val="24"/>
                <w:szCs w:val="24"/>
              </w:rPr>
              <w:t>Неметаллы</w:t>
            </w:r>
            <w:proofErr w:type="spellEnd"/>
          </w:p>
        </w:tc>
        <w:tc>
          <w:tcPr>
            <w:tcW w:w="1011" w:type="dxa"/>
            <w:tcMar>
              <w:top w:w="50" w:type="dxa"/>
              <w:left w:w="100" w:type="dxa"/>
            </w:tcMar>
            <w:vAlign w:val="center"/>
          </w:tcPr>
          <w:p w14:paraId="40D6FAC4" w14:textId="77777777" w:rsidR="006F1469" w:rsidRPr="006F1469" w:rsidRDefault="006F1469" w:rsidP="000C7372">
            <w:pPr>
              <w:spacing w:after="0"/>
              <w:ind w:left="135"/>
              <w:jc w:val="center"/>
              <w:rPr>
                <w:rFonts w:ascii="Times New Roman" w:hAnsi="Times New Roman" w:cs="Times New Roman"/>
                <w:sz w:val="24"/>
                <w:szCs w:val="24"/>
              </w:rPr>
            </w:pPr>
            <w:r w:rsidRPr="006F1469">
              <w:rPr>
                <w:rFonts w:ascii="Times New Roman" w:hAnsi="Times New Roman" w:cs="Times New Roman"/>
                <w:color w:val="000000"/>
                <w:sz w:val="24"/>
                <w:szCs w:val="24"/>
              </w:rPr>
              <w:t xml:space="preserve"> 9 </w:t>
            </w:r>
          </w:p>
        </w:tc>
        <w:tc>
          <w:tcPr>
            <w:tcW w:w="1738" w:type="dxa"/>
            <w:tcMar>
              <w:top w:w="50" w:type="dxa"/>
              <w:left w:w="100" w:type="dxa"/>
            </w:tcMar>
            <w:vAlign w:val="center"/>
          </w:tcPr>
          <w:p w14:paraId="125EF996" w14:textId="77777777" w:rsidR="006F1469" w:rsidRPr="006F1469" w:rsidRDefault="006F1469" w:rsidP="000C7372">
            <w:pPr>
              <w:spacing w:after="0"/>
              <w:ind w:left="135"/>
              <w:jc w:val="center"/>
              <w:rPr>
                <w:rFonts w:ascii="Times New Roman" w:hAnsi="Times New Roman" w:cs="Times New Roman"/>
                <w:sz w:val="24"/>
                <w:szCs w:val="24"/>
              </w:rPr>
            </w:pPr>
            <w:r w:rsidRPr="006F1469">
              <w:rPr>
                <w:rFonts w:ascii="Times New Roman" w:hAnsi="Times New Roman" w:cs="Times New Roman"/>
                <w:color w:val="000000"/>
                <w:sz w:val="24"/>
                <w:szCs w:val="24"/>
              </w:rPr>
              <w:t xml:space="preserve"> 1 </w:t>
            </w:r>
          </w:p>
        </w:tc>
        <w:tc>
          <w:tcPr>
            <w:tcW w:w="1823" w:type="dxa"/>
            <w:tcMar>
              <w:top w:w="50" w:type="dxa"/>
              <w:left w:w="100" w:type="dxa"/>
            </w:tcMar>
            <w:vAlign w:val="center"/>
          </w:tcPr>
          <w:p w14:paraId="6099B4CD" w14:textId="77777777" w:rsidR="006F1469" w:rsidRPr="006F1469" w:rsidRDefault="006F1469" w:rsidP="000C7372">
            <w:pPr>
              <w:spacing w:after="0"/>
              <w:ind w:left="135"/>
              <w:jc w:val="center"/>
              <w:rPr>
                <w:rFonts w:ascii="Times New Roman" w:hAnsi="Times New Roman" w:cs="Times New Roman"/>
                <w:sz w:val="24"/>
                <w:szCs w:val="24"/>
              </w:rPr>
            </w:pPr>
            <w:r w:rsidRPr="006F1469">
              <w:rPr>
                <w:rFonts w:ascii="Times New Roman" w:hAnsi="Times New Roman" w:cs="Times New Roman"/>
                <w:color w:val="000000"/>
                <w:sz w:val="24"/>
                <w:szCs w:val="24"/>
              </w:rPr>
              <w:t xml:space="preserve"> 1 </w:t>
            </w:r>
          </w:p>
        </w:tc>
        <w:tc>
          <w:tcPr>
            <w:tcW w:w="2741" w:type="dxa"/>
            <w:tcMar>
              <w:top w:w="50" w:type="dxa"/>
              <w:left w:w="100" w:type="dxa"/>
            </w:tcMar>
            <w:vAlign w:val="center"/>
          </w:tcPr>
          <w:p w14:paraId="03B9F6FD" w14:textId="77777777" w:rsidR="006F1469" w:rsidRPr="006F1469" w:rsidRDefault="006F1469" w:rsidP="000C7372">
            <w:pPr>
              <w:spacing w:after="0"/>
              <w:ind w:left="135"/>
              <w:rPr>
                <w:rFonts w:ascii="Times New Roman" w:hAnsi="Times New Roman" w:cs="Times New Roman"/>
                <w:sz w:val="24"/>
                <w:szCs w:val="24"/>
              </w:rPr>
            </w:pPr>
          </w:p>
        </w:tc>
      </w:tr>
      <w:tr w:rsidR="006F1469" w:rsidRPr="006F1469" w14:paraId="5AE640EA" w14:textId="77777777" w:rsidTr="000C7372">
        <w:trPr>
          <w:trHeight w:val="144"/>
          <w:tblCellSpacing w:w="20" w:type="nil"/>
        </w:trPr>
        <w:tc>
          <w:tcPr>
            <w:tcW w:w="520" w:type="dxa"/>
            <w:tcMar>
              <w:top w:w="50" w:type="dxa"/>
              <w:left w:w="100" w:type="dxa"/>
            </w:tcMar>
            <w:vAlign w:val="center"/>
          </w:tcPr>
          <w:p w14:paraId="43D9BAB4" w14:textId="77777777" w:rsidR="006F1469" w:rsidRPr="006F1469" w:rsidRDefault="006F1469" w:rsidP="000C7372">
            <w:pPr>
              <w:spacing w:after="0"/>
              <w:rPr>
                <w:rFonts w:ascii="Times New Roman" w:hAnsi="Times New Roman" w:cs="Times New Roman"/>
                <w:sz w:val="24"/>
                <w:szCs w:val="24"/>
              </w:rPr>
            </w:pPr>
            <w:r w:rsidRPr="006F1469">
              <w:rPr>
                <w:rFonts w:ascii="Times New Roman" w:hAnsi="Times New Roman" w:cs="Times New Roman"/>
                <w:color w:val="000000"/>
                <w:sz w:val="24"/>
                <w:szCs w:val="24"/>
              </w:rPr>
              <w:t>2.3</w:t>
            </w:r>
          </w:p>
        </w:tc>
        <w:tc>
          <w:tcPr>
            <w:tcW w:w="2640" w:type="dxa"/>
            <w:tcMar>
              <w:top w:w="50" w:type="dxa"/>
              <w:left w:w="100" w:type="dxa"/>
            </w:tcMar>
            <w:vAlign w:val="center"/>
          </w:tcPr>
          <w:p w14:paraId="12DC5CFE" w14:textId="77777777" w:rsidR="006F1469" w:rsidRPr="006F1469" w:rsidRDefault="006F1469" w:rsidP="000C7372">
            <w:pPr>
              <w:spacing w:after="0"/>
              <w:ind w:left="135"/>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Связь неорганических и органических веществ</w:t>
            </w:r>
          </w:p>
        </w:tc>
        <w:tc>
          <w:tcPr>
            <w:tcW w:w="1011" w:type="dxa"/>
            <w:tcMar>
              <w:top w:w="50" w:type="dxa"/>
              <w:left w:w="100" w:type="dxa"/>
            </w:tcMar>
            <w:vAlign w:val="center"/>
          </w:tcPr>
          <w:p w14:paraId="2AE82855" w14:textId="77777777" w:rsidR="006F1469" w:rsidRPr="006F1469" w:rsidRDefault="006F1469" w:rsidP="000C7372">
            <w:pPr>
              <w:spacing w:after="0"/>
              <w:ind w:left="135"/>
              <w:jc w:val="center"/>
              <w:rPr>
                <w:rFonts w:ascii="Times New Roman" w:hAnsi="Times New Roman" w:cs="Times New Roman"/>
                <w:sz w:val="24"/>
                <w:szCs w:val="24"/>
              </w:rPr>
            </w:pPr>
            <w:r w:rsidRPr="006F1469">
              <w:rPr>
                <w:rFonts w:ascii="Times New Roman" w:hAnsi="Times New Roman" w:cs="Times New Roman"/>
                <w:color w:val="000000"/>
                <w:sz w:val="24"/>
                <w:szCs w:val="24"/>
                <w:lang w:val="ru-RU"/>
              </w:rPr>
              <w:t xml:space="preserve"> </w:t>
            </w:r>
            <w:r w:rsidRPr="006F1469">
              <w:rPr>
                <w:rFonts w:ascii="Times New Roman" w:hAnsi="Times New Roman" w:cs="Times New Roman"/>
                <w:color w:val="000000"/>
                <w:sz w:val="24"/>
                <w:szCs w:val="24"/>
              </w:rPr>
              <w:t xml:space="preserve">2 </w:t>
            </w:r>
          </w:p>
        </w:tc>
        <w:tc>
          <w:tcPr>
            <w:tcW w:w="1738" w:type="dxa"/>
            <w:tcMar>
              <w:top w:w="50" w:type="dxa"/>
              <w:left w:w="100" w:type="dxa"/>
            </w:tcMar>
            <w:vAlign w:val="center"/>
          </w:tcPr>
          <w:p w14:paraId="2760173A" w14:textId="77777777" w:rsidR="006F1469" w:rsidRPr="006F1469" w:rsidRDefault="006F1469" w:rsidP="000C7372">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14:paraId="2C67D773" w14:textId="77777777" w:rsidR="006F1469" w:rsidRPr="006F1469" w:rsidRDefault="006F1469" w:rsidP="000C7372">
            <w:pPr>
              <w:spacing w:after="0"/>
              <w:ind w:left="135"/>
              <w:jc w:val="center"/>
              <w:rPr>
                <w:rFonts w:ascii="Times New Roman" w:hAnsi="Times New Roman" w:cs="Times New Roman"/>
                <w:sz w:val="24"/>
                <w:szCs w:val="24"/>
              </w:rPr>
            </w:pPr>
          </w:p>
        </w:tc>
        <w:tc>
          <w:tcPr>
            <w:tcW w:w="2741" w:type="dxa"/>
            <w:tcMar>
              <w:top w:w="50" w:type="dxa"/>
              <w:left w:w="100" w:type="dxa"/>
            </w:tcMar>
            <w:vAlign w:val="center"/>
          </w:tcPr>
          <w:p w14:paraId="26C12647" w14:textId="77777777" w:rsidR="006F1469" w:rsidRPr="006F1469" w:rsidRDefault="006F1469" w:rsidP="000C7372">
            <w:pPr>
              <w:spacing w:after="0"/>
              <w:ind w:left="135"/>
              <w:rPr>
                <w:rFonts w:ascii="Times New Roman" w:hAnsi="Times New Roman" w:cs="Times New Roman"/>
                <w:sz w:val="24"/>
                <w:szCs w:val="24"/>
              </w:rPr>
            </w:pPr>
          </w:p>
        </w:tc>
      </w:tr>
      <w:tr w:rsidR="006F1469" w:rsidRPr="006F1469" w14:paraId="4C56B4FA" w14:textId="77777777" w:rsidTr="000C7372">
        <w:trPr>
          <w:trHeight w:val="144"/>
          <w:tblCellSpacing w:w="20" w:type="nil"/>
        </w:trPr>
        <w:tc>
          <w:tcPr>
            <w:tcW w:w="0" w:type="auto"/>
            <w:gridSpan w:val="2"/>
            <w:tcMar>
              <w:top w:w="50" w:type="dxa"/>
              <w:left w:w="100" w:type="dxa"/>
            </w:tcMar>
            <w:vAlign w:val="center"/>
          </w:tcPr>
          <w:p w14:paraId="4E554A04" w14:textId="77777777" w:rsidR="006F1469" w:rsidRPr="006F1469" w:rsidRDefault="006F1469" w:rsidP="000C7372">
            <w:pPr>
              <w:spacing w:after="0"/>
              <w:ind w:left="135"/>
              <w:rPr>
                <w:rFonts w:ascii="Times New Roman" w:hAnsi="Times New Roman" w:cs="Times New Roman"/>
                <w:sz w:val="24"/>
                <w:szCs w:val="24"/>
              </w:rPr>
            </w:pPr>
            <w:proofErr w:type="spellStart"/>
            <w:r w:rsidRPr="006F1469">
              <w:rPr>
                <w:rFonts w:ascii="Times New Roman" w:hAnsi="Times New Roman" w:cs="Times New Roman"/>
                <w:color w:val="000000"/>
                <w:sz w:val="24"/>
                <w:szCs w:val="24"/>
              </w:rPr>
              <w:t>Итого</w:t>
            </w:r>
            <w:proofErr w:type="spellEnd"/>
            <w:r w:rsidRPr="006F1469">
              <w:rPr>
                <w:rFonts w:ascii="Times New Roman" w:hAnsi="Times New Roman" w:cs="Times New Roman"/>
                <w:color w:val="000000"/>
                <w:sz w:val="24"/>
                <w:szCs w:val="24"/>
              </w:rPr>
              <w:t xml:space="preserve"> </w:t>
            </w:r>
            <w:proofErr w:type="spellStart"/>
            <w:r w:rsidRPr="006F1469">
              <w:rPr>
                <w:rFonts w:ascii="Times New Roman" w:hAnsi="Times New Roman" w:cs="Times New Roman"/>
                <w:color w:val="000000"/>
                <w:sz w:val="24"/>
                <w:szCs w:val="24"/>
              </w:rPr>
              <w:t>по</w:t>
            </w:r>
            <w:proofErr w:type="spellEnd"/>
            <w:r w:rsidRPr="006F1469">
              <w:rPr>
                <w:rFonts w:ascii="Times New Roman" w:hAnsi="Times New Roman" w:cs="Times New Roman"/>
                <w:color w:val="000000"/>
                <w:sz w:val="24"/>
                <w:szCs w:val="24"/>
              </w:rPr>
              <w:t xml:space="preserve"> </w:t>
            </w:r>
            <w:proofErr w:type="spellStart"/>
            <w:r w:rsidRPr="006F1469">
              <w:rPr>
                <w:rFonts w:ascii="Times New Roman" w:hAnsi="Times New Roman" w:cs="Times New Roman"/>
                <w:color w:val="000000"/>
                <w:sz w:val="24"/>
                <w:szCs w:val="24"/>
              </w:rPr>
              <w:t>разделу</w:t>
            </w:r>
            <w:proofErr w:type="spellEnd"/>
          </w:p>
        </w:tc>
        <w:tc>
          <w:tcPr>
            <w:tcW w:w="1589" w:type="dxa"/>
            <w:tcMar>
              <w:top w:w="50" w:type="dxa"/>
              <w:left w:w="100" w:type="dxa"/>
            </w:tcMar>
            <w:vAlign w:val="center"/>
          </w:tcPr>
          <w:p w14:paraId="390562B4" w14:textId="77777777" w:rsidR="006F1469" w:rsidRPr="006F1469" w:rsidRDefault="006F1469" w:rsidP="000C7372">
            <w:pPr>
              <w:spacing w:after="0"/>
              <w:ind w:left="135"/>
              <w:jc w:val="center"/>
              <w:rPr>
                <w:rFonts w:ascii="Times New Roman" w:hAnsi="Times New Roman" w:cs="Times New Roman"/>
                <w:sz w:val="24"/>
                <w:szCs w:val="24"/>
              </w:rPr>
            </w:pPr>
            <w:r w:rsidRPr="006F1469">
              <w:rPr>
                <w:rFonts w:ascii="Times New Roman" w:hAnsi="Times New Roman" w:cs="Times New Roman"/>
                <w:color w:val="000000"/>
                <w:sz w:val="24"/>
                <w:szCs w:val="24"/>
              </w:rPr>
              <w:t xml:space="preserve"> 17 </w:t>
            </w:r>
          </w:p>
        </w:tc>
        <w:tc>
          <w:tcPr>
            <w:tcW w:w="1738" w:type="dxa"/>
            <w:tcMar>
              <w:top w:w="50" w:type="dxa"/>
              <w:left w:w="100" w:type="dxa"/>
            </w:tcMar>
            <w:vAlign w:val="center"/>
          </w:tcPr>
          <w:p w14:paraId="1EA878C5" w14:textId="77777777" w:rsidR="006F1469" w:rsidRPr="006F1469" w:rsidRDefault="006F1469" w:rsidP="000C7372">
            <w:pPr>
              <w:rPr>
                <w:rFonts w:ascii="Times New Roman" w:hAnsi="Times New Roman" w:cs="Times New Roman"/>
                <w:sz w:val="24"/>
                <w:szCs w:val="24"/>
              </w:rPr>
            </w:pPr>
          </w:p>
        </w:tc>
        <w:tc>
          <w:tcPr>
            <w:tcW w:w="1823" w:type="dxa"/>
            <w:tcMar>
              <w:top w:w="50" w:type="dxa"/>
              <w:left w:w="100" w:type="dxa"/>
            </w:tcMar>
            <w:vAlign w:val="center"/>
          </w:tcPr>
          <w:p w14:paraId="402DEE31" w14:textId="77777777" w:rsidR="006F1469" w:rsidRPr="006F1469" w:rsidRDefault="006F1469" w:rsidP="000C7372">
            <w:pPr>
              <w:rPr>
                <w:rFonts w:ascii="Times New Roman" w:hAnsi="Times New Roman" w:cs="Times New Roman"/>
                <w:sz w:val="24"/>
                <w:szCs w:val="24"/>
              </w:rPr>
            </w:pPr>
          </w:p>
        </w:tc>
        <w:tc>
          <w:tcPr>
            <w:tcW w:w="2741" w:type="dxa"/>
            <w:tcMar>
              <w:top w:w="50" w:type="dxa"/>
              <w:left w:w="100" w:type="dxa"/>
            </w:tcMar>
            <w:vAlign w:val="center"/>
          </w:tcPr>
          <w:p w14:paraId="3D17925C" w14:textId="77777777" w:rsidR="006F1469" w:rsidRPr="006F1469" w:rsidRDefault="006F1469" w:rsidP="000C7372">
            <w:pPr>
              <w:spacing w:after="0"/>
              <w:ind w:left="135"/>
              <w:rPr>
                <w:rFonts w:ascii="Times New Roman" w:hAnsi="Times New Roman" w:cs="Times New Roman"/>
                <w:sz w:val="24"/>
                <w:szCs w:val="24"/>
              </w:rPr>
            </w:pPr>
          </w:p>
        </w:tc>
      </w:tr>
      <w:tr w:rsidR="006F1469" w:rsidRPr="006F1469" w14:paraId="361EA838" w14:textId="77777777" w:rsidTr="000C7372">
        <w:trPr>
          <w:trHeight w:val="144"/>
          <w:tblCellSpacing w:w="20" w:type="nil"/>
        </w:trPr>
        <w:tc>
          <w:tcPr>
            <w:tcW w:w="0" w:type="auto"/>
            <w:gridSpan w:val="6"/>
            <w:tcMar>
              <w:top w:w="50" w:type="dxa"/>
              <w:left w:w="100" w:type="dxa"/>
            </w:tcMar>
            <w:vAlign w:val="center"/>
          </w:tcPr>
          <w:p w14:paraId="3569C7B1" w14:textId="77777777" w:rsidR="006F1469" w:rsidRPr="006F1469" w:rsidRDefault="006F1469" w:rsidP="000C7372">
            <w:pPr>
              <w:spacing w:after="0"/>
              <w:ind w:left="135"/>
              <w:rPr>
                <w:rFonts w:ascii="Times New Roman" w:hAnsi="Times New Roman" w:cs="Times New Roman"/>
                <w:sz w:val="24"/>
                <w:szCs w:val="24"/>
              </w:rPr>
            </w:pPr>
            <w:proofErr w:type="spellStart"/>
            <w:r w:rsidRPr="006F1469">
              <w:rPr>
                <w:rFonts w:ascii="Times New Roman" w:hAnsi="Times New Roman" w:cs="Times New Roman"/>
                <w:b/>
                <w:color w:val="000000"/>
                <w:sz w:val="24"/>
                <w:szCs w:val="24"/>
              </w:rPr>
              <w:t>Раздел</w:t>
            </w:r>
            <w:proofErr w:type="spellEnd"/>
            <w:r w:rsidRPr="006F1469">
              <w:rPr>
                <w:rFonts w:ascii="Times New Roman" w:hAnsi="Times New Roman" w:cs="Times New Roman"/>
                <w:b/>
                <w:color w:val="000000"/>
                <w:sz w:val="24"/>
                <w:szCs w:val="24"/>
              </w:rPr>
              <w:t xml:space="preserve"> 3.</w:t>
            </w:r>
            <w:r w:rsidRPr="006F1469">
              <w:rPr>
                <w:rFonts w:ascii="Times New Roman" w:hAnsi="Times New Roman" w:cs="Times New Roman"/>
                <w:color w:val="000000"/>
                <w:sz w:val="24"/>
                <w:szCs w:val="24"/>
              </w:rPr>
              <w:t xml:space="preserve"> </w:t>
            </w:r>
            <w:proofErr w:type="spellStart"/>
            <w:r w:rsidRPr="006F1469">
              <w:rPr>
                <w:rFonts w:ascii="Times New Roman" w:hAnsi="Times New Roman" w:cs="Times New Roman"/>
                <w:b/>
                <w:color w:val="000000"/>
                <w:sz w:val="24"/>
                <w:szCs w:val="24"/>
              </w:rPr>
              <w:t>Химия</w:t>
            </w:r>
            <w:proofErr w:type="spellEnd"/>
            <w:r w:rsidRPr="006F1469">
              <w:rPr>
                <w:rFonts w:ascii="Times New Roman" w:hAnsi="Times New Roman" w:cs="Times New Roman"/>
                <w:b/>
                <w:color w:val="000000"/>
                <w:sz w:val="24"/>
                <w:szCs w:val="24"/>
              </w:rPr>
              <w:t xml:space="preserve"> и </w:t>
            </w:r>
            <w:proofErr w:type="spellStart"/>
            <w:r w:rsidRPr="006F1469">
              <w:rPr>
                <w:rFonts w:ascii="Times New Roman" w:hAnsi="Times New Roman" w:cs="Times New Roman"/>
                <w:b/>
                <w:color w:val="000000"/>
                <w:sz w:val="24"/>
                <w:szCs w:val="24"/>
              </w:rPr>
              <w:t>жизнь</w:t>
            </w:r>
            <w:proofErr w:type="spellEnd"/>
          </w:p>
        </w:tc>
      </w:tr>
      <w:tr w:rsidR="006F1469" w:rsidRPr="006F1469" w14:paraId="27E3DB4E" w14:textId="77777777" w:rsidTr="000C7372">
        <w:trPr>
          <w:trHeight w:val="144"/>
          <w:tblCellSpacing w:w="20" w:type="nil"/>
        </w:trPr>
        <w:tc>
          <w:tcPr>
            <w:tcW w:w="520" w:type="dxa"/>
            <w:tcMar>
              <w:top w:w="50" w:type="dxa"/>
              <w:left w:w="100" w:type="dxa"/>
            </w:tcMar>
            <w:vAlign w:val="center"/>
          </w:tcPr>
          <w:p w14:paraId="51283ACB" w14:textId="77777777" w:rsidR="006F1469" w:rsidRPr="006F1469" w:rsidRDefault="006F1469" w:rsidP="000C7372">
            <w:pPr>
              <w:spacing w:after="0"/>
              <w:rPr>
                <w:rFonts w:ascii="Times New Roman" w:hAnsi="Times New Roman" w:cs="Times New Roman"/>
                <w:sz w:val="24"/>
                <w:szCs w:val="24"/>
              </w:rPr>
            </w:pPr>
            <w:r w:rsidRPr="006F1469">
              <w:rPr>
                <w:rFonts w:ascii="Times New Roman" w:hAnsi="Times New Roman" w:cs="Times New Roman"/>
                <w:color w:val="000000"/>
                <w:sz w:val="24"/>
                <w:szCs w:val="24"/>
              </w:rPr>
              <w:t>3.1</w:t>
            </w:r>
          </w:p>
        </w:tc>
        <w:tc>
          <w:tcPr>
            <w:tcW w:w="2640" w:type="dxa"/>
            <w:tcMar>
              <w:top w:w="50" w:type="dxa"/>
              <w:left w:w="100" w:type="dxa"/>
            </w:tcMar>
            <w:vAlign w:val="center"/>
          </w:tcPr>
          <w:p w14:paraId="0F645E68" w14:textId="77777777" w:rsidR="006F1469" w:rsidRPr="006F1469" w:rsidRDefault="006F1469" w:rsidP="000C7372">
            <w:pPr>
              <w:spacing w:after="0"/>
              <w:ind w:left="135"/>
              <w:rPr>
                <w:rFonts w:ascii="Times New Roman" w:hAnsi="Times New Roman" w:cs="Times New Roman"/>
                <w:sz w:val="24"/>
                <w:szCs w:val="24"/>
              </w:rPr>
            </w:pPr>
            <w:proofErr w:type="spellStart"/>
            <w:r w:rsidRPr="006F1469">
              <w:rPr>
                <w:rFonts w:ascii="Times New Roman" w:hAnsi="Times New Roman" w:cs="Times New Roman"/>
                <w:color w:val="000000"/>
                <w:sz w:val="24"/>
                <w:szCs w:val="24"/>
              </w:rPr>
              <w:t>Химия</w:t>
            </w:r>
            <w:proofErr w:type="spellEnd"/>
            <w:r w:rsidRPr="006F1469">
              <w:rPr>
                <w:rFonts w:ascii="Times New Roman" w:hAnsi="Times New Roman" w:cs="Times New Roman"/>
                <w:color w:val="000000"/>
                <w:sz w:val="24"/>
                <w:szCs w:val="24"/>
              </w:rPr>
              <w:t xml:space="preserve"> и </w:t>
            </w:r>
            <w:proofErr w:type="spellStart"/>
            <w:r w:rsidRPr="006F1469">
              <w:rPr>
                <w:rFonts w:ascii="Times New Roman" w:hAnsi="Times New Roman" w:cs="Times New Roman"/>
                <w:color w:val="000000"/>
                <w:sz w:val="24"/>
                <w:szCs w:val="24"/>
              </w:rPr>
              <w:t>жизнь</w:t>
            </w:r>
            <w:proofErr w:type="spellEnd"/>
          </w:p>
        </w:tc>
        <w:tc>
          <w:tcPr>
            <w:tcW w:w="1011" w:type="dxa"/>
            <w:tcMar>
              <w:top w:w="50" w:type="dxa"/>
              <w:left w:w="100" w:type="dxa"/>
            </w:tcMar>
            <w:vAlign w:val="center"/>
          </w:tcPr>
          <w:p w14:paraId="18867B66" w14:textId="77777777" w:rsidR="006F1469" w:rsidRPr="006F1469" w:rsidRDefault="006F1469" w:rsidP="000C7372">
            <w:pPr>
              <w:spacing w:after="0"/>
              <w:ind w:left="135"/>
              <w:jc w:val="center"/>
              <w:rPr>
                <w:rFonts w:ascii="Times New Roman" w:hAnsi="Times New Roman" w:cs="Times New Roman"/>
                <w:sz w:val="24"/>
                <w:szCs w:val="24"/>
              </w:rPr>
            </w:pPr>
            <w:r w:rsidRPr="006F1469">
              <w:rPr>
                <w:rFonts w:ascii="Times New Roman" w:hAnsi="Times New Roman" w:cs="Times New Roman"/>
                <w:color w:val="000000"/>
                <w:sz w:val="24"/>
                <w:szCs w:val="24"/>
              </w:rPr>
              <w:t xml:space="preserve"> 4 </w:t>
            </w:r>
          </w:p>
        </w:tc>
        <w:tc>
          <w:tcPr>
            <w:tcW w:w="1738" w:type="dxa"/>
            <w:tcMar>
              <w:top w:w="50" w:type="dxa"/>
              <w:left w:w="100" w:type="dxa"/>
            </w:tcMar>
            <w:vAlign w:val="center"/>
          </w:tcPr>
          <w:p w14:paraId="7A38B3B2" w14:textId="77777777" w:rsidR="006F1469" w:rsidRPr="006F1469" w:rsidRDefault="006F1469" w:rsidP="000C7372">
            <w:pPr>
              <w:spacing w:after="0"/>
              <w:ind w:left="135"/>
              <w:jc w:val="center"/>
              <w:rPr>
                <w:rFonts w:ascii="Times New Roman" w:hAnsi="Times New Roman" w:cs="Times New Roman"/>
                <w:sz w:val="24"/>
                <w:szCs w:val="24"/>
              </w:rPr>
            </w:pPr>
          </w:p>
        </w:tc>
        <w:tc>
          <w:tcPr>
            <w:tcW w:w="1823" w:type="dxa"/>
            <w:tcMar>
              <w:top w:w="50" w:type="dxa"/>
              <w:left w:w="100" w:type="dxa"/>
            </w:tcMar>
            <w:vAlign w:val="center"/>
          </w:tcPr>
          <w:p w14:paraId="6C52A3FB" w14:textId="77777777" w:rsidR="006F1469" w:rsidRPr="006F1469" w:rsidRDefault="006F1469" w:rsidP="000C7372">
            <w:pPr>
              <w:spacing w:after="0"/>
              <w:ind w:left="135"/>
              <w:jc w:val="center"/>
              <w:rPr>
                <w:rFonts w:ascii="Times New Roman" w:hAnsi="Times New Roman" w:cs="Times New Roman"/>
                <w:sz w:val="24"/>
                <w:szCs w:val="24"/>
              </w:rPr>
            </w:pPr>
          </w:p>
        </w:tc>
        <w:tc>
          <w:tcPr>
            <w:tcW w:w="2741" w:type="dxa"/>
            <w:tcMar>
              <w:top w:w="50" w:type="dxa"/>
              <w:left w:w="100" w:type="dxa"/>
            </w:tcMar>
            <w:vAlign w:val="center"/>
          </w:tcPr>
          <w:p w14:paraId="3969B8D0" w14:textId="77777777" w:rsidR="006F1469" w:rsidRPr="006F1469" w:rsidRDefault="006F1469" w:rsidP="000C7372">
            <w:pPr>
              <w:spacing w:after="0"/>
              <w:ind w:left="135"/>
              <w:rPr>
                <w:rFonts w:ascii="Times New Roman" w:hAnsi="Times New Roman" w:cs="Times New Roman"/>
                <w:sz w:val="24"/>
                <w:szCs w:val="24"/>
              </w:rPr>
            </w:pPr>
          </w:p>
        </w:tc>
      </w:tr>
      <w:tr w:rsidR="006F1469" w:rsidRPr="006F1469" w14:paraId="2E3BD254" w14:textId="77777777" w:rsidTr="000C7372">
        <w:trPr>
          <w:trHeight w:val="144"/>
          <w:tblCellSpacing w:w="20" w:type="nil"/>
        </w:trPr>
        <w:tc>
          <w:tcPr>
            <w:tcW w:w="0" w:type="auto"/>
            <w:gridSpan w:val="2"/>
            <w:tcMar>
              <w:top w:w="50" w:type="dxa"/>
              <w:left w:w="100" w:type="dxa"/>
            </w:tcMar>
            <w:vAlign w:val="center"/>
          </w:tcPr>
          <w:p w14:paraId="6B610DB5" w14:textId="77777777" w:rsidR="006F1469" w:rsidRPr="006F1469" w:rsidRDefault="006F1469" w:rsidP="000C7372">
            <w:pPr>
              <w:spacing w:after="0"/>
              <w:ind w:left="135"/>
              <w:rPr>
                <w:rFonts w:ascii="Times New Roman" w:hAnsi="Times New Roman" w:cs="Times New Roman"/>
                <w:sz w:val="24"/>
                <w:szCs w:val="24"/>
              </w:rPr>
            </w:pPr>
            <w:proofErr w:type="spellStart"/>
            <w:r w:rsidRPr="006F1469">
              <w:rPr>
                <w:rFonts w:ascii="Times New Roman" w:hAnsi="Times New Roman" w:cs="Times New Roman"/>
                <w:color w:val="000000"/>
                <w:sz w:val="24"/>
                <w:szCs w:val="24"/>
              </w:rPr>
              <w:t>Итого</w:t>
            </w:r>
            <w:proofErr w:type="spellEnd"/>
            <w:r w:rsidRPr="006F1469">
              <w:rPr>
                <w:rFonts w:ascii="Times New Roman" w:hAnsi="Times New Roman" w:cs="Times New Roman"/>
                <w:color w:val="000000"/>
                <w:sz w:val="24"/>
                <w:szCs w:val="24"/>
              </w:rPr>
              <w:t xml:space="preserve"> </w:t>
            </w:r>
            <w:proofErr w:type="spellStart"/>
            <w:r w:rsidRPr="006F1469">
              <w:rPr>
                <w:rFonts w:ascii="Times New Roman" w:hAnsi="Times New Roman" w:cs="Times New Roman"/>
                <w:color w:val="000000"/>
                <w:sz w:val="24"/>
                <w:szCs w:val="24"/>
              </w:rPr>
              <w:t>по</w:t>
            </w:r>
            <w:proofErr w:type="spellEnd"/>
            <w:r w:rsidRPr="006F1469">
              <w:rPr>
                <w:rFonts w:ascii="Times New Roman" w:hAnsi="Times New Roman" w:cs="Times New Roman"/>
                <w:color w:val="000000"/>
                <w:sz w:val="24"/>
                <w:szCs w:val="24"/>
              </w:rPr>
              <w:t xml:space="preserve"> </w:t>
            </w:r>
            <w:proofErr w:type="spellStart"/>
            <w:r w:rsidRPr="006F1469">
              <w:rPr>
                <w:rFonts w:ascii="Times New Roman" w:hAnsi="Times New Roman" w:cs="Times New Roman"/>
                <w:color w:val="000000"/>
                <w:sz w:val="24"/>
                <w:szCs w:val="24"/>
              </w:rPr>
              <w:t>разделу</w:t>
            </w:r>
            <w:proofErr w:type="spellEnd"/>
          </w:p>
        </w:tc>
        <w:tc>
          <w:tcPr>
            <w:tcW w:w="1589" w:type="dxa"/>
            <w:tcMar>
              <w:top w:w="50" w:type="dxa"/>
              <w:left w:w="100" w:type="dxa"/>
            </w:tcMar>
            <w:vAlign w:val="center"/>
          </w:tcPr>
          <w:p w14:paraId="0557D8CF" w14:textId="77777777" w:rsidR="006F1469" w:rsidRPr="006F1469" w:rsidRDefault="006F1469" w:rsidP="000C7372">
            <w:pPr>
              <w:spacing w:after="0"/>
              <w:ind w:left="135"/>
              <w:jc w:val="center"/>
              <w:rPr>
                <w:rFonts w:ascii="Times New Roman" w:hAnsi="Times New Roman" w:cs="Times New Roman"/>
                <w:sz w:val="24"/>
                <w:szCs w:val="24"/>
              </w:rPr>
            </w:pPr>
            <w:r w:rsidRPr="006F1469">
              <w:rPr>
                <w:rFonts w:ascii="Times New Roman" w:hAnsi="Times New Roman" w:cs="Times New Roman"/>
                <w:color w:val="000000"/>
                <w:sz w:val="24"/>
                <w:szCs w:val="24"/>
              </w:rPr>
              <w:t xml:space="preserve"> 4 </w:t>
            </w:r>
          </w:p>
        </w:tc>
        <w:tc>
          <w:tcPr>
            <w:tcW w:w="0" w:type="auto"/>
            <w:gridSpan w:val="3"/>
            <w:tcMar>
              <w:top w:w="50" w:type="dxa"/>
              <w:left w:w="100" w:type="dxa"/>
            </w:tcMar>
            <w:vAlign w:val="center"/>
          </w:tcPr>
          <w:p w14:paraId="16254103" w14:textId="77777777" w:rsidR="006F1469" w:rsidRPr="006F1469" w:rsidRDefault="006F1469" w:rsidP="000C7372">
            <w:pPr>
              <w:rPr>
                <w:rFonts w:ascii="Times New Roman" w:hAnsi="Times New Roman" w:cs="Times New Roman"/>
                <w:sz w:val="24"/>
                <w:szCs w:val="24"/>
              </w:rPr>
            </w:pPr>
          </w:p>
        </w:tc>
      </w:tr>
      <w:tr w:rsidR="006F1469" w:rsidRPr="006F1469" w14:paraId="1BDBCFD6" w14:textId="77777777" w:rsidTr="000C7372">
        <w:trPr>
          <w:trHeight w:val="144"/>
          <w:tblCellSpacing w:w="20" w:type="nil"/>
        </w:trPr>
        <w:tc>
          <w:tcPr>
            <w:tcW w:w="0" w:type="auto"/>
            <w:gridSpan w:val="2"/>
            <w:tcMar>
              <w:top w:w="50" w:type="dxa"/>
              <w:left w:w="100" w:type="dxa"/>
            </w:tcMar>
            <w:vAlign w:val="center"/>
          </w:tcPr>
          <w:p w14:paraId="4800A9DF" w14:textId="77777777" w:rsidR="006F1469" w:rsidRPr="006F1469" w:rsidRDefault="006F1469" w:rsidP="000C7372">
            <w:pPr>
              <w:spacing w:after="0"/>
              <w:ind w:left="135"/>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ОБЩЕЕ КОЛИЧЕСТВО ЧАСОВ ПО ПРОГРАММЕ</w:t>
            </w:r>
          </w:p>
        </w:tc>
        <w:tc>
          <w:tcPr>
            <w:tcW w:w="1589" w:type="dxa"/>
            <w:tcMar>
              <w:top w:w="50" w:type="dxa"/>
              <w:left w:w="100" w:type="dxa"/>
            </w:tcMar>
            <w:vAlign w:val="center"/>
          </w:tcPr>
          <w:p w14:paraId="5C81A32E" w14:textId="77777777" w:rsidR="006F1469" w:rsidRPr="006F1469" w:rsidRDefault="006F1469" w:rsidP="000C7372">
            <w:pPr>
              <w:spacing w:after="0"/>
              <w:ind w:left="135"/>
              <w:jc w:val="center"/>
              <w:rPr>
                <w:rFonts w:ascii="Times New Roman" w:hAnsi="Times New Roman" w:cs="Times New Roman"/>
                <w:sz w:val="24"/>
                <w:szCs w:val="24"/>
              </w:rPr>
            </w:pPr>
            <w:r w:rsidRPr="006F1469">
              <w:rPr>
                <w:rFonts w:ascii="Times New Roman" w:hAnsi="Times New Roman" w:cs="Times New Roman"/>
                <w:color w:val="000000"/>
                <w:sz w:val="24"/>
                <w:szCs w:val="24"/>
                <w:lang w:val="ru-RU"/>
              </w:rPr>
              <w:t xml:space="preserve"> </w:t>
            </w:r>
            <w:r w:rsidRPr="006F1469">
              <w:rPr>
                <w:rFonts w:ascii="Times New Roman" w:hAnsi="Times New Roman" w:cs="Times New Roman"/>
                <w:color w:val="000000"/>
                <w:sz w:val="24"/>
                <w:szCs w:val="24"/>
              </w:rPr>
              <w:t xml:space="preserve">34 </w:t>
            </w:r>
          </w:p>
        </w:tc>
        <w:tc>
          <w:tcPr>
            <w:tcW w:w="1738" w:type="dxa"/>
            <w:tcMar>
              <w:top w:w="50" w:type="dxa"/>
              <w:left w:w="100" w:type="dxa"/>
            </w:tcMar>
            <w:vAlign w:val="center"/>
          </w:tcPr>
          <w:p w14:paraId="745E0D60" w14:textId="77777777" w:rsidR="006F1469" w:rsidRPr="006F1469" w:rsidRDefault="006F1469" w:rsidP="000C7372">
            <w:pPr>
              <w:spacing w:after="0"/>
              <w:ind w:left="135"/>
              <w:jc w:val="center"/>
              <w:rPr>
                <w:rFonts w:ascii="Times New Roman" w:hAnsi="Times New Roman" w:cs="Times New Roman"/>
                <w:sz w:val="24"/>
                <w:szCs w:val="24"/>
              </w:rPr>
            </w:pPr>
            <w:r w:rsidRPr="006F1469">
              <w:rPr>
                <w:rFonts w:ascii="Times New Roman" w:hAnsi="Times New Roman" w:cs="Times New Roman"/>
                <w:color w:val="000000"/>
                <w:sz w:val="24"/>
                <w:szCs w:val="24"/>
              </w:rPr>
              <w:t xml:space="preserve"> 2 </w:t>
            </w:r>
          </w:p>
        </w:tc>
        <w:tc>
          <w:tcPr>
            <w:tcW w:w="1823" w:type="dxa"/>
            <w:tcMar>
              <w:top w:w="50" w:type="dxa"/>
              <w:left w:w="100" w:type="dxa"/>
            </w:tcMar>
            <w:vAlign w:val="center"/>
          </w:tcPr>
          <w:p w14:paraId="57340AC5" w14:textId="77777777" w:rsidR="006F1469" w:rsidRPr="006F1469" w:rsidRDefault="006F1469" w:rsidP="000C7372">
            <w:pPr>
              <w:spacing w:after="0"/>
              <w:ind w:left="135"/>
              <w:jc w:val="center"/>
              <w:rPr>
                <w:rFonts w:ascii="Times New Roman" w:hAnsi="Times New Roman" w:cs="Times New Roman"/>
                <w:sz w:val="24"/>
                <w:szCs w:val="24"/>
              </w:rPr>
            </w:pPr>
            <w:r w:rsidRPr="006F1469">
              <w:rPr>
                <w:rFonts w:ascii="Times New Roman" w:hAnsi="Times New Roman" w:cs="Times New Roman"/>
                <w:color w:val="000000"/>
                <w:sz w:val="24"/>
                <w:szCs w:val="24"/>
              </w:rPr>
              <w:t xml:space="preserve"> 3 </w:t>
            </w:r>
          </w:p>
        </w:tc>
        <w:tc>
          <w:tcPr>
            <w:tcW w:w="2741" w:type="dxa"/>
            <w:tcMar>
              <w:top w:w="50" w:type="dxa"/>
              <w:left w:w="100" w:type="dxa"/>
            </w:tcMar>
            <w:vAlign w:val="center"/>
          </w:tcPr>
          <w:p w14:paraId="028DFAD1" w14:textId="77777777" w:rsidR="006F1469" w:rsidRPr="006F1469" w:rsidRDefault="006F1469" w:rsidP="000C7372">
            <w:pPr>
              <w:rPr>
                <w:rFonts w:ascii="Times New Roman" w:hAnsi="Times New Roman" w:cs="Times New Roman"/>
                <w:sz w:val="24"/>
                <w:szCs w:val="24"/>
              </w:rPr>
            </w:pPr>
          </w:p>
        </w:tc>
      </w:tr>
    </w:tbl>
    <w:p w14:paraId="709A6789" w14:textId="2B5F495D" w:rsidR="006F1469" w:rsidRPr="006F1469" w:rsidRDefault="006F1469" w:rsidP="00B54AE4">
      <w:pPr>
        <w:spacing w:after="0" w:line="264" w:lineRule="auto"/>
        <w:ind w:firstLine="600"/>
        <w:jc w:val="both"/>
        <w:rPr>
          <w:rFonts w:ascii="Times New Roman" w:hAnsi="Times New Roman" w:cs="Times New Roman"/>
          <w:sz w:val="24"/>
          <w:szCs w:val="24"/>
          <w:lang w:val="ru-RU"/>
        </w:rPr>
        <w:sectPr w:rsidR="006F1469" w:rsidRPr="006F1469" w:rsidSect="006F1469">
          <w:type w:val="nextPage"/>
          <w:pgSz w:w="11906" w:h="16383"/>
          <w:pgMar w:top="1134" w:right="850" w:bottom="1134" w:left="1701" w:header="720" w:footer="720" w:gutter="0"/>
          <w:cols w:space="720"/>
        </w:sectPr>
      </w:pPr>
    </w:p>
    <w:p w14:paraId="14470E3B" w14:textId="578F04E9" w:rsidR="00C33013" w:rsidRPr="006F1469" w:rsidRDefault="00000000" w:rsidP="00B54AE4">
      <w:pPr>
        <w:spacing w:after="0"/>
        <w:ind w:left="120"/>
        <w:rPr>
          <w:rFonts w:ascii="Times New Roman" w:hAnsi="Times New Roman" w:cs="Times New Roman"/>
          <w:sz w:val="24"/>
          <w:szCs w:val="24"/>
          <w:lang w:val="ru-RU"/>
        </w:rPr>
      </w:pPr>
      <w:bookmarkStart w:id="6" w:name="block-55618272"/>
      <w:bookmarkEnd w:id="5"/>
      <w:r w:rsidRPr="006F1469">
        <w:rPr>
          <w:rFonts w:ascii="Times New Roman" w:hAnsi="Times New Roman" w:cs="Times New Roman"/>
          <w:b/>
          <w:color w:val="000000"/>
          <w:sz w:val="24"/>
          <w:szCs w:val="24"/>
          <w:lang w:val="ru-RU"/>
        </w:rPr>
        <w:lastRenderedPageBreak/>
        <w:t>ПРОВЕРЯЕМЫЕ ТРЕБОВАНИЯ К РЕЗУЛЬТАТАМ ОСВОЕНИЯ ОСНОВНОЙ ОБРАЗОВАТЕЛЬНОЙ ПРОГРАММЫ</w:t>
      </w:r>
    </w:p>
    <w:p w14:paraId="04F9A88E" w14:textId="77777777" w:rsidR="00C33013" w:rsidRPr="006F1469" w:rsidRDefault="00000000">
      <w:pPr>
        <w:spacing w:before="199" w:after="199"/>
        <w:ind w:left="120"/>
        <w:rPr>
          <w:rFonts w:ascii="Times New Roman" w:hAnsi="Times New Roman" w:cs="Times New Roman"/>
          <w:sz w:val="24"/>
          <w:szCs w:val="24"/>
        </w:rPr>
      </w:pPr>
      <w:r w:rsidRPr="006F1469">
        <w:rPr>
          <w:rFonts w:ascii="Times New Roman" w:hAnsi="Times New Roman" w:cs="Times New Roman"/>
          <w:b/>
          <w:color w:val="000000"/>
          <w:sz w:val="24"/>
          <w:szCs w:val="24"/>
        </w:rPr>
        <w:t xml:space="preserve">10 КЛАСС </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4"/>
        <w:gridCol w:w="7237"/>
      </w:tblGrid>
      <w:tr w:rsidR="00C33013" w:rsidRPr="006F1469" w14:paraId="51365CE8" w14:textId="77777777">
        <w:trPr>
          <w:trHeight w:val="144"/>
        </w:trPr>
        <w:tc>
          <w:tcPr>
            <w:tcW w:w="1988" w:type="dxa"/>
            <w:tcMar>
              <w:top w:w="50" w:type="dxa"/>
              <w:left w:w="100" w:type="dxa"/>
            </w:tcMar>
            <w:vAlign w:val="center"/>
          </w:tcPr>
          <w:p w14:paraId="78C40F1F" w14:textId="77777777" w:rsidR="00C33013" w:rsidRPr="006F1469" w:rsidRDefault="00000000">
            <w:pPr>
              <w:spacing w:after="0"/>
              <w:ind w:left="243"/>
              <w:rPr>
                <w:rFonts w:ascii="Times New Roman" w:hAnsi="Times New Roman" w:cs="Times New Roman"/>
                <w:sz w:val="24"/>
                <w:szCs w:val="24"/>
              </w:rPr>
            </w:pPr>
            <w:r w:rsidRPr="006F1469">
              <w:rPr>
                <w:rFonts w:ascii="Times New Roman" w:hAnsi="Times New Roman" w:cs="Times New Roman"/>
                <w:b/>
                <w:color w:val="000000"/>
                <w:sz w:val="24"/>
                <w:szCs w:val="24"/>
              </w:rPr>
              <w:t xml:space="preserve"> </w:t>
            </w:r>
            <w:proofErr w:type="spellStart"/>
            <w:r w:rsidRPr="006F1469">
              <w:rPr>
                <w:rFonts w:ascii="Times New Roman" w:hAnsi="Times New Roman" w:cs="Times New Roman"/>
                <w:b/>
                <w:color w:val="000000"/>
                <w:sz w:val="24"/>
                <w:szCs w:val="24"/>
              </w:rPr>
              <w:t>Код</w:t>
            </w:r>
            <w:proofErr w:type="spellEnd"/>
            <w:r w:rsidRPr="006F1469">
              <w:rPr>
                <w:rFonts w:ascii="Times New Roman" w:hAnsi="Times New Roman" w:cs="Times New Roman"/>
                <w:b/>
                <w:color w:val="000000"/>
                <w:sz w:val="24"/>
                <w:szCs w:val="24"/>
              </w:rPr>
              <w:t xml:space="preserve"> </w:t>
            </w:r>
            <w:proofErr w:type="spellStart"/>
            <w:r w:rsidRPr="006F1469">
              <w:rPr>
                <w:rFonts w:ascii="Times New Roman" w:hAnsi="Times New Roman" w:cs="Times New Roman"/>
                <w:b/>
                <w:color w:val="000000"/>
                <w:sz w:val="24"/>
                <w:szCs w:val="24"/>
              </w:rPr>
              <w:t>проверяемого</w:t>
            </w:r>
            <w:proofErr w:type="spellEnd"/>
            <w:r w:rsidRPr="006F1469">
              <w:rPr>
                <w:rFonts w:ascii="Times New Roman" w:hAnsi="Times New Roman" w:cs="Times New Roman"/>
                <w:b/>
                <w:color w:val="000000"/>
                <w:sz w:val="24"/>
                <w:szCs w:val="24"/>
              </w:rPr>
              <w:t xml:space="preserve"> </w:t>
            </w:r>
            <w:proofErr w:type="spellStart"/>
            <w:r w:rsidRPr="006F1469">
              <w:rPr>
                <w:rFonts w:ascii="Times New Roman" w:hAnsi="Times New Roman" w:cs="Times New Roman"/>
                <w:b/>
                <w:color w:val="000000"/>
                <w:sz w:val="24"/>
                <w:szCs w:val="24"/>
              </w:rPr>
              <w:t>результата</w:t>
            </w:r>
            <w:proofErr w:type="spellEnd"/>
            <w:r w:rsidRPr="006F1469">
              <w:rPr>
                <w:rFonts w:ascii="Times New Roman" w:hAnsi="Times New Roman" w:cs="Times New Roman"/>
                <w:b/>
                <w:color w:val="000000"/>
                <w:sz w:val="24"/>
                <w:szCs w:val="24"/>
              </w:rPr>
              <w:t xml:space="preserve"> </w:t>
            </w:r>
          </w:p>
        </w:tc>
        <w:tc>
          <w:tcPr>
            <w:tcW w:w="11859" w:type="dxa"/>
            <w:tcMar>
              <w:top w:w="50" w:type="dxa"/>
              <w:left w:w="100" w:type="dxa"/>
            </w:tcMar>
            <w:vAlign w:val="center"/>
          </w:tcPr>
          <w:p w14:paraId="148519AA" w14:textId="77777777" w:rsidR="00C33013" w:rsidRPr="006F1469" w:rsidRDefault="00000000">
            <w:pPr>
              <w:spacing w:after="0"/>
              <w:ind w:left="243"/>
              <w:rPr>
                <w:rFonts w:ascii="Times New Roman" w:hAnsi="Times New Roman" w:cs="Times New Roman"/>
                <w:sz w:val="24"/>
                <w:szCs w:val="24"/>
                <w:lang w:val="ru-RU"/>
              </w:rPr>
            </w:pPr>
            <w:r w:rsidRPr="006F1469">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среднего общего образования </w:t>
            </w:r>
          </w:p>
        </w:tc>
      </w:tr>
      <w:tr w:rsidR="00C33013" w:rsidRPr="006F1469" w14:paraId="4D8EEEF5" w14:textId="77777777">
        <w:trPr>
          <w:trHeight w:val="144"/>
        </w:trPr>
        <w:tc>
          <w:tcPr>
            <w:tcW w:w="1988" w:type="dxa"/>
            <w:tcMar>
              <w:top w:w="50" w:type="dxa"/>
              <w:left w:w="100" w:type="dxa"/>
            </w:tcMar>
            <w:vAlign w:val="center"/>
          </w:tcPr>
          <w:p w14:paraId="2D971B6E" w14:textId="77777777" w:rsidR="00C33013" w:rsidRPr="006F1469" w:rsidRDefault="00000000">
            <w:pPr>
              <w:spacing w:after="0" w:line="336" w:lineRule="auto"/>
              <w:ind w:left="336"/>
              <w:jc w:val="center"/>
              <w:rPr>
                <w:rFonts w:ascii="Times New Roman" w:hAnsi="Times New Roman" w:cs="Times New Roman"/>
                <w:sz w:val="24"/>
                <w:szCs w:val="24"/>
              </w:rPr>
            </w:pPr>
            <w:r w:rsidRPr="006F1469">
              <w:rPr>
                <w:rFonts w:ascii="Times New Roman" w:hAnsi="Times New Roman" w:cs="Times New Roman"/>
                <w:color w:val="000000"/>
                <w:sz w:val="24"/>
                <w:szCs w:val="24"/>
              </w:rPr>
              <w:t>1</w:t>
            </w:r>
          </w:p>
        </w:tc>
        <w:tc>
          <w:tcPr>
            <w:tcW w:w="11859" w:type="dxa"/>
            <w:tcMar>
              <w:top w:w="50" w:type="dxa"/>
              <w:left w:w="100" w:type="dxa"/>
            </w:tcMar>
            <w:vAlign w:val="center"/>
          </w:tcPr>
          <w:p w14:paraId="19041B10" w14:textId="77777777" w:rsidR="00C33013" w:rsidRPr="006F1469" w:rsidRDefault="00000000">
            <w:pPr>
              <w:spacing w:after="0" w:line="312" w:lineRule="auto"/>
              <w:ind w:left="336"/>
              <w:jc w:val="both"/>
              <w:rPr>
                <w:rFonts w:ascii="Times New Roman" w:hAnsi="Times New Roman" w:cs="Times New Roman"/>
                <w:sz w:val="24"/>
                <w:szCs w:val="24"/>
              </w:rPr>
            </w:pPr>
            <w:proofErr w:type="spellStart"/>
            <w:r w:rsidRPr="006F1469">
              <w:rPr>
                <w:rFonts w:ascii="Times New Roman" w:hAnsi="Times New Roman" w:cs="Times New Roman"/>
                <w:color w:val="000000"/>
                <w:sz w:val="24"/>
                <w:szCs w:val="24"/>
              </w:rPr>
              <w:t>Теоретические</w:t>
            </w:r>
            <w:proofErr w:type="spellEnd"/>
            <w:r w:rsidRPr="006F1469">
              <w:rPr>
                <w:rFonts w:ascii="Times New Roman" w:hAnsi="Times New Roman" w:cs="Times New Roman"/>
                <w:color w:val="000000"/>
                <w:sz w:val="24"/>
                <w:szCs w:val="24"/>
              </w:rPr>
              <w:t xml:space="preserve"> </w:t>
            </w:r>
            <w:proofErr w:type="spellStart"/>
            <w:r w:rsidRPr="006F1469">
              <w:rPr>
                <w:rFonts w:ascii="Times New Roman" w:hAnsi="Times New Roman" w:cs="Times New Roman"/>
                <w:color w:val="000000"/>
                <w:sz w:val="24"/>
                <w:szCs w:val="24"/>
              </w:rPr>
              <w:t>основы</w:t>
            </w:r>
            <w:proofErr w:type="spellEnd"/>
            <w:r w:rsidRPr="006F1469">
              <w:rPr>
                <w:rFonts w:ascii="Times New Roman" w:hAnsi="Times New Roman" w:cs="Times New Roman"/>
                <w:color w:val="000000"/>
                <w:sz w:val="24"/>
                <w:szCs w:val="24"/>
              </w:rPr>
              <w:t xml:space="preserve"> </w:t>
            </w:r>
            <w:proofErr w:type="spellStart"/>
            <w:r w:rsidRPr="006F1469">
              <w:rPr>
                <w:rFonts w:ascii="Times New Roman" w:hAnsi="Times New Roman" w:cs="Times New Roman"/>
                <w:color w:val="000000"/>
                <w:sz w:val="24"/>
                <w:szCs w:val="24"/>
              </w:rPr>
              <w:t>органической</w:t>
            </w:r>
            <w:proofErr w:type="spellEnd"/>
            <w:r w:rsidRPr="006F1469">
              <w:rPr>
                <w:rFonts w:ascii="Times New Roman" w:hAnsi="Times New Roman" w:cs="Times New Roman"/>
                <w:color w:val="000000"/>
                <w:sz w:val="24"/>
                <w:szCs w:val="24"/>
              </w:rPr>
              <w:t xml:space="preserve"> </w:t>
            </w:r>
            <w:proofErr w:type="spellStart"/>
            <w:r w:rsidRPr="006F1469">
              <w:rPr>
                <w:rFonts w:ascii="Times New Roman" w:hAnsi="Times New Roman" w:cs="Times New Roman"/>
                <w:color w:val="000000"/>
                <w:sz w:val="24"/>
                <w:szCs w:val="24"/>
              </w:rPr>
              <w:t>химии</w:t>
            </w:r>
            <w:proofErr w:type="spellEnd"/>
            <w:r w:rsidRPr="006F1469">
              <w:rPr>
                <w:rFonts w:ascii="Times New Roman" w:hAnsi="Times New Roman" w:cs="Times New Roman"/>
                <w:color w:val="000000"/>
                <w:sz w:val="24"/>
                <w:szCs w:val="24"/>
              </w:rPr>
              <w:t xml:space="preserve"> </w:t>
            </w:r>
          </w:p>
        </w:tc>
      </w:tr>
      <w:tr w:rsidR="00C33013" w:rsidRPr="006F1469" w14:paraId="11F7773F" w14:textId="77777777">
        <w:trPr>
          <w:trHeight w:val="144"/>
        </w:trPr>
        <w:tc>
          <w:tcPr>
            <w:tcW w:w="1988" w:type="dxa"/>
            <w:tcMar>
              <w:top w:w="50" w:type="dxa"/>
              <w:left w:w="100" w:type="dxa"/>
            </w:tcMar>
            <w:vAlign w:val="center"/>
          </w:tcPr>
          <w:p w14:paraId="7F72050B" w14:textId="77777777" w:rsidR="00C33013" w:rsidRPr="006F1469" w:rsidRDefault="00000000">
            <w:pPr>
              <w:spacing w:after="0" w:line="336" w:lineRule="auto"/>
              <w:ind w:left="336"/>
              <w:jc w:val="center"/>
              <w:rPr>
                <w:rFonts w:ascii="Times New Roman" w:hAnsi="Times New Roman" w:cs="Times New Roman"/>
                <w:sz w:val="24"/>
                <w:szCs w:val="24"/>
              </w:rPr>
            </w:pPr>
            <w:r w:rsidRPr="006F1469">
              <w:rPr>
                <w:rFonts w:ascii="Times New Roman" w:hAnsi="Times New Roman" w:cs="Times New Roman"/>
                <w:color w:val="000000"/>
                <w:sz w:val="24"/>
                <w:szCs w:val="24"/>
              </w:rPr>
              <w:t>1.1</w:t>
            </w:r>
          </w:p>
        </w:tc>
        <w:tc>
          <w:tcPr>
            <w:tcW w:w="11859" w:type="dxa"/>
            <w:tcMar>
              <w:top w:w="50" w:type="dxa"/>
              <w:left w:w="100" w:type="dxa"/>
            </w:tcMar>
            <w:vAlign w:val="center"/>
          </w:tcPr>
          <w:p w14:paraId="5438613E" w14:textId="77777777" w:rsidR="00C33013" w:rsidRPr="006F1469" w:rsidRDefault="00000000">
            <w:pPr>
              <w:spacing w:after="0" w:line="312" w:lineRule="auto"/>
              <w:ind w:left="336"/>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tc>
      </w:tr>
      <w:tr w:rsidR="00C33013" w:rsidRPr="006F1469" w14:paraId="52C545A0" w14:textId="77777777">
        <w:trPr>
          <w:trHeight w:val="144"/>
        </w:trPr>
        <w:tc>
          <w:tcPr>
            <w:tcW w:w="1988" w:type="dxa"/>
            <w:tcMar>
              <w:top w:w="50" w:type="dxa"/>
              <w:left w:w="100" w:type="dxa"/>
            </w:tcMar>
            <w:vAlign w:val="center"/>
          </w:tcPr>
          <w:p w14:paraId="5DA658B1" w14:textId="77777777" w:rsidR="00C33013" w:rsidRPr="006F1469" w:rsidRDefault="00000000">
            <w:pPr>
              <w:spacing w:after="0" w:line="336" w:lineRule="auto"/>
              <w:ind w:left="336"/>
              <w:jc w:val="center"/>
              <w:rPr>
                <w:rFonts w:ascii="Times New Roman" w:hAnsi="Times New Roman" w:cs="Times New Roman"/>
                <w:sz w:val="24"/>
                <w:szCs w:val="24"/>
              </w:rPr>
            </w:pPr>
            <w:r w:rsidRPr="006F1469">
              <w:rPr>
                <w:rFonts w:ascii="Times New Roman" w:hAnsi="Times New Roman" w:cs="Times New Roman"/>
                <w:color w:val="000000"/>
                <w:sz w:val="24"/>
                <w:szCs w:val="24"/>
              </w:rPr>
              <w:t>1.2</w:t>
            </w:r>
          </w:p>
        </w:tc>
        <w:tc>
          <w:tcPr>
            <w:tcW w:w="11859" w:type="dxa"/>
            <w:tcMar>
              <w:top w:w="50" w:type="dxa"/>
              <w:left w:w="100" w:type="dxa"/>
            </w:tcMar>
            <w:vAlign w:val="center"/>
          </w:tcPr>
          <w:p w14:paraId="51A56FF7" w14:textId="77777777" w:rsidR="00C33013" w:rsidRPr="006F1469" w:rsidRDefault="00000000">
            <w:pPr>
              <w:spacing w:after="0" w:line="312" w:lineRule="auto"/>
              <w:ind w:left="336"/>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 xml:space="preserve">Владение системой химических знаний, которая включает: основополагающие понятия (молекула, валентность, электроотрицательность, степень окисления, химическая связь,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теории и законы (теория химического строения органических веществ </w:t>
            </w:r>
            <w:r w:rsidRPr="006F1469">
              <w:rPr>
                <w:rFonts w:ascii="Times New Roman" w:hAnsi="Times New Roman" w:cs="Times New Roman"/>
                <w:color w:val="000000"/>
                <w:sz w:val="24"/>
                <w:szCs w:val="24"/>
              </w:rPr>
              <w:t>A</w:t>
            </w:r>
            <w:r w:rsidRPr="006F1469">
              <w:rPr>
                <w:rFonts w:ascii="Times New Roman" w:hAnsi="Times New Roman" w:cs="Times New Roman"/>
                <w:color w:val="000000"/>
                <w:sz w:val="24"/>
                <w:szCs w:val="24"/>
                <w:lang w:val="ru-RU"/>
              </w:rPr>
              <w:t>.</w:t>
            </w:r>
            <w:r w:rsidRPr="006F1469">
              <w:rPr>
                <w:rFonts w:ascii="Times New Roman" w:hAnsi="Times New Roman" w:cs="Times New Roman"/>
                <w:color w:val="000000"/>
                <w:sz w:val="24"/>
                <w:szCs w:val="24"/>
              </w:rPr>
              <w:t>M</w:t>
            </w:r>
            <w:r w:rsidRPr="006F1469">
              <w:rPr>
                <w:rFonts w:ascii="Times New Roman" w:hAnsi="Times New Roman" w:cs="Times New Roman"/>
                <w:color w:val="000000"/>
                <w:sz w:val="24"/>
                <w:szCs w:val="24"/>
                <w:lang w:val="ru-RU"/>
              </w:rPr>
              <w:t>. Бутлерова), закономерности, символический язык химии, 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
        </w:tc>
      </w:tr>
      <w:tr w:rsidR="00C33013" w:rsidRPr="006F1469" w14:paraId="01134795" w14:textId="77777777">
        <w:trPr>
          <w:trHeight w:val="144"/>
        </w:trPr>
        <w:tc>
          <w:tcPr>
            <w:tcW w:w="1988" w:type="dxa"/>
            <w:tcMar>
              <w:top w:w="50" w:type="dxa"/>
              <w:left w:w="100" w:type="dxa"/>
            </w:tcMar>
            <w:vAlign w:val="center"/>
          </w:tcPr>
          <w:p w14:paraId="750CDE5E" w14:textId="77777777" w:rsidR="00C33013" w:rsidRPr="006F1469" w:rsidRDefault="00000000">
            <w:pPr>
              <w:spacing w:after="0" w:line="336" w:lineRule="auto"/>
              <w:ind w:left="336"/>
              <w:jc w:val="center"/>
              <w:rPr>
                <w:rFonts w:ascii="Times New Roman" w:hAnsi="Times New Roman" w:cs="Times New Roman"/>
                <w:sz w:val="24"/>
                <w:szCs w:val="24"/>
              </w:rPr>
            </w:pPr>
            <w:r w:rsidRPr="006F1469">
              <w:rPr>
                <w:rFonts w:ascii="Times New Roman" w:hAnsi="Times New Roman" w:cs="Times New Roman"/>
                <w:color w:val="000000"/>
                <w:sz w:val="24"/>
                <w:szCs w:val="24"/>
              </w:rPr>
              <w:t>1.3</w:t>
            </w:r>
          </w:p>
        </w:tc>
        <w:tc>
          <w:tcPr>
            <w:tcW w:w="11859" w:type="dxa"/>
            <w:tcMar>
              <w:top w:w="50" w:type="dxa"/>
              <w:left w:w="100" w:type="dxa"/>
            </w:tcMar>
            <w:vAlign w:val="center"/>
          </w:tcPr>
          <w:p w14:paraId="09BBB4C9" w14:textId="77777777" w:rsidR="00C33013" w:rsidRPr="006F1469" w:rsidRDefault="00000000">
            <w:pPr>
              <w:spacing w:after="0" w:line="312" w:lineRule="auto"/>
              <w:ind w:left="336"/>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tc>
      </w:tr>
      <w:tr w:rsidR="00C33013" w:rsidRPr="006F1469" w14:paraId="2CC4FDC7" w14:textId="77777777">
        <w:trPr>
          <w:trHeight w:val="144"/>
        </w:trPr>
        <w:tc>
          <w:tcPr>
            <w:tcW w:w="1988" w:type="dxa"/>
            <w:tcMar>
              <w:top w:w="50" w:type="dxa"/>
              <w:left w:w="100" w:type="dxa"/>
            </w:tcMar>
            <w:vAlign w:val="center"/>
          </w:tcPr>
          <w:p w14:paraId="5BADDA52" w14:textId="77777777" w:rsidR="00C33013" w:rsidRPr="006F1469" w:rsidRDefault="00000000">
            <w:pPr>
              <w:spacing w:after="0" w:line="336" w:lineRule="auto"/>
              <w:ind w:left="336"/>
              <w:jc w:val="center"/>
              <w:rPr>
                <w:rFonts w:ascii="Times New Roman" w:hAnsi="Times New Roman" w:cs="Times New Roman"/>
                <w:sz w:val="24"/>
                <w:szCs w:val="24"/>
              </w:rPr>
            </w:pPr>
            <w:r w:rsidRPr="006F1469">
              <w:rPr>
                <w:rFonts w:ascii="Times New Roman" w:hAnsi="Times New Roman" w:cs="Times New Roman"/>
                <w:color w:val="000000"/>
                <w:sz w:val="24"/>
                <w:szCs w:val="24"/>
              </w:rPr>
              <w:t>1.4</w:t>
            </w:r>
          </w:p>
        </w:tc>
        <w:tc>
          <w:tcPr>
            <w:tcW w:w="11859" w:type="dxa"/>
            <w:tcMar>
              <w:top w:w="50" w:type="dxa"/>
              <w:left w:w="100" w:type="dxa"/>
            </w:tcMar>
            <w:vAlign w:val="center"/>
          </w:tcPr>
          <w:p w14:paraId="379D68A9" w14:textId="77777777" w:rsidR="00C33013" w:rsidRPr="006F1469" w:rsidRDefault="00000000">
            <w:pPr>
              <w:spacing w:after="0" w:line="312" w:lineRule="auto"/>
              <w:ind w:left="336"/>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сформированность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
        </w:tc>
      </w:tr>
      <w:tr w:rsidR="00C33013" w:rsidRPr="006F1469" w14:paraId="7E0C9CE2" w14:textId="77777777">
        <w:trPr>
          <w:trHeight w:val="144"/>
        </w:trPr>
        <w:tc>
          <w:tcPr>
            <w:tcW w:w="1988" w:type="dxa"/>
            <w:tcMar>
              <w:top w:w="50" w:type="dxa"/>
              <w:left w:w="100" w:type="dxa"/>
            </w:tcMar>
            <w:vAlign w:val="center"/>
          </w:tcPr>
          <w:p w14:paraId="1C4881BA" w14:textId="77777777" w:rsidR="00C33013" w:rsidRPr="006F1469" w:rsidRDefault="00000000">
            <w:pPr>
              <w:spacing w:after="0" w:line="336" w:lineRule="auto"/>
              <w:ind w:left="336"/>
              <w:jc w:val="center"/>
              <w:rPr>
                <w:rFonts w:ascii="Times New Roman" w:hAnsi="Times New Roman" w:cs="Times New Roman"/>
                <w:sz w:val="24"/>
                <w:szCs w:val="24"/>
              </w:rPr>
            </w:pPr>
            <w:r w:rsidRPr="006F1469">
              <w:rPr>
                <w:rFonts w:ascii="Times New Roman" w:hAnsi="Times New Roman" w:cs="Times New Roman"/>
                <w:color w:val="000000"/>
                <w:sz w:val="24"/>
                <w:szCs w:val="24"/>
              </w:rPr>
              <w:lastRenderedPageBreak/>
              <w:t>1.5</w:t>
            </w:r>
          </w:p>
        </w:tc>
        <w:tc>
          <w:tcPr>
            <w:tcW w:w="11859" w:type="dxa"/>
            <w:tcMar>
              <w:top w:w="50" w:type="dxa"/>
              <w:left w:w="100" w:type="dxa"/>
            </w:tcMar>
            <w:vAlign w:val="center"/>
          </w:tcPr>
          <w:p w14:paraId="24A58C85" w14:textId="77777777" w:rsidR="00C33013" w:rsidRPr="006F1469" w:rsidRDefault="00000000">
            <w:pPr>
              <w:spacing w:after="0" w:line="312" w:lineRule="auto"/>
              <w:ind w:left="336"/>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Сформированность умений устанавливать принадлежность изученных органических веществ по их составу и строению к определённому классу (группе)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sidRPr="006F1469">
              <w:rPr>
                <w:rFonts w:ascii="Times New Roman" w:hAnsi="Times New Roman" w:cs="Times New Roman"/>
                <w:color w:val="000000"/>
                <w:sz w:val="24"/>
                <w:szCs w:val="24"/>
              </w:rPr>
              <w:t>IUPAC</w:t>
            </w:r>
            <w:r w:rsidRPr="006F1469">
              <w:rPr>
                <w:rFonts w:ascii="Times New Roman" w:hAnsi="Times New Roman" w:cs="Times New Roman"/>
                <w:color w:val="000000"/>
                <w:sz w:val="24"/>
                <w:szCs w:val="24"/>
                <w:lang w:val="ru-RU"/>
              </w:rPr>
              <w:t xml:space="preserve">) </w:t>
            </w:r>
          </w:p>
        </w:tc>
      </w:tr>
      <w:tr w:rsidR="00C33013" w:rsidRPr="006F1469" w14:paraId="19BC2C96" w14:textId="77777777">
        <w:trPr>
          <w:trHeight w:val="144"/>
        </w:trPr>
        <w:tc>
          <w:tcPr>
            <w:tcW w:w="1988" w:type="dxa"/>
            <w:tcMar>
              <w:top w:w="50" w:type="dxa"/>
              <w:left w:w="100" w:type="dxa"/>
            </w:tcMar>
            <w:vAlign w:val="center"/>
          </w:tcPr>
          <w:p w14:paraId="44EB90BF" w14:textId="77777777" w:rsidR="00C33013" w:rsidRPr="006F1469" w:rsidRDefault="00000000">
            <w:pPr>
              <w:spacing w:after="0" w:line="336" w:lineRule="auto"/>
              <w:ind w:left="336"/>
              <w:jc w:val="center"/>
              <w:rPr>
                <w:rFonts w:ascii="Times New Roman" w:hAnsi="Times New Roman" w:cs="Times New Roman"/>
                <w:sz w:val="24"/>
                <w:szCs w:val="24"/>
              </w:rPr>
            </w:pPr>
            <w:r w:rsidRPr="006F1469">
              <w:rPr>
                <w:rFonts w:ascii="Times New Roman" w:hAnsi="Times New Roman" w:cs="Times New Roman"/>
                <w:color w:val="000000"/>
                <w:sz w:val="24"/>
                <w:szCs w:val="24"/>
              </w:rPr>
              <w:t>1.5</w:t>
            </w:r>
          </w:p>
        </w:tc>
        <w:tc>
          <w:tcPr>
            <w:tcW w:w="11859" w:type="dxa"/>
            <w:tcMar>
              <w:top w:w="50" w:type="dxa"/>
              <w:left w:w="100" w:type="dxa"/>
            </w:tcMar>
            <w:vAlign w:val="center"/>
          </w:tcPr>
          <w:p w14:paraId="1C1CD8F7" w14:textId="77777777" w:rsidR="00C33013" w:rsidRPr="006F1469" w:rsidRDefault="00000000">
            <w:pPr>
              <w:spacing w:after="0" w:line="312" w:lineRule="auto"/>
              <w:ind w:left="336"/>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Сформированность умения определять виды химической связи в органических соединениях (одинарные и кратные)</w:t>
            </w:r>
          </w:p>
        </w:tc>
      </w:tr>
      <w:tr w:rsidR="00C33013" w:rsidRPr="006F1469" w14:paraId="4CFB988A" w14:textId="77777777">
        <w:trPr>
          <w:trHeight w:val="144"/>
        </w:trPr>
        <w:tc>
          <w:tcPr>
            <w:tcW w:w="1988" w:type="dxa"/>
            <w:tcMar>
              <w:top w:w="50" w:type="dxa"/>
              <w:left w:w="100" w:type="dxa"/>
            </w:tcMar>
            <w:vAlign w:val="center"/>
          </w:tcPr>
          <w:p w14:paraId="63073A73" w14:textId="77777777" w:rsidR="00C33013" w:rsidRPr="006F1469" w:rsidRDefault="00000000">
            <w:pPr>
              <w:spacing w:after="0" w:line="336" w:lineRule="auto"/>
              <w:ind w:left="336"/>
              <w:jc w:val="center"/>
              <w:rPr>
                <w:rFonts w:ascii="Times New Roman" w:hAnsi="Times New Roman" w:cs="Times New Roman"/>
                <w:sz w:val="24"/>
                <w:szCs w:val="24"/>
              </w:rPr>
            </w:pPr>
            <w:r w:rsidRPr="006F1469">
              <w:rPr>
                <w:rFonts w:ascii="Times New Roman" w:hAnsi="Times New Roman" w:cs="Times New Roman"/>
                <w:color w:val="000000"/>
                <w:sz w:val="24"/>
                <w:szCs w:val="24"/>
              </w:rPr>
              <w:t>1.6</w:t>
            </w:r>
          </w:p>
        </w:tc>
        <w:tc>
          <w:tcPr>
            <w:tcW w:w="11859" w:type="dxa"/>
            <w:tcMar>
              <w:top w:w="50" w:type="dxa"/>
              <w:left w:w="100" w:type="dxa"/>
            </w:tcMar>
            <w:vAlign w:val="center"/>
          </w:tcPr>
          <w:p w14:paraId="275A4451" w14:textId="77777777" w:rsidR="00C33013" w:rsidRPr="006F1469" w:rsidRDefault="00000000">
            <w:pPr>
              <w:spacing w:after="0" w:line="312" w:lineRule="auto"/>
              <w:ind w:left="336"/>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Сформированность умения применять: положения теории строения органических веществ А.М. Бутлерова для объяснения зависимости свойств веществ от их состава и строения; закон сохранения массы веществ</w:t>
            </w:r>
          </w:p>
        </w:tc>
      </w:tr>
      <w:tr w:rsidR="00C33013" w:rsidRPr="006F1469" w14:paraId="04416F18" w14:textId="77777777">
        <w:trPr>
          <w:trHeight w:val="144"/>
        </w:trPr>
        <w:tc>
          <w:tcPr>
            <w:tcW w:w="1988" w:type="dxa"/>
            <w:tcMar>
              <w:top w:w="50" w:type="dxa"/>
              <w:left w:w="100" w:type="dxa"/>
            </w:tcMar>
            <w:vAlign w:val="center"/>
          </w:tcPr>
          <w:p w14:paraId="6B17BA0D" w14:textId="77777777" w:rsidR="00C33013" w:rsidRPr="006F1469" w:rsidRDefault="00000000">
            <w:pPr>
              <w:spacing w:after="0" w:line="336" w:lineRule="auto"/>
              <w:ind w:left="336"/>
              <w:jc w:val="center"/>
              <w:rPr>
                <w:rFonts w:ascii="Times New Roman" w:hAnsi="Times New Roman" w:cs="Times New Roman"/>
                <w:sz w:val="24"/>
                <w:szCs w:val="24"/>
              </w:rPr>
            </w:pPr>
            <w:r w:rsidRPr="006F1469">
              <w:rPr>
                <w:rFonts w:ascii="Times New Roman" w:hAnsi="Times New Roman" w:cs="Times New Roman"/>
                <w:color w:val="000000"/>
                <w:sz w:val="24"/>
                <w:szCs w:val="24"/>
              </w:rPr>
              <w:t>2</w:t>
            </w:r>
          </w:p>
        </w:tc>
        <w:tc>
          <w:tcPr>
            <w:tcW w:w="11859" w:type="dxa"/>
            <w:tcMar>
              <w:top w:w="50" w:type="dxa"/>
              <w:left w:w="100" w:type="dxa"/>
            </w:tcMar>
            <w:vAlign w:val="center"/>
          </w:tcPr>
          <w:p w14:paraId="08496F59" w14:textId="77777777" w:rsidR="00C33013" w:rsidRPr="006F1469" w:rsidRDefault="00000000">
            <w:pPr>
              <w:spacing w:after="0" w:line="312" w:lineRule="auto"/>
              <w:ind w:left="336"/>
              <w:jc w:val="both"/>
              <w:rPr>
                <w:rFonts w:ascii="Times New Roman" w:hAnsi="Times New Roman" w:cs="Times New Roman"/>
                <w:sz w:val="24"/>
                <w:szCs w:val="24"/>
              </w:rPr>
            </w:pPr>
            <w:r w:rsidRPr="006F1469">
              <w:rPr>
                <w:rFonts w:ascii="Times New Roman" w:hAnsi="Times New Roman" w:cs="Times New Roman"/>
                <w:color w:val="000000"/>
                <w:sz w:val="24"/>
                <w:szCs w:val="24"/>
                <w:lang w:val="ru-RU"/>
              </w:rPr>
              <w:t xml:space="preserve">Углеводороды. Кислородсодержащие и азотсодержащие органические соединения. </w:t>
            </w:r>
            <w:proofErr w:type="spellStart"/>
            <w:r w:rsidRPr="006F1469">
              <w:rPr>
                <w:rFonts w:ascii="Times New Roman" w:hAnsi="Times New Roman" w:cs="Times New Roman"/>
                <w:color w:val="000000"/>
                <w:sz w:val="24"/>
                <w:szCs w:val="24"/>
              </w:rPr>
              <w:t>Высокомолекулярные</w:t>
            </w:r>
            <w:proofErr w:type="spellEnd"/>
            <w:r w:rsidRPr="006F1469">
              <w:rPr>
                <w:rFonts w:ascii="Times New Roman" w:hAnsi="Times New Roman" w:cs="Times New Roman"/>
                <w:color w:val="000000"/>
                <w:sz w:val="24"/>
                <w:szCs w:val="24"/>
              </w:rPr>
              <w:t xml:space="preserve"> </w:t>
            </w:r>
            <w:proofErr w:type="spellStart"/>
            <w:r w:rsidRPr="006F1469">
              <w:rPr>
                <w:rFonts w:ascii="Times New Roman" w:hAnsi="Times New Roman" w:cs="Times New Roman"/>
                <w:color w:val="000000"/>
                <w:sz w:val="24"/>
                <w:szCs w:val="24"/>
              </w:rPr>
              <w:t>соединения</w:t>
            </w:r>
            <w:proofErr w:type="spellEnd"/>
          </w:p>
        </w:tc>
      </w:tr>
      <w:tr w:rsidR="00C33013" w:rsidRPr="006F1469" w14:paraId="534F351E" w14:textId="77777777">
        <w:trPr>
          <w:trHeight w:val="144"/>
        </w:trPr>
        <w:tc>
          <w:tcPr>
            <w:tcW w:w="1988" w:type="dxa"/>
            <w:tcMar>
              <w:top w:w="50" w:type="dxa"/>
              <w:left w:w="100" w:type="dxa"/>
            </w:tcMar>
            <w:vAlign w:val="center"/>
          </w:tcPr>
          <w:p w14:paraId="5D4FA350" w14:textId="77777777" w:rsidR="00C33013" w:rsidRPr="006F1469" w:rsidRDefault="00000000">
            <w:pPr>
              <w:spacing w:after="0" w:line="336" w:lineRule="auto"/>
              <w:ind w:left="336"/>
              <w:jc w:val="center"/>
              <w:rPr>
                <w:rFonts w:ascii="Times New Roman" w:hAnsi="Times New Roman" w:cs="Times New Roman"/>
                <w:sz w:val="24"/>
                <w:szCs w:val="24"/>
              </w:rPr>
            </w:pPr>
            <w:r w:rsidRPr="006F1469">
              <w:rPr>
                <w:rFonts w:ascii="Times New Roman" w:hAnsi="Times New Roman" w:cs="Times New Roman"/>
                <w:color w:val="000000"/>
                <w:sz w:val="24"/>
                <w:szCs w:val="24"/>
              </w:rPr>
              <w:t>2.1</w:t>
            </w:r>
          </w:p>
        </w:tc>
        <w:tc>
          <w:tcPr>
            <w:tcW w:w="11859" w:type="dxa"/>
            <w:tcMar>
              <w:top w:w="50" w:type="dxa"/>
              <w:left w:w="100" w:type="dxa"/>
            </w:tcMar>
            <w:vAlign w:val="center"/>
          </w:tcPr>
          <w:p w14:paraId="53392BB9" w14:textId="77777777" w:rsidR="00C33013" w:rsidRPr="006F1469" w:rsidRDefault="00000000">
            <w:pPr>
              <w:spacing w:after="0" w:line="312" w:lineRule="auto"/>
              <w:ind w:left="336"/>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Сформированность умений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
        </w:tc>
      </w:tr>
      <w:tr w:rsidR="00C33013" w:rsidRPr="006F1469" w14:paraId="2CEF6E26" w14:textId="77777777">
        <w:trPr>
          <w:trHeight w:val="144"/>
        </w:trPr>
        <w:tc>
          <w:tcPr>
            <w:tcW w:w="1988" w:type="dxa"/>
            <w:tcMar>
              <w:top w:w="50" w:type="dxa"/>
              <w:left w:w="100" w:type="dxa"/>
            </w:tcMar>
            <w:vAlign w:val="center"/>
          </w:tcPr>
          <w:p w14:paraId="20B5A2BB" w14:textId="77777777" w:rsidR="00C33013" w:rsidRPr="006F1469" w:rsidRDefault="00000000">
            <w:pPr>
              <w:spacing w:after="0" w:line="336" w:lineRule="auto"/>
              <w:ind w:left="336"/>
              <w:jc w:val="center"/>
              <w:rPr>
                <w:rFonts w:ascii="Times New Roman" w:hAnsi="Times New Roman" w:cs="Times New Roman"/>
                <w:sz w:val="24"/>
                <w:szCs w:val="24"/>
              </w:rPr>
            </w:pPr>
            <w:r w:rsidRPr="006F1469">
              <w:rPr>
                <w:rFonts w:ascii="Times New Roman" w:hAnsi="Times New Roman" w:cs="Times New Roman"/>
                <w:color w:val="000000"/>
                <w:sz w:val="24"/>
                <w:szCs w:val="24"/>
              </w:rPr>
              <w:t>2.2</w:t>
            </w:r>
          </w:p>
        </w:tc>
        <w:tc>
          <w:tcPr>
            <w:tcW w:w="11859" w:type="dxa"/>
            <w:tcMar>
              <w:top w:w="50" w:type="dxa"/>
              <w:left w:w="100" w:type="dxa"/>
            </w:tcMar>
            <w:vAlign w:val="center"/>
          </w:tcPr>
          <w:p w14:paraId="7330A9CF" w14:textId="77777777" w:rsidR="00C33013" w:rsidRPr="006F1469" w:rsidRDefault="00000000">
            <w:pPr>
              <w:spacing w:after="0" w:line="312" w:lineRule="auto"/>
              <w:ind w:left="336"/>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w:t>
            </w:r>
          </w:p>
        </w:tc>
      </w:tr>
      <w:tr w:rsidR="00C33013" w:rsidRPr="006F1469" w14:paraId="5C0DDBA4" w14:textId="77777777">
        <w:trPr>
          <w:trHeight w:val="144"/>
        </w:trPr>
        <w:tc>
          <w:tcPr>
            <w:tcW w:w="1988" w:type="dxa"/>
            <w:tcMar>
              <w:top w:w="50" w:type="dxa"/>
              <w:left w:w="100" w:type="dxa"/>
            </w:tcMar>
            <w:vAlign w:val="center"/>
          </w:tcPr>
          <w:p w14:paraId="78617CB2" w14:textId="77777777" w:rsidR="00C33013" w:rsidRPr="006F1469" w:rsidRDefault="00000000">
            <w:pPr>
              <w:spacing w:after="0" w:line="336" w:lineRule="auto"/>
              <w:ind w:left="336"/>
              <w:jc w:val="center"/>
              <w:rPr>
                <w:rFonts w:ascii="Times New Roman" w:hAnsi="Times New Roman" w:cs="Times New Roman"/>
                <w:sz w:val="24"/>
                <w:szCs w:val="24"/>
              </w:rPr>
            </w:pPr>
            <w:r w:rsidRPr="006F1469">
              <w:rPr>
                <w:rFonts w:ascii="Times New Roman" w:hAnsi="Times New Roman" w:cs="Times New Roman"/>
                <w:color w:val="000000"/>
                <w:sz w:val="24"/>
                <w:szCs w:val="24"/>
              </w:rPr>
              <w:t>2.3</w:t>
            </w:r>
          </w:p>
        </w:tc>
        <w:tc>
          <w:tcPr>
            <w:tcW w:w="11859" w:type="dxa"/>
            <w:tcMar>
              <w:top w:w="50" w:type="dxa"/>
              <w:left w:w="100" w:type="dxa"/>
            </w:tcMar>
            <w:vAlign w:val="center"/>
          </w:tcPr>
          <w:p w14:paraId="4EF9B126" w14:textId="77777777" w:rsidR="00C33013" w:rsidRPr="006F1469" w:rsidRDefault="00000000">
            <w:pPr>
              <w:spacing w:after="0" w:line="312" w:lineRule="auto"/>
              <w:ind w:left="336"/>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Сформированность умения иллюстрировать генетическую связь между типичными представителями различных классов органических веществ уравнениями соответствующих химических реакций с использованием структурных формул</w:t>
            </w:r>
          </w:p>
        </w:tc>
      </w:tr>
      <w:tr w:rsidR="00C33013" w:rsidRPr="006F1469" w14:paraId="439EE6EF" w14:textId="77777777">
        <w:trPr>
          <w:trHeight w:val="144"/>
        </w:trPr>
        <w:tc>
          <w:tcPr>
            <w:tcW w:w="1988" w:type="dxa"/>
            <w:tcMar>
              <w:top w:w="50" w:type="dxa"/>
              <w:left w:w="100" w:type="dxa"/>
            </w:tcMar>
            <w:vAlign w:val="center"/>
          </w:tcPr>
          <w:p w14:paraId="1AAFFE71" w14:textId="77777777" w:rsidR="00C33013" w:rsidRPr="006F1469" w:rsidRDefault="00000000">
            <w:pPr>
              <w:spacing w:after="0" w:line="336" w:lineRule="auto"/>
              <w:ind w:left="336"/>
              <w:jc w:val="center"/>
              <w:rPr>
                <w:rFonts w:ascii="Times New Roman" w:hAnsi="Times New Roman" w:cs="Times New Roman"/>
                <w:sz w:val="24"/>
                <w:szCs w:val="24"/>
              </w:rPr>
            </w:pPr>
            <w:r w:rsidRPr="006F1469">
              <w:rPr>
                <w:rFonts w:ascii="Times New Roman" w:hAnsi="Times New Roman" w:cs="Times New Roman"/>
                <w:color w:val="000000"/>
                <w:sz w:val="24"/>
                <w:szCs w:val="24"/>
              </w:rPr>
              <w:t>2.4</w:t>
            </w:r>
          </w:p>
        </w:tc>
        <w:tc>
          <w:tcPr>
            <w:tcW w:w="11859" w:type="dxa"/>
            <w:tcMar>
              <w:top w:w="50" w:type="dxa"/>
              <w:left w:w="100" w:type="dxa"/>
            </w:tcMar>
            <w:vAlign w:val="center"/>
          </w:tcPr>
          <w:p w14:paraId="6CC1030C" w14:textId="77777777" w:rsidR="00C33013" w:rsidRPr="006F1469" w:rsidRDefault="00000000">
            <w:pPr>
              <w:spacing w:after="0" w:line="312" w:lineRule="auto"/>
              <w:ind w:left="336"/>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Сформированность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tc>
      </w:tr>
      <w:tr w:rsidR="00C33013" w:rsidRPr="006F1469" w14:paraId="2E2A468A" w14:textId="77777777">
        <w:trPr>
          <w:trHeight w:val="144"/>
        </w:trPr>
        <w:tc>
          <w:tcPr>
            <w:tcW w:w="1988" w:type="dxa"/>
            <w:tcMar>
              <w:top w:w="50" w:type="dxa"/>
              <w:left w:w="100" w:type="dxa"/>
            </w:tcMar>
            <w:vAlign w:val="center"/>
          </w:tcPr>
          <w:p w14:paraId="420E372A" w14:textId="77777777" w:rsidR="00C33013" w:rsidRPr="006F1469" w:rsidRDefault="00000000">
            <w:pPr>
              <w:spacing w:after="0" w:line="336" w:lineRule="auto"/>
              <w:ind w:left="336"/>
              <w:jc w:val="center"/>
              <w:rPr>
                <w:rFonts w:ascii="Times New Roman" w:hAnsi="Times New Roman" w:cs="Times New Roman"/>
                <w:sz w:val="24"/>
                <w:szCs w:val="24"/>
              </w:rPr>
            </w:pPr>
            <w:r w:rsidRPr="006F1469">
              <w:rPr>
                <w:rFonts w:ascii="Times New Roman" w:hAnsi="Times New Roman" w:cs="Times New Roman"/>
                <w:color w:val="000000"/>
                <w:sz w:val="24"/>
                <w:szCs w:val="24"/>
              </w:rPr>
              <w:t>3</w:t>
            </w:r>
          </w:p>
        </w:tc>
        <w:tc>
          <w:tcPr>
            <w:tcW w:w="11859" w:type="dxa"/>
            <w:tcMar>
              <w:top w:w="50" w:type="dxa"/>
              <w:left w:w="100" w:type="dxa"/>
            </w:tcMar>
            <w:vAlign w:val="center"/>
          </w:tcPr>
          <w:p w14:paraId="36672604" w14:textId="77777777" w:rsidR="00C33013" w:rsidRPr="006F1469" w:rsidRDefault="00000000">
            <w:pPr>
              <w:spacing w:after="0" w:line="312" w:lineRule="auto"/>
              <w:ind w:left="336"/>
              <w:jc w:val="both"/>
              <w:rPr>
                <w:rFonts w:ascii="Times New Roman" w:hAnsi="Times New Roman" w:cs="Times New Roman"/>
                <w:sz w:val="24"/>
                <w:szCs w:val="24"/>
              </w:rPr>
            </w:pPr>
            <w:proofErr w:type="spellStart"/>
            <w:r w:rsidRPr="006F1469">
              <w:rPr>
                <w:rFonts w:ascii="Times New Roman" w:hAnsi="Times New Roman" w:cs="Times New Roman"/>
                <w:color w:val="000000"/>
                <w:sz w:val="24"/>
                <w:szCs w:val="24"/>
              </w:rPr>
              <w:t>Химия</w:t>
            </w:r>
            <w:proofErr w:type="spellEnd"/>
            <w:r w:rsidRPr="006F1469">
              <w:rPr>
                <w:rFonts w:ascii="Times New Roman" w:hAnsi="Times New Roman" w:cs="Times New Roman"/>
                <w:color w:val="000000"/>
                <w:sz w:val="24"/>
                <w:szCs w:val="24"/>
              </w:rPr>
              <w:t xml:space="preserve"> и </w:t>
            </w:r>
            <w:proofErr w:type="spellStart"/>
            <w:r w:rsidRPr="006F1469">
              <w:rPr>
                <w:rFonts w:ascii="Times New Roman" w:hAnsi="Times New Roman" w:cs="Times New Roman"/>
                <w:color w:val="000000"/>
                <w:sz w:val="24"/>
                <w:szCs w:val="24"/>
              </w:rPr>
              <w:t>жизнь</w:t>
            </w:r>
            <w:proofErr w:type="spellEnd"/>
            <w:r w:rsidRPr="006F1469">
              <w:rPr>
                <w:rFonts w:ascii="Times New Roman" w:hAnsi="Times New Roman" w:cs="Times New Roman"/>
                <w:color w:val="000000"/>
                <w:sz w:val="24"/>
                <w:szCs w:val="24"/>
              </w:rPr>
              <w:t xml:space="preserve">. </w:t>
            </w:r>
            <w:proofErr w:type="spellStart"/>
            <w:r w:rsidRPr="006F1469">
              <w:rPr>
                <w:rFonts w:ascii="Times New Roman" w:hAnsi="Times New Roman" w:cs="Times New Roman"/>
                <w:color w:val="000000"/>
                <w:sz w:val="24"/>
                <w:szCs w:val="24"/>
              </w:rPr>
              <w:t>Расчёты</w:t>
            </w:r>
            <w:proofErr w:type="spellEnd"/>
          </w:p>
        </w:tc>
      </w:tr>
      <w:tr w:rsidR="00C33013" w:rsidRPr="006F1469" w14:paraId="7BB20841" w14:textId="77777777">
        <w:trPr>
          <w:trHeight w:val="144"/>
        </w:trPr>
        <w:tc>
          <w:tcPr>
            <w:tcW w:w="1988" w:type="dxa"/>
            <w:tcMar>
              <w:top w:w="50" w:type="dxa"/>
              <w:left w:w="100" w:type="dxa"/>
            </w:tcMar>
            <w:vAlign w:val="center"/>
          </w:tcPr>
          <w:p w14:paraId="26E0E2DE" w14:textId="77777777" w:rsidR="00C33013" w:rsidRPr="006F1469" w:rsidRDefault="00000000">
            <w:pPr>
              <w:spacing w:after="0" w:line="336" w:lineRule="auto"/>
              <w:ind w:left="336"/>
              <w:jc w:val="center"/>
              <w:rPr>
                <w:rFonts w:ascii="Times New Roman" w:hAnsi="Times New Roman" w:cs="Times New Roman"/>
                <w:sz w:val="24"/>
                <w:szCs w:val="24"/>
              </w:rPr>
            </w:pPr>
            <w:r w:rsidRPr="006F1469">
              <w:rPr>
                <w:rFonts w:ascii="Times New Roman" w:hAnsi="Times New Roman" w:cs="Times New Roman"/>
                <w:color w:val="000000"/>
                <w:sz w:val="24"/>
                <w:szCs w:val="24"/>
              </w:rPr>
              <w:lastRenderedPageBreak/>
              <w:t>3.1</w:t>
            </w:r>
          </w:p>
        </w:tc>
        <w:tc>
          <w:tcPr>
            <w:tcW w:w="11859" w:type="dxa"/>
            <w:tcMar>
              <w:top w:w="50" w:type="dxa"/>
              <w:left w:w="100" w:type="dxa"/>
            </w:tcMar>
            <w:vAlign w:val="center"/>
          </w:tcPr>
          <w:p w14:paraId="1C6C241C" w14:textId="77777777" w:rsidR="00C33013" w:rsidRPr="006F1469" w:rsidRDefault="00000000">
            <w:pPr>
              <w:spacing w:after="0" w:line="312" w:lineRule="auto"/>
              <w:ind w:left="336"/>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Сформированность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tc>
      </w:tr>
      <w:tr w:rsidR="00C33013" w:rsidRPr="006F1469" w14:paraId="5AA6C353" w14:textId="77777777">
        <w:trPr>
          <w:trHeight w:val="144"/>
        </w:trPr>
        <w:tc>
          <w:tcPr>
            <w:tcW w:w="1988" w:type="dxa"/>
            <w:tcMar>
              <w:top w:w="50" w:type="dxa"/>
              <w:left w:w="100" w:type="dxa"/>
            </w:tcMar>
            <w:vAlign w:val="center"/>
          </w:tcPr>
          <w:p w14:paraId="77F3ADC1" w14:textId="77777777" w:rsidR="00C33013" w:rsidRPr="006F1469" w:rsidRDefault="00000000">
            <w:pPr>
              <w:spacing w:after="0" w:line="336" w:lineRule="auto"/>
              <w:ind w:left="336"/>
              <w:jc w:val="center"/>
              <w:rPr>
                <w:rFonts w:ascii="Times New Roman" w:hAnsi="Times New Roman" w:cs="Times New Roman"/>
                <w:sz w:val="24"/>
                <w:szCs w:val="24"/>
              </w:rPr>
            </w:pPr>
            <w:r w:rsidRPr="006F1469">
              <w:rPr>
                <w:rFonts w:ascii="Times New Roman" w:hAnsi="Times New Roman" w:cs="Times New Roman"/>
                <w:color w:val="000000"/>
                <w:sz w:val="24"/>
                <w:szCs w:val="24"/>
              </w:rPr>
              <w:t>3.2</w:t>
            </w:r>
          </w:p>
        </w:tc>
        <w:tc>
          <w:tcPr>
            <w:tcW w:w="11859" w:type="dxa"/>
            <w:tcMar>
              <w:top w:w="50" w:type="dxa"/>
              <w:left w:w="100" w:type="dxa"/>
            </w:tcMar>
            <w:vAlign w:val="center"/>
          </w:tcPr>
          <w:p w14:paraId="5A5DC6F6" w14:textId="77777777" w:rsidR="00C33013" w:rsidRPr="006F1469" w:rsidRDefault="00000000">
            <w:pPr>
              <w:spacing w:after="0" w:line="312" w:lineRule="auto"/>
              <w:ind w:left="336"/>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tc>
      </w:tr>
      <w:tr w:rsidR="00C33013" w:rsidRPr="006F1469" w14:paraId="2104CF26" w14:textId="77777777">
        <w:trPr>
          <w:trHeight w:val="144"/>
        </w:trPr>
        <w:tc>
          <w:tcPr>
            <w:tcW w:w="1988" w:type="dxa"/>
            <w:tcMar>
              <w:top w:w="50" w:type="dxa"/>
              <w:left w:w="100" w:type="dxa"/>
            </w:tcMar>
            <w:vAlign w:val="center"/>
          </w:tcPr>
          <w:p w14:paraId="4AA03FF0" w14:textId="77777777" w:rsidR="00C33013" w:rsidRPr="006F1469" w:rsidRDefault="00000000">
            <w:pPr>
              <w:spacing w:after="0" w:line="336" w:lineRule="auto"/>
              <w:ind w:left="336"/>
              <w:jc w:val="center"/>
              <w:rPr>
                <w:rFonts w:ascii="Times New Roman" w:hAnsi="Times New Roman" w:cs="Times New Roman"/>
                <w:sz w:val="24"/>
                <w:szCs w:val="24"/>
              </w:rPr>
            </w:pPr>
            <w:r w:rsidRPr="006F1469">
              <w:rPr>
                <w:rFonts w:ascii="Times New Roman" w:hAnsi="Times New Roman" w:cs="Times New Roman"/>
                <w:color w:val="000000"/>
                <w:sz w:val="24"/>
                <w:szCs w:val="24"/>
              </w:rPr>
              <w:t>3.3</w:t>
            </w:r>
          </w:p>
        </w:tc>
        <w:tc>
          <w:tcPr>
            <w:tcW w:w="11859" w:type="dxa"/>
            <w:tcMar>
              <w:top w:w="50" w:type="dxa"/>
              <w:left w:w="100" w:type="dxa"/>
            </w:tcMar>
            <w:vAlign w:val="center"/>
          </w:tcPr>
          <w:p w14:paraId="00C1AC8A" w14:textId="77777777" w:rsidR="00C33013" w:rsidRPr="006F1469" w:rsidRDefault="00000000">
            <w:pPr>
              <w:spacing w:after="0" w:line="312" w:lineRule="auto"/>
              <w:ind w:left="336"/>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Сформированность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tc>
      </w:tr>
      <w:tr w:rsidR="00C33013" w:rsidRPr="006F1469" w14:paraId="452C34A0" w14:textId="77777777">
        <w:trPr>
          <w:trHeight w:val="144"/>
        </w:trPr>
        <w:tc>
          <w:tcPr>
            <w:tcW w:w="1988" w:type="dxa"/>
            <w:tcMar>
              <w:top w:w="50" w:type="dxa"/>
              <w:left w:w="100" w:type="dxa"/>
            </w:tcMar>
            <w:vAlign w:val="center"/>
          </w:tcPr>
          <w:p w14:paraId="508BB44E" w14:textId="77777777" w:rsidR="00C33013" w:rsidRPr="006F1469" w:rsidRDefault="00000000">
            <w:pPr>
              <w:spacing w:after="0" w:line="336" w:lineRule="auto"/>
              <w:ind w:left="336"/>
              <w:jc w:val="center"/>
              <w:rPr>
                <w:rFonts w:ascii="Times New Roman" w:hAnsi="Times New Roman" w:cs="Times New Roman"/>
                <w:sz w:val="24"/>
                <w:szCs w:val="24"/>
              </w:rPr>
            </w:pPr>
            <w:r w:rsidRPr="006F1469">
              <w:rPr>
                <w:rFonts w:ascii="Times New Roman" w:hAnsi="Times New Roman" w:cs="Times New Roman"/>
                <w:color w:val="000000"/>
                <w:sz w:val="24"/>
                <w:szCs w:val="24"/>
              </w:rPr>
              <w:t>3.4</w:t>
            </w:r>
          </w:p>
        </w:tc>
        <w:tc>
          <w:tcPr>
            <w:tcW w:w="11859" w:type="dxa"/>
            <w:tcMar>
              <w:top w:w="50" w:type="dxa"/>
              <w:left w:w="100" w:type="dxa"/>
            </w:tcMar>
            <w:vAlign w:val="center"/>
          </w:tcPr>
          <w:p w14:paraId="1A90EEF7" w14:textId="77777777" w:rsidR="00C33013" w:rsidRPr="006F1469" w:rsidRDefault="00000000">
            <w:pPr>
              <w:spacing w:after="0" w:line="312" w:lineRule="auto"/>
              <w:ind w:left="336"/>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Сформированность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tc>
      </w:tr>
      <w:tr w:rsidR="00C33013" w:rsidRPr="006F1469" w14:paraId="388D89B6" w14:textId="77777777">
        <w:trPr>
          <w:trHeight w:val="144"/>
        </w:trPr>
        <w:tc>
          <w:tcPr>
            <w:tcW w:w="1988" w:type="dxa"/>
            <w:tcMar>
              <w:top w:w="50" w:type="dxa"/>
              <w:left w:w="100" w:type="dxa"/>
            </w:tcMar>
            <w:vAlign w:val="center"/>
          </w:tcPr>
          <w:p w14:paraId="4BEBAF1F" w14:textId="77777777" w:rsidR="00C33013" w:rsidRPr="006F1469" w:rsidRDefault="00000000">
            <w:pPr>
              <w:spacing w:after="0" w:line="336" w:lineRule="auto"/>
              <w:ind w:left="336"/>
              <w:jc w:val="center"/>
              <w:rPr>
                <w:rFonts w:ascii="Times New Roman" w:hAnsi="Times New Roman" w:cs="Times New Roman"/>
                <w:sz w:val="24"/>
                <w:szCs w:val="24"/>
              </w:rPr>
            </w:pPr>
            <w:r w:rsidRPr="006F1469">
              <w:rPr>
                <w:rFonts w:ascii="Times New Roman" w:hAnsi="Times New Roman" w:cs="Times New Roman"/>
                <w:color w:val="000000"/>
                <w:sz w:val="24"/>
                <w:szCs w:val="24"/>
              </w:rPr>
              <w:t>3.5</w:t>
            </w:r>
          </w:p>
        </w:tc>
        <w:tc>
          <w:tcPr>
            <w:tcW w:w="11859" w:type="dxa"/>
            <w:tcMar>
              <w:top w:w="50" w:type="dxa"/>
              <w:left w:w="100" w:type="dxa"/>
            </w:tcMar>
            <w:vAlign w:val="center"/>
          </w:tcPr>
          <w:p w14:paraId="2BAA1FAA" w14:textId="77777777" w:rsidR="00C33013" w:rsidRPr="006F1469" w:rsidRDefault="00000000">
            <w:pPr>
              <w:spacing w:after="0" w:line="312" w:lineRule="auto"/>
              <w:ind w:left="336"/>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Сформированность умений критически анализировать химическую информацию, получаемую из разных источников (средства массовой информации, сеть Интернет и другие)</w:t>
            </w:r>
          </w:p>
        </w:tc>
      </w:tr>
      <w:tr w:rsidR="00C33013" w:rsidRPr="006F1469" w14:paraId="236DD1B7" w14:textId="77777777">
        <w:trPr>
          <w:trHeight w:val="144"/>
        </w:trPr>
        <w:tc>
          <w:tcPr>
            <w:tcW w:w="1988" w:type="dxa"/>
            <w:tcMar>
              <w:top w:w="50" w:type="dxa"/>
              <w:left w:w="100" w:type="dxa"/>
            </w:tcMar>
            <w:vAlign w:val="center"/>
          </w:tcPr>
          <w:p w14:paraId="28E8D380" w14:textId="77777777" w:rsidR="00C33013" w:rsidRPr="006F1469" w:rsidRDefault="00000000">
            <w:pPr>
              <w:spacing w:after="0" w:line="336" w:lineRule="auto"/>
              <w:ind w:left="336"/>
              <w:jc w:val="center"/>
              <w:rPr>
                <w:rFonts w:ascii="Times New Roman" w:hAnsi="Times New Roman" w:cs="Times New Roman"/>
                <w:sz w:val="24"/>
                <w:szCs w:val="24"/>
              </w:rPr>
            </w:pPr>
            <w:r w:rsidRPr="006F1469">
              <w:rPr>
                <w:rFonts w:ascii="Times New Roman" w:hAnsi="Times New Roman" w:cs="Times New Roman"/>
                <w:color w:val="000000"/>
                <w:sz w:val="24"/>
                <w:szCs w:val="24"/>
              </w:rPr>
              <w:t>3.6</w:t>
            </w:r>
          </w:p>
        </w:tc>
        <w:tc>
          <w:tcPr>
            <w:tcW w:w="11859" w:type="dxa"/>
            <w:tcMar>
              <w:top w:w="50" w:type="dxa"/>
              <w:left w:w="100" w:type="dxa"/>
            </w:tcMar>
            <w:vAlign w:val="center"/>
          </w:tcPr>
          <w:p w14:paraId="07069AD0" w14:textId="77777777" w:rsidR="00C33013" w:rsidRPr="006F1469" w:rsidRDefault="00000000">
            <w:pPr>
              <w:spacing w:after="0" w:line="312" w:lineRule="auto"/>
              <w:ind w:left="336"/>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(предельно допустимой концентрации), пояснять на примерах способы уменьшения и предотвращения их вредного воздействия на организм человека</w:t>
            </w:r>
          </w:p>
        </w:tc>
      </w:tr>
    </w:tbl>
    <w:p w14:paraId="47131D24" w14:textId="77777777" w:rsidR="00C33013" w:rsidRPr="006F1469" w:rsidRDefault="00C33013">
      <w:pPr>
        <w:spacing w:after="0"/>
        <w:ind w:left="120"/>
        <w:rPr>
          <w:rFonts w:ascii="Times New Roman" w:hAnsi="Times New Roman" w:cs="Times New Roman"/>
          <w:sz w:val="24"/>
          <w:szCs w:val="24"/>
          <w:lang w:val="ru-RU"/>
        </w:rPr>
      </w:pPr>
    </w:p>
    <w:p w14:paraId="4351C8BE" w14:textId="77777777" w:rsidR="00C33013" w:rsidRPr="006F1469" w:rsidRDefault="00000000">
      <w:pPr>
        <w:spacing w:before="199" w:after="199"/>
        <w:ind w:left="120"/>
        <w:rPr>
          <w:rFonts w:ascii="Times New Roman" w:hAnsi="Times New Roman" w:cs="Times New Roman"/>
          <w:sz w:val="24"/>
          <w:szCs w:val="24"/>
        </w:rPr>
      </w:pPr>
      <w:r w:rsidRPr="006F1469">
        <w:rPr>
          <w:rFonts w:ascii="Times New Roman" w:hAnsi="Times New Roman" w:cs="Times New Roman"/>
          <w:b/>
          <w:color w:val="000000"/>
          <w:sz w:val="24"/>
          <w:szCs w:val="24"/>
        </w:rPr>
        <w:lastRenderedPageBreak/>
        <w:t>11 КЛАСС</w:t>
      </w:r>
    </w:p>
    <w:p w14:paraId="338EF29F" w14:textId="77777777" w:rsidR="00C33013" w:rsidRPr="006F1469" w:rsidRDefault="00C33013">
      <w:pPr>
        <w:spacing w:after="0"/>
        <w:ind w:left="120"/>
        <w:rPr>
          <w:rFonts w:ascii="Times New Roman" w:hAnsi="Times New Roman" w:cs="Times New Roman"/>
          <w:sz w:val="24"/>
          <w:szCs w:val="24"/>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62"/>
        <w:gridCol w:w="7249"/>
      </w:tblGrid>
      <w:tr w:rsidR="00C33013" w:rsidRPr="006F1469" w14:paraId="4151539D" w14:textId="77777777">
        <w:trPr>
          <w:trHeight w:val="144"/>
        </w:trPr>
        <w:tc>
          <w:tcPr>
            <w:tcW w:w="1892" w:type="dxa"/>
            <w:tcMar>
              <w:top w:w="50" w:type="dxa"/>
              <w:left w:w="100" w:type="dxa"/>
            </w:tcMar>
            <w:vAlign w:val="center"/>
          </w:tcPr>
          <w:p w14:paraId="0DFE9030" w14:textId="77777777" w:rsidR="00C33013" w:rsidRPr="006F1469" w:rsidRDefault="00000000">
            <w:pPr>
              <w:spacing w:after="0"/>
              <w:ind w:left="243"/>
              <w:rPr>
                <w:rFonts w:ascii="Times New Roman" w:hAnsi="Times New Roman" w:cs="Times New Roman"/>
                <w:sz w:val="24"/>
                <w:szCs w:val="24"/>
              </w:rPr>
            </w:pPr>
            <w:r w:rsidRPr="006F1469">
              <w:rPr>
                <w:rFonts w:ascii="Times New Roman" w:hAnsi="Times New Roman" w:cs="Times New Roman"/>
                <w:b/>
                <w:color w:val="000000"/>
                <w:sz w:val="24"/>
                <w:szCs w:val="24"/>
              </w:rPr>
              <w:t xml:space="preserve"> </w:t>
            </w:r>
            <w:proofErr w:type="spellStart"/>
            <w:r w:rsidRPr="006F1469">
              <w:rPr>
                <w:rFonts w:ascii="Times New Roman" w:hAnsi="Times New Roman" w:cs="Times New Roman"/>
                <w:b/>
                <w:color w:val="000000"/>
                <w:sz w:val="24"/>
                <w:szCs w:val="24"/>
              </w:rPr>
              <w:t>Код</w:t>
            </w:r>
            <w:proofErr w:type="spellEnd"/>
            <w:r w:rsidRPr="006F1469">
              <w:rPr>
                <w:rFonts w:ascii="Times New Roman" w:hAnsi="Times New Roman" w:cs="Times New Roman"/>
                <w:b/>
                <w:color w:val="000000"/>
                <w:sz w:val="24"/>
                <w:szCs w:val="24"/>
              </w:rPr>
              <w:t xml:space="preserve"> </w:t>
            </w:r>
            <w:proofErr w:type="spellStart"/>
            <w:r w:rsidRPr="006F1469">
              <w:rPr>
                <w:rFonts w:ascii="Times New Roman" w:hAnsi="Times New Roman" w:cs="Times New Roman"/>
                <w:b/>
                <w:color w:val="000000"/>
                <w:sz w:val="24"/>
                <w:szCs w:val="24"/>
              </w:rPr>
              <w:t>проверяемого</w:t>
            </w:r>
            <w:proofErr w:type="spellEnd"/>
            <w:r w:rsidRPr="006F1469">
              <w:rPr>
                <w:rFonts w:ascii="Times New Roman" w:hAnsi="Times New Roman" w:cs="Times New Roman"/>
                <w:b/>
                <w:color w:val="000000"/>
                <w:sz w:val="24"/>
                <w:szCs w:val="24"/>
              </w:rPr>
              <w:t xml:space="preserve"> </w:t>
            </w:r>
            <w:proofErr w:type="spellStart"/>
            <w:r w:rsidRPr="006F1469">
              <w:rPr>
                <w:rFonts w:ascii="Times New Roman" w:hAnsi="Times New Roman" w:cs="Times New Roman"/>
                <w:b/>
                <w:color w:val="000000"/>
                <w:sz w:val="24"/>
                <w:szCs w:val="24"/>
              </w:rPr>
              <w:t>результата</w:t>
            </w:r>
            <w:proofErr w:type="spellEnd"/>
            <w:r w:rsidRPr="006F1469">
              <w:rPr>
                <w:rFonts w:ascii="Times New Roman" w:hAnsi="Times New Roman" w:cs="Times New Roman"/>
                <w:b/>
                <w:color w:val="000000"/>
                <w:sz w:val="24"/>
                <w:szCs w:val="24"/>
              </w:rPr>
              <w:t xml:space="preserve"> </w:t>
            </w:r>
          </w:p>
        </w:tc>
        <w:tc>
          <w:tcPr>
            <w:tcW w:w="11993" w:type="dxa"/>
            <w:tcMar>
              <w:top w:w="50" w:type="dxa"/>
              <w:left w:w="100" w:type="dxa"/>
            </w:tcMar>
            <w:vAlign w:val="center"/>
          </w:tcPr>
          <w:p w14:paraId="79EE2D6B" w14:textId="77777777" w:rsidR="00C33013" w:rsidRPr="006F1469" w:rsidRDefault="00000000">
            <w:pPr>
              <w:spacing w:after="0"/>
              <w:ind w:left="243"/>
              <w:rPr>
                <w:rFonts w:ascii="Times New Roman" w:hAnsi="Times New Roman" w:cs="Times New Roman"/>
                <w:sz w:val="24"/>
                <w:szCs w:val="24"/>
                <w:lang w:val="ru-RU"/>
              </w:rPr>
            </w:pPr>
            <w:r w:rsidRPr="006F1469">
              <w:rPr>
                <w:rFonts w:ascii="Times New Roman" w:hAnsi="Times New Roman" w:cs="Times New Roman"/>
                <w:b/>
                <w:color w:val="000000"/>
                <w:sz w:val="24"/>
                <w:szCs w:val="24"/>
                <w:lang w:val="ru-RU"/>
              </w:rPr>
              <w:t xml:space="preserve"> Проверяемые предметные результаты освоения основной образовательной программы среднего общего образования </w:t>
            </w:r>
          </w:p>
        </w:tc>
      </w:tr>
      <w:tr w:rsidR="00C33013" w:rsidRPr="006F1469" w14:paraId="4B105A9E" w14:textId="77777777">
        <w:trPr>
          <w:trHeight w:val="144"/>
        </w:trPr>
        <w:tc>
          <w:tcPr>
            <w:tcW w:w="1892" w:type="dxa"/>
            <w:tcMar>
              <w:top w:w="50" w:type="dxa"/>
              <w:left w:w="100" w:type="dxa"/>
            </w:tcMar>
            <w:vAlign w:val="center"/>
          </w:tcPr>
          <w:p w14:paraId="68017DAF" w14:textId="77777777" w:rsidR="00C33013" w:rsidRPr="006F1469" w:rsidRDefault="00000000">
            <w:pPr>
              <w:spacing w:after="0" w:line="336" w:lineRule="auto"/>
              <w:ind w:left="336"/>
              <w:jc w:val="center"/>
              <w:rPr>
                <w:rFonts w:ascii="Times New Roman" w:hAnsi="Times New Roman" w:cs="Times New Roman"/>
                <w:sz w:val="24"/>
                <w:szCs w:val="24"/>
              </w:rPr>
            </w:pPr>
            <w:r w:rsidRPr="006F1469">
              <w:rPr>
                <w:rFonts w:ascii="Times New Roman" w:hAnsi="Times New Roman" w:cs="Times New Roman"/>
                <w:color w:val="000000"/>
                <w:sz w:val="24"/>
                <w:szCs w:val="24"/>
              </w:rPr>
              <w:t>1</w:t>
            </w:r>
          </w:p>
        </w:tc>
        <w:tc>
          <w:tcPr>
            <w:tcW w:w="11993" w:type="dxa"/>
            <w:tcMar>
              <w:top w:w="50" w:type="dxa"/>
              <w:left w:w="100" w:type="dxa"/>
            </w:tcMar>
            <w:vAlign w:val="center"/>
          </w:tcPr>
          <w:p w14:paraId="1C3F7FA3" w14:textId="77777777" w:rsidR="00C33013" w:rsidRPr="006F1469" w:rsidRDefault="00000000">
            <w:pPr>
              <w:spacing w:after="0" w:line="312" w:lineRule="auto"/>
              <w:ind w:left="336"/>
              <w:jc w:val="both"/>
              <w:rPr>
                <w:rFonts w:ascii="Times New Roman" w:hAnsi="Times New Roman" w:cs="Times New Roman"/>
                <w:sz w:val="24"/>
                <w:szCs w:val="24"/>
              </w:rPr>
            </w:pPr>
            <w:proofErr w:type="spellStart"/>
            <w:r w:rsidRPr="006F1469">
              <w:rPr>
                <w:rFonts w:ascii="Times New Roman" w:hAnsi="Times New Roman" w:cs="Times New Roman"/>
                <w:color w:val="000000"/>
                <w:sz w:val="24"/>
                <w:szCs w:val="24"/>
              </w:rPr>
              <w:t>Теоретические</w:t>
            </w:r>
            <w:proofErr w:type="spellEnd"/>
            <w:r w:rsidRPr="006F1469">
              <w:rPr>
                <w:rFonts w:ascii="Times New Roman" w:hAnsi="Times New Roman" w:cs="Times New Roman"/>
                <w:color w:val="000000"/>
                <w:sz w:val="24"/>
                <w:szCs w:val="24"/>
              </w:rPr>
              <w:t xml:space="preserve"> </w:t>
            </w:r>
            <w:proofErr w:type="spellStart"/>
            <w:r w:rsidRPr="006F1469">
              <w:rPr>
                <w:rFonts w:ascii="Times New Roman" w:hAnsi="Times New Roman" w:cs="Times New Roman"/>
                <w:color w:val="000000"/>
                <w:sz w:val="24"/>
                <w:szCs w:val="24"/>
              </w:rPr>
              <w:t>основы</w:t>
            </w:r>
            <w:proofErr w:type="spellEnd"/>
            <w:r w:rsidRPr="006F1469">
              <w:rPr>
                <w:rFonts w:ascii="Times New Roman" w:hAnsi="Times New Roman" w:cs="Times New Roman"/>
                <w:color w:val="000000"/>
                <w:sz w:val="24"/>
                <w:szCs w:val="24"/>
              </w:rPr>
              <w:t xml:space="preserve"> </w:t>
            </w:r>
            <w:proofErr w:type="spellStart"/>
            <w:r w:rsidRPr="006F1469">
              <w:rPr>
                <w:rFonts w:ascii="Times New Roman" w:hAnsi="Times New Roman" w:cs="Times New Roman"/>
                <w:color w:val="000000"/>
                <w:sz w:val="24"/>
                <w:szCs w:val="24"/>
              </w:rPr>
              <w:t>химии</w:t>
            </w:r>
            <w:proofErr w:type="spellEnd"/>
          </w:p>
        </w:tc>
      </w:tr>
      <w:tr w:rsidR="00C33013" w:rsidRPr="006F1469" w14:paraId="0A7BB41B" w14:textId="77777777">
        <w:trPr>
          <w:trHeight w:val="144"/>
        </w:trPr>
        <w:tc>
          <w:tcPr>
            <w:tcW w:w="1892" w:type="dxa"/>
            <w:tcMar>
              <w:top w:w="50" w:type="dxa"/>
              <w:left w:w="100" w:type="dxa"/>
            </w:tcMar>
            <w:vAlign w:val="center"/>
          </w:tcPr>
          <w:p w14:paraId="4D714766" w14:textId="77777777" w:rsidR="00C33013" w:rsidRPr="006F1469" w:rsidRDefault="00000000">
            <w:pPr>
              <w:spacing w:after="0" w:line="336" w:lineRule="auto"/>
              <w:ind w:left="336"/>
              <w:jc w:val="center"/>
              <w:rPr>
                <w:rFonts w:ascii="Times New Roman" w:hAnsi="Times New Roman" w:cs="Times New Roman"/>
                <w:sz w:val="24"/>
                <w:szCs w:val="24"/>
              </w:rPr>
            </w:pPr>
            <w:r w:rsidRPr="006F1469">
              <w:rPr>
                <w:rFonts w:ascii="Times New Roman" w:hAnsi="Times New Roman" w:cs="Times New Roman"/>
                <w:color w:val="000000"/>
                <w:sz w:val="24"/>
                <w:szCs w:val="24"/>
              </w:rPr>
              <w:t>1.1</w:t>
            </w:r>
          </w:p>
        </w:tc>
        <w:tc>
          <w:tcPr>
            <w:tcW w:w="11993" w:type="dxa"/>
            <w:tcMar>
              <w:top w:w="50" w:type="dxa"/>
              <w:left w:w="100" w:type="dxa"/>
            </w:tcMar>
            <w:vAlign w:val="center"/>
          </w:tcPr>
          <w:p w14:paraId="0DCCF265" w14:textId="77777777" w:rsidR="00C33013" w:rsidRPr="006F1469" w:rsidRDefault="00000000">
            <w:pPr>
              <w:spacing w:after="0" w:line="312" w:lineRule="auto"/>
              <w:ind w:left="336"/>
              <w:jc w:val="both"/>
              <w:rPr>
                <w:rFonts w:ascii="Times New Roman" w:hAnsi="Times New Roman" w:cs="Times New Roman"/>
                <w:sz w:val="24"/>
                <w:szCs w:val="24"/>
                <w:lang w:val="ru-RU"/>
              </w:rPr>
            </w:pPr>
            <w:r w:rsidRPr="006F1469">
              <w:rPr>
                <w:rFonts w:ascii="Times New Roman" w:hAnsi="Times New Roman" w:cs="Times New Roman"/>
                <w:color w:val="000000"/>
                <w:spacing w:val="-2"/>
                <w:sz w:val="24"/>
                <w:szCs w:val="24"/>
                <w:lang w:val="ru-RU"/>
              </w:rPr>
              <w:t xml:space="preserve">Владение системой химических знаний, которая включает: основополагающие понятия (химический элемент, атом, электронная оболочка атома, </w:t>
            </w:r>
            <w:r w:rsidRPr="006F1469">
              <w:rPr>
                <w:rFonts w:ascii="Times New Roman" w:hAnsi="Times New Roman" w:cs="Times New Roman"/>
                <w:i/>
                <w:color w:val="000000"/>
                <w:spacing w:val="-2"/>
                <w:sz w:val="24"/>
                <w:szCs w:val="24"/>
              </w:rPr>
              <w:t>s</w:t>
            </w:r>
            <w:r w:rsidRPr="006F1469">
              <w:rPr>
                <w:rFonts w:ascii="Times New Roman" w:hAnsi="Times New Roman" w:cs="Times New Roman"/>
                <w:color w:val="000000"/>
                <w:spacing w:val="-2"/>
                <w:sz w:val="24"/>
                <w:szCs w:val="24"/>
                <w:lang w:val="ru-RU"/>
              </w:rPr>
              <w:t xml:space="preserve">-, </w:t>
            </w:r>
            <w:r w:rsidRPr="006F1469">
              <w:rPr>
                <w:rFonts w:ascii="Times New Roman" w:hAnsi="Times New Roman" w:cs="Times New Roman"/>
                <w:i/>
                <w:color w:val="000000"/>
                <w:spacing w:val="-2"/>
                <w:sz w:val="24"/>
                <w:szCs w:val="24"/>
                <w:lang w:val="ru-RU"/>
              </w:rPr>
              <w:t>р</w:t>
            </w:r>
            <w:r w:rsidRPr="006F1469">
              <w:rPr>
                <w:rFonts w:ascii="Times New Roman" w:hAnsi="Times New Roman" w:cs="Times New Roman"/>
                <w:color w:val="000000"/>
                <w:spacing w:val="-2"/>
                <w:sz w:val="24"/>
                <w:szCs w:val="24"/>
                <w:lang w:val="ru-RU"/>
              </w:rPr>
              <w:t xml:space="preserve">-, </w:t>
            </w:r>
            <w:r w:rsidRPr="006F1469">
              <w:rPr>
                <w:rFonts w:ascii="Times New Roman" w:hAnsi="Times New Roman" w:cs="Times New Roman"/>
                <w:i/>
                <w:color w:val="000000"/>
                <w:spacing w:val="-2"/>
                <w:sz w:val="24"/>
                <w:szCs w:val="24"/>
              </w:rPr>
              <w:t>d</w:t>
            </w:r>
            <w:r w:rsidRPr="006F1469">
              <w:rPr>
                <w:rFonts w:ascii="Times New Roman" w:hAnsi="Times New Roman" w:cs="Times New Roman"/>
                <w:i/>
                <w:color w:val="000000"/>
                <w:spacing w:val="-2"/>
                <w:sz w:val="24"/>
                <w:szCs w:val="24"/>
                <w:lang w:val="ru-RU"/>
              </w:rPr>
              <w:t>-</w:t>
            </w:r>
            <w:r w:rsidRPr="006F1469">
              <w:rPr>
                <w:rFonts w:ascii="Times New Roman" w:hAnsi="Times New Roman" w:cs="Times New Roman"/>
                <w:color w:val="000000"/>
                <w:spacing w:val="-2"/>
                <w:sz w:val="24"/>
                <w:szCs w:val="24"/>
                <w:lang w:val="ru-RU"/>
              </w:rPr>
              <w:t xml:space="preserve">электронные </w:t>
            </w:r>
            <w:proofErr w:type="spellStart"/>
            <w:r w:rsidRPr="006F1469">
              <w:rPr>
                <w:rFonts w:ascii="Times New Roman" w:hAnsi="Times New Roman" w:cs="Times New Roman"/>
                <w:color w:val="000000"/>
                <w:spacing w:val="-2"/>
                <w:sz w:val="24"/>
                <w:szCs w:val="24"/>
                <w:lang w:val="ru-RU"/>
              </w:rPr>
              <w:t>орбитали</w:t>
            </w:r>
            <w:proofErr w:type="spellEnd"/>
            <w:r w:rsidRPr="006F1469">
              <w:rPr>
                <w:rFonts w:ascii="Times New Roman" w:hAnsi="Times New Roman" w:cs="Times New Roman"/>
                <w:color w:val="000000"/>
                <w:spacing w:val="-2"/>
                <w:sz w:val="24"/>
                <w:szCs w:val="24"/>
                <w:lang w:val="ru-RU"/>
              </w:rPr>
              <w:t xml:space="preserve"> атомов, ион, молекула, валентность, электроотрицательность, степень окисления, химическая связь, моль, молярная масса, молярный объём, кристаллическая решётка, типы химических реакций (окислительно-восстановительные, экзо- и эндотермические, реакции ионного обмена), раствор, электролиты, </w:t>
            </w:r>
            <w:proofErr w:type="spellStart"/>
            <w:r w:rsidRPr="006F1469">
              <w:rPr>
                <w:rFonts w:ascii="Times New Roman" w:hAnsi="Times New Roman" w:cs="Times New Roman"/>
                <w:color w:val="000000"/>
                <w:spacing w:val="-2"/>
                <w:sz w:val="24"/>
                <w:szCs w:val="24"/>
                <w:lang w:val="ru-RU"/>
              </w:rPr>
              <w:t>неэлектролиты</w:t>
            </w:r>
            <w:proofErr w:type="spellEnd"/>
            <w:r w:rsidRPr="006F1469">
              <w:rPr>
                <w:rFonts w:ascii="Times New Roman" w:hAnsi="Times New Roman" w:cs="Times New Roman"/>
                <w:color w:val="000000"/>
                <w:spacing w:val="-2"/>
                <w:sz w:val="24"/>
                <w:szCs w:val="24"/>
                <w:lang w:val="ru-RU"/>
              </w:rPr>
              <w:t>,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Д.И. Менделеева, закон сохранения массы), закономерности, символический язык химии,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w:t>
            </w:r>
          </w:p>
        </w:tc>
      </w:tr>
      <w:tr w:rsidR="00C33013" w:rsidRPr="006F1469" w14:paraId="0D2C23CC" w14:textId="77777777">
        <w:trPr>
          <w:trHeight w:val="144"/>
        </w:trPr>
        <w:tc>
          <w:tcPr>
            <w:tcW w:w="1892" w:type="dxa"/>
            <w:tcMar>
              <w:top w:w="50" w:type="dxa"/>
              <w:left w:w="100" w:type="dxa"/>
            </w:tcMar>
            <w:vAlign w:val="center"/>
          </w:tcPr>
          <w:p w14:paraId="46B9381D" w14:textId="77777777" w:rsidR="00C33013" w:rsidRPr="006F1469" w:rsidRDefault="00000000">
            <w:pPr>
              <w:spacing w:after="0" w:line="336" w:lineRule="auto"/>
              <w:ind w:left="336"/>
              <w:jc w:val="center"/>
              <w:rPr>
                <w:rFonts w:ascii="Times New Roman" w:hAnsi="Times New Roman" w:cs="Times New Roman"/>
                <w:sz w:val="24"/>
                <w:szCs w:val="24"/>
              </w:rPr>
            </w:pPr>
            <w:r w:rsidRPr="006F1469">
              <w:rPr>
                <w:rFonts w:ascii="Times New Roman" w:hAnsi="Times New Roman" w:cs="Times New Roman"/>
                <w:color w:val="000000"/>
                <w:sz w:val="24"/>
                <w:szCs w:val="24"/>
              </w:rPr>
              <w:t>1.2</w:t>
            </w:r>
          </w:p>
        </w:tc>
        <w:tc>
          <w:tcPr>
            <w:tcW w:w="11993" w:type="dxa"/>
            <w:tcMar>
              <w:top w:w="50" w:type="dxa"/>
              <w:left w:w="100" w:type="dxa"/>
            </w:tcMar>
            <w:vAlign w:val="center"/>
          </w:tcPr>
          <w:p w14:paraId="4AAA953D" w14:textId="77777777" w:rsidR="00C33013" w:rsidRPr="006F1469" w:rsidRDefault="00000000">
            <w:pPr>
              <w:spacing w:after="0" w:line="312" w:lineRule="auto"/>
              <w:ind w:left="336"/>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 xml:space="preserve">Сформированность умений выявлять характерные признаки и взаимосвязь изученных понятий, применять соответствующие понятия при описании строения и свойств неорганических веществ и их превращений; выявлять взаимосвязь химических знаний с понятиями и представлениями других естественнонаучных предметов </w:t>
            </w:r>
          </w:p>
        </w:tc>
      </w:tr>
      <w:tr w:rsidR="00C33013" w:rsidRPr="006F1469" w14:paraId="7055E3A6" w14:textId="77777777">
        <w:trPr>
          <w:trHeight w:val="144"/>
        </w:trPr>
        <w:tc>
          <w:tcPr>
            <w:tcW w:w="1892" w:type="dxa"/>
            <w:tcMar>
              <w:top w:w="50" w:type="dxa"/>
              <w:left w:w="100" w:type="dxa"/>
            </w:tcMar>
            <w:vAlign w:val="center"/>
          </w:tcPr>
          <w:p w14:paraId="71660C64" w14:textId="77777777" w:rsidR="00C33013" w:rsidRPr="006F1469" w:rsidRDefault="00000000">
            <w:pPr>
              <w:spacing w:after="0" w:line="336" w:lineRule="auto"/>
              <w:ind w:left="336"/>
              <w:jc w:val="center"/>
              <w:rPr>
                <w:rFonts w:ascii="Times New Roman" w:hAnsi="Times New Roman" w:cs="Times New Roman"/>
                <w:sz w:val="24"/>
                <w:szCs w:val="24"/>
              </w:rPr>
            </w:pPr>
            <w:r w:rsidRPr="006F1469">
              <w:rPr>
                <w:rFonts w:ascii="Times New Roman" w:hAnsi="Times New Roman" w:cs="Times New Roman"/>
                <w:color w:val="000000"/>
                <w:sz w:val="24"/>
                <w:szCs w:val="24"/>
              </w:rPr>
              <w:t>1.3</w:t>
            </w:r>
          </w:p>
        </w:tc>
        <w:tc>
          <w:tcPr>
            <w:tcW w:w="11993" w:type="dxa"/>
            <w:tcMar>
              <w:top w:w="50" w:type="dxa"/>
              <w:left w:w="100" w:type="dxa"/>
            </w:tcMar>
            <w:vAlign w:val="center"/>
          </w:tcPr>
          <w:p w14:paraId="72F65CE0" w14:textId="77777777" w:rsidR="00C33013" w:rsidRPr="006F1469" w:rsidRDefault="00000000">
            <w:pPr>
              <w:spacing w:after="0" w:line="312" w:lineRule="auto"/>
              <w:ind w:left="336"/>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Владение основными методами научного познания веществ и химических явлений (наблюдение, измерение, эксперимент, моделирование)</w:t>
            </w:r>
          </w:p>
        </w:tc>
      </w:tr>
      <w:tr w:rsidR="00C33013" w:rsidRPr="006F1469" w14:paraId="2017B319" w14:textId="77777777">
        <w:trPr>
          <w:trHeight w:val="144"/>
        </w:trPr>
        <w:tc>
          <w:tcPr>
            <w:tcW w:w="1892" w:type="dxa"/>
            <w:tcMar>
              <w:top w:w="50" w:type="dxa"/>
              <w:left w:w="100" w:type="dxa"/>
            </w:tcMar>
            <w:vAlign w:val="center"/>
          </w:tcPr>
          <w:p w14:paraId="2A0B5543" w14:textId="77777777" w:rsidR="00C33013" w:rsidRPr="006F1469" w:rsidRDefault="00000000">
            <w:pPr>
              <w:spacing w:after="0" w:line="336" w:lineRule="auto"/>
              <w:ind w:left="336"/>
              <w:jc w:val="center"/>
              <w:rPr>
                <w:rFonts w:ascii="Times New Roman" w:hAnsi="Times New Roman" w:cs="Times New Roman"/>
                <w:sz w:val="24"/>
                <w:szCs w:val="24"/>
              </w:rPr>
            </w:pPr>
            <w:r w:rsidRPr="006F1469">
              <w:rPr>
                <w:rFonts w:ascii="Times New Roman" w:hAnsi="Times New Roman" w:cs="Times New Roman"/>
                <w:color w:val="000000"/>
                <w:sz w:val="24"/>
                <w:szCs w:val="24"/>
              </w:rPr>
              <w:t>1.4</w:t>
            </w:r>
          </w:p>
        </w:tc>
        <w:tc>
          <w:tcPr>
            <w:tcW w:w="11993" w:type="dxa"/>
            <w:tcMar>
              <w:top w:w="50" w:type="dxa"/>
              <w:left w:w="100" w:type="dxa"/>
            </w:tcMar>
            <w:vAlign w:val="center"/>
          </w:tcPr>
          <w:p w14:paraId="0FD2ABDB" w14:textId="77777777" w:rsidR="00C33013" w:rsidRPr="006F1469" w:rsidRDefault="00000000">
            <w:pPr>
              <w:spacing w:after="0" w:line="312" w:lineRule="auto"/>
              <w:ind w:left="336"/>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Сформированность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w:t>
            </w:r>
          </w:p>
        </w:tc>
      </w:tr>
      <w:tr w:rsidR="00C33013" w:rsidRPr="006F1469" w14:paraId="25207089" w14:textId="77777777">
        <w:trPr>
          <w:trHeight w:val="144"/>
        </w:trPr>
        <w:tc>
          <w:tcPr>
            <w:tcW w:w="1892" w:type="dxa"/>
            <w:tcMar>
              <w:top w:w="50" w:type="dxa"/>
              <w:left w:w="100" w:type="dxa"/>
            </w:tcMar>
            <w:vAlign w:val="center"/>
          </w:tcPr>
          <w:p w14:paraId="483E84F2" w14:textId="77777777" w:rsidR="00C33013" w:rsidRPr="006F1469" w:rsidRDefault="00000000">
            <w:pPr>
              <w:spacing w:after="0" w:line="336" w:lineRule="auto"/>
              <w:ind w:left="336"/>
              <w:jc w:val="center"/>
              <w:rPr>
                <w:rFonts w:ascii="Times New Roman" w:hAnsi="Times New Roman" w:cs="Times New Roman"/>
                <w:sz w:val="24"/>
                <w:szCs w:val="24"/>
              </w:rPr>
            </w:pPr>
            <w:r w:rsidRPr="006F1469">
              <w:rPr>
                <w:rFonts w:ascii="Times New Roman" w:hAnsi="Times New Roman" w:cs="Times New Roman"/>
                <w:color w:val="000000"/>
                <w:sz w:val="24"/>
                <w:szCs w:val="24"/>
              </w:rPr>
              <w:lastRenderedPageBreak/>
              <w:t>1.5</w:t>
            </w:r>
          </w:p>
        </w:tc>
        <w:tc>
          <w:tcPr>
            <w:tcW w:w="11993" w:type="dxa"/>
            <w:tcMar>
              <w:top w:w="50" w:type="dxa"/>
              <w:left w:w="100" w:type="dxa"/>
            </w:tcMar>
            <w:vAlign w:val="center"/>
          </w:tcPr>
          <w:p w14:paraId="217F20F7" w14:textId="77777777" w:rsidR="00C33013" w:rsidRPr="006F1469" w:rsidRDefault="00000000">
            <w:pPr>
              <w:spacing w:after="0" w:line="312" w:lineRule="auto"/>
              <w:ind w:left="336"/>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Сформированность умений определять характер среды в водных растворах неорганических соединений</w:t>
            </w:r>
          </w:p>
        </w:tc>
      </w:tr>
      <w:tr w:rsidR="00C33013" w:rsidRPr="006F1469" w14:paraId="0B613C2D" w14:textId="77777777">
        <w:trPr>
          <w:trHeight w:val="144"/>
        </w:trPr>
        <w:tc>
          <w:tcPr>
            <w:tcW w:w="1892" w:type="dxa"/>
            <w:tcMar>
              <w:top w:w="50" w:type="dxa"/>
              <w:left w:w="100" w:type="dxa"/>
            </w:tcMar>
            <w:vAlign w:val="center"/>
          </w:tcPr>
          <w:p w14:paraId="6889F236" w14:textId="77777777" w:rsidR="00C33013" w:rsidRPr="006F1469" w:rsidRDefault="00000000">
            <w:pPr>
              <w:spacing w:after="0" w:line="336" w:lineRule="auto"/>
              <w:ind w:left="336"/>
              <w:jc w:val="center"/>
              <w:rPr>
                <w:rFonts w:ascii="Times New Roman" w:hAnsi="Times New Roman" w:cs="Times New Roman"/>
                <w:sz w:val="24"/>
                <w:szCs w:val="24"/>
              </w:rPr>
            </w:pPr>
            <w:r w:rsidRPr="006F1469">
              <w:rPr>
                <w:rFonts w:ascii="Times New Roman" w:hAnsi="Times New Roman" w:cs="Times New Roman"/>
                <w:color w:val="000000"/>
                <w:sz w:val="24"/>
                <w:szCs w:val="24"/>
              </w:rPr>
              <w:t>1.6</w:t>
            </w:r>
          </w:p>
        </w:tc>
        <w:tc>
          <w:tcPr>
            <w:tcW w:w="11993" w:type="dxa"/>
            <w:tcMar>
              <w:top w:w="50" w:type="dxa"/>
              <w:left w:w="100" w:type="dxa"/>
            </w:tcMar>
            <w:vAlign w:val="center"/>
          </w:tcPr>
          <w:p w14:paraId="0F1DF589" w14:textId="77777777" w:rsidR="00C33013" w:rsidRPr="006F1469" w:rsidRDefault="00000000">
            <w:pPr>
              <w:spacing w:after="0" w:line="312" w:lineRule="auto"/>
              <w:ind w:left="336"/>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Сформированность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tc>
      </w:tr>
      <w:tr w:rsidR="00C33013" w:rsidRPr="006F1469" w14:paraId="1EC550A1" w14:textId="77777777">
        <w:trPr>
          <w:trHeight w:val="144"/>
        </w:trPr>
        <w:tc>
          <w:tcPr>
            <w:tcW w:w="1892" w:type="dxa"/>
            <w:tcMar>
              <w:top w:w="50" w:type="dxa"/>
              <w:left w:w="100" w:type="dxa"/>
            </w:tcMar>
            <w:vAlign w:val="center"/>
          </w:tcPr>
          <w:p w14:paraId="2C4E2EB0" w14:textId="77777777" w:rsidR="00C33013" w:rsidRPr="006F1469" w:rsidRDefault="00000000">
            <w:pPr>
              <w:spacing w:after="0" w:line="336" w:lineRule="auto"/>
              <w:ind w:left="336"/>
              <w:jc w:val="center"/>
              <w:rPr>
                <w:rFonts w:ascii="Times New Roman" w:hAnsi="Times New Roman" w:cs="Times New Roman"/>
                <w:sz w:val="24"/>
                <w:szCs w:val="24"/>
              </w:rPr>
            </w:pPr>
            <w:r w:rsidRPr="006F1469">
              <w:rPr>
                <w:rFonts w:ascii="Times New Roman" w:hAnsi="Times New Roman" w:cs="Times New Roman"/>
                <w:color w:val="000000"/>
                <w:sz w:val="24"/>
                <w:szCs w:val="24"/>
              </w:rPr>
              <w:t>1.7</w:t>
            </w:r>
          </w:p>
        </w:tc>
        <w:tc>
          <w:tcPr>
            <w:tcW w:w="11993" w:type="dxa"/>
            <w:tcMar>
              <w:top w:w="50" w:type="dxa"/>
              <w:left w:w="100" w:type="dxa"/>
            </w:tcMar>
            <w:vAlign w:val="center"/>
          </w:tcPr>
          <w:p w14:paraId="4E61F373" w14:textId="77777777" w:rsidR="00C33013" w:rsidRPr="006F1469" w:rsidRDefault="00000000">
            <w:pPr>
              <w:spacing w:after="0" w:line="312" w:lineRule="auto"/>
              <w:ind w:left="336"/>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Сформированность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w:t>
            </w:r>
          </w:p>
        </w:tc>
      </w:tr>
      <w:tr w:rsidR="00C33013" w:rsidRPr="006F1469" w14:paraId="4EEB5A3E" w14:textId="77777777">
        <w:trPr>
          <w:trHeight w:val="144"/>
        </w:trPr>
        <w:tc>
          <w:tcPr>
            <w:tcW w:w="1892" w:type="dxa"/>
            <w:tcMar>
              <w:top w:w="50" w:type="dxa"/>
              <w:left w:w="100" w:type="dxa"/>
            </w:tcMar>
            <w:vAlign w:val="center"/>
          </w:tcPr>
          <w:p w14:paraId="12B2FFC4" w14:textId="77777777" w:rsidR="00C33013" w:rsidRPr="006F1469" w:rsidRDefault="00000000">
            <w:pPr>
              <w:spacing w:after="0" w:line="336" w:lineRule="auto"/>
              <w:ind w:left="336"/>
              <w:jc w:val="center"/>
              <w:rPr>
                <w:rFonts w:ascii="Times New Roman" w:hAnsi="Times New Roman" w:cs="Times New Roman"/>
                <w:sz w:val="24"/>
                <w:szCs w:val="24"/>
              </w:rPr>
            </w:pPr>
            <w:r w:rsidRPr="006F1469">
              <w:rPr>
                <w:rFonts w:ascii="Times New Roman" w:hAnsi="Times New Roman" w:cs="Times New Roman"/>
                <w:color w:val="000000"/>
                <w:sz w:val="24"/>
                <w:szCs w:val="24"/>
              </w:rPr>
              <w:t>1.8</w:t>
            </w:r>
          </w:p>
        </w:tc>
        <w:tc>
          <w:tcPr>
            <w:tcW w:w="11993" w:type="dxa"/>
            <w:tcMar>
              <w:top w:w="50" w:type="dxa"/>
              <w:left w:w="100" w:type="dxa"/>
            </w:tcMar>
            <w:vAlign w:val="center"/>
          </w:tcPr>
          <w:p w14:paraId="780ABC6B" w14:textId="77777777" w:rsidR="00C33013" w:rsidRPr="006F1469" w:rsidRDefault="00000000">
            <w:pPr>
              <w:spacing w:after="0" w:line="312" w:lineRule="auto"/>
              <w:ind w:left="336"/>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Сформированность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tc>
      </w:tr>
      <w:tr w:rsidR="00C33013" w:rsidRPr="006F1469" w14:paraId="21775AF7" w14:textId="77777777">
        <w:trPr>
          <w:trHeight w:val="144"/>
        </w:trPr>
        <w:tc>
          <w:tcPr>
            <w:tcW w:w="1892" w:type="dxa"/>
            <w:tcMar>
              <w:top w:w="50" w:type="dxa"/>
              <w:left w:w="100" w:type="dxa"/>
            </w:tcMar>
            <w:vAlign w:val="center"/>
          </w:tcPr>
          <w:p w14:paraId="35F1E2A7" w14:textId="77777777" w:rsidR="00C33013" w:rsidRPr="006F1469" w:rsidRDefault="00000000">
            <w:pPr>
              <w:spacing w:after="0" w:line="336" w:lineRule="auto"/>
              <w:ind w:left="336"/>
              <w:jc w:val="center"/>
              <w:rPr>
                <w:rFonts w:ascii="Times New Roman" w:hAnsi="Times New Roman" w:cs="Times New Roman"/>
                <w:sz w:val="24"/>
                <w:szCs w:val="24"/>
              </w:rPr>
            </w:pPr>
            <w:r w:rsidRPr="006F1469">
              <w:rPr>
                <w:rFonts w:ascii="Times New Roman" w:hAnsi="Times New Roman" w:cs="Times New Roman"/>
                <w:color w:val="000000"/>
                <w:sz w:val="24"/>
                <w:szCs w:val="24"/>
              </w:rPr>
              <w:t>1.9</w:t>
            </w:r>
          </w:p>
        </w:tc>
        <w:tc>
          <w:tcPr>
            <w:tcW w:w="11993" w:type="dxa"/>
            <w:tcMar>
              <w:top w:w="50" w:type="dxa"/>
              <w:left w:w="100" w:type="dxa"/>
            </w:tcMar>
            <w:vAlign w:val="center"/>
          </w:tcPr>
          <w:p w14:paraId="1B90EA40" w14:textId="77777777" w:rsidR="00C33013" w:rsidRPr="006F1469" w:rsidRDefault="00000000">
            <w:pPr>
              <w:spacing w:after="0" w:line="312" w:lineRule="auto"/>
              <w:ind w:left="336"/>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Сформированность умений раскрывать сущность окислительно-восстановительных реакций посредством составления электронного баланса этих реакций</w:t>
            </w:r>
          </w:p>
        </w:tc>
      </w:tr>
      <w:tr w:rsidR="00C33013" w:rsidRPr="006F1469" w14:paraId="196491D6" w14:textId="77777777">
        <w:trPr>
          <w:trHeight w:val="144"/>
        </w:trPr>
        <w:tc>
          <w:tcPr>
            <w:tcW w:w="1892" w:type="dxa"/>
            <w:tcMar>
              <w:top w:w="50" w:type="dxa"/>
              <w:left w:w="100" w:type="dxa"/>
            </w:tcMar>
            <w:vAlign w:val="center"/>
          </w:tcPr>
          <w:p w14:paraId="7AE974AB" w14:textId="77777777" w:rsidR="00C33013" w:rsidRPr="006F1469" w:rsidRDefault="00000000">
            <w:pPr>
              <w:spacing w:after="0" w:line="336" w:lineRule="auto"/>
              <w:ind w:left="336"/>
              <w:jc w:val="center"/>
              <w:rPr>
                <w:rFonts w:ascii="Times New Roman" w:hAnsi="Times New Roman" w:cs="Times New Roman"/>
                <w:sz w:val="24"/>
                <w:szCs w:val="24"/>
              </w:rPr>
            </w:pPr>
            <w:r w:rsidRPr="006F1469">
              <w:rPr>
                <w:rFonts w:ascii="Times New Roman" w:hAnsi="Times New Roman" w:cs="Times New Roman"/>
                <w:color w:val="000000"/>
                <w:sz w:val="24"/>
                <w:szCs w:val="24"/>
              </w:rPr>
              <w:t>1.10</w:t>
            </w:r>
          </w:p>
        </w:tc>
        <w:tc>
          <w:tcPr>
            <w:tcW w:w="11993" w:type="dxa"/>
            <w:tcMar>
              <w:top w:w="50" w:type="dxa"/>
              <w:left w:w="100" w:type="dxa"/>
            </w:tcMar>
            <w:vAlign w:val="center"/>
          </w:tcPr>
          <w:p w14:paraId="692DB423" w14:textId="77777777" w:rsidR="00C33013" w:rsidRPr="006F1469" w:rsidRDefault="00000000">
            <w:pPr>
              <w:spacing w:after="0" w:line="312" w:lineRule="auto"/>
              <w:ind w:left="336"/>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Сформированность умений объяснять зависимость скорости химической реакции от различных факторов</w:t>
            </w:r>
          </w:p>
        </w:tc>
      </w:tr>
      <w:tr w:rsidR="00C33013" w:rsidRPr="006F1469" w14:paraId="502593F5" w14:textId="77777777">
        <w:trPr>
          <w:trHeight w:val="144"/>
        </w:trPr>
        <w:tc>
          <w:tcPr>
            <w:tcW w:w="1892" w:type="dxa"/>
            <w:tcMar>
              <w:top w:w="50" w:type="dxa"/>
              <w:left w:w="100" w:type="dxa"/>
            </w:tcMar>
            <w:vAlign w:val="center"/>
          </w:tcPr>
          <w:p w14:paraId="423B8088" w14:textId="77777777" w:rsidR="00C33013" w:rsidRPr="006F1469" w:rsidRDefault="00000000">
            <w:pPr>
              <w:spacing w:after="0" w:line="336" w:lineRule="auto"/>
              <w:ind w:left="336"/>
              <w:jc w:val="center"/>
              <w:rPr>
                <w:rFonts w:ascii="Times New Roman" w:hAnsi="Times New Roman" w:cs="Times New Roman"/>
                <w:sz w:val="24"/>
                <w:szCs w:val="24"/>
              </w:rPr>
            </w:pPr>
            <w:r w:rsidRPr="006F1469">
              <w:rPr>
                <w:rFonts w:ascii="Times New Roman" w:hAnsi="Times New Roman" w:cs="Times New Roman"/>
                <w:color w:val="000000"/>
                <w:sz w:val="24"/>
                <w:szCs w:val="24"/>
              </w:rPr>
              <w:t>1.11</w:t>
            </w:r>
          </w:p>
        </w:tc>
        <w:tc>
          <w:tcPr>
            <w:tcW w:w="11993" w:type="dxa"/>
            <w:tcMar>
              <w:top w:w="50" w:type="dxa"/>
              <w:left w:w="100" w:type="dxa"/>
            </w:tcMar>
            <w:vAlign w:val="center"/>
          </w:tcPr>
          <w:p w14:paraId="7FBEA750" w14:textId="77777777" w:rsidR="00C33013" w:rsidRPr="006F1469" w:rsidRDefault="00000000">
            <w:pPr>
              <w:spacing w:after="0" w:line="312" w:lineRule="auto"/>
              <w:ind w:left="336"/>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 xml:space="preserve">Сформированность умений объяснять характер смещения химического равновесия в зависимости от внешнего воздействия (принцип Ле </w:t>
            </w:r>
            <w:proofErr w:type="spellStart"/>
            <w:r w:rsidRPr="006F1469">
              <w:rPr>
                <w:rFonts w:ascii="Times New Roman" w:hAnsi="Times New Roman" w:cs="Times New Roman"/>
                <w:color w:val="000000"/>
                <w:sz w:val="24"/>
                <w:szCs w:val="24"/>
                <w:lang w:val="ru-RU"/>
              </w:rPr>
              <w:t>Шателье</w:t>
            </w:r>
            <w:proofErr w:type="spellEnd"/>
            <w:r w:rsidRPr="006F1469">
              <w:rPr>
                <w:rFonts w:ascii="Times New Roman" w:hAnsi="Times New Roman" w:cs="Times New Roman"/>
                <w:color w:val="000000"/>
                <w:sz w:val="24"/>
                <w:szCs w:val="24"/>
                <w:lang w:val="ru-RU"/>
              </w:rPr>
              <w:t>)</w:t>
            </w:r>
          </w:p>
        </w:tc>
      </w:tr>
      <w:tr w:rsidR="00C33013" w:rsidRPr="006F1469" w14:paraId="34A1BDFB" w14:textId="77777777">
        <w:trPr>
          <w:trHeight w:val="144"/>
        </w:trPr>
        <w:tc>
          <w:tcPr>
            <w:tcW w:w="1892" w:type="dxa"/>
            <w:tcMar>
              <w:top w:w="50" w:type="dxa"/>
              <w:left w:w="100" w:type="dxa"/>
            </w:tcMar>
            <w:vAlign w:val="center"/>
          </w:tcPr>
          <w:p w14:paraId="4CAA0D6C" w14:textId="77777777" w:rsidR="00C33013" w:rsidRPr="006F1469" w:rsidRDefault="00000000">
            <w:pPr>
              <w:spacing w:after="0" w:line="336" w:lineRule="auto"/>
              <w:ind w:left="336"/>
              <w:jc w:val="center"/>
              <w:rPr>
                <w:rFonts w:ascii="Times New Roman" w:hAnsi="Times New Roman" w:cs="Times New Roman"/>
                <w:sz w:val="24"/>
                <w:szCs w:val="24"/>
              </w:rPr>
            </w:pPr>
            <w:r w:rsidRPr="006F1469">
              <w:rPr>
                <w:rFonts w:ascii="Times New Roman" w:hAnsi="Times New Roman" w:cs="Times New Roman"/>
                <w:color w:val="000000"/>
                <w:sz w:val="24"/>
                <w:szCs w:val="24"/>
              </w:rPr>
              <w:t>2</w:t>
            </w:r>
          </w:p>
        </w:tc>
        <w:tc>
          <w:tcPr>
            <w:tcW w:w="11993" w:type="dxa"/>
            <w:tcMar>
              <w:top w:w="50" w:type="dxa"/>
              <w:left w:w="100" w:type="dxa"/>
            </w:tcMar>
            <w:vAlign w:val="center"/>
          </w:tcPr>
          <w:p w14:paraId="32D1C5E5" w14:textId="77777777" w:rsidR="00C33013" w:rsidRPr="006F1469" w:rsidRDefault="00000000">
            <w:pPr>
              <w:spacing w:after="0" w:line="312" w:lineRule="auto"/>
              <w:ind w:left="336"/>
              <w:jc w:val="both"/>
              <w:rPr>
                <w:rFonts w:ascii="Times New Roman" w:hAnsi="Times New Roman" w:cs="Times New Roman"/>
                <w:sz w:val="24"/>
                <w:szCs w:val="24"/>
              </w:rPr>
            </w:pPr>
            <w:proofErr w:type="spellStart"/>
            <w:r w:rsidRPr="006F1469">
              <w:rPr>
                <w:rFonts w:ascii="Times New Roman" w:hAnsi="Times New Roman" w:cs="Times New Roman"/>
                <w:color w:val="000000"/>
                <w:sz w:val="24"/>
                <w:szCs w:val="24"/>
              </w:rPr>
              <w:t>Общая</w:t>
            </w:r>
            <w:proofErr w:type="spellEnd"/>
            <w:r w:rsidRPr="006F1469">
              <w:rPr>
                <w:rFonts w:ascii="Times New Roman" w:hAnsi="Times New Roman" w:cs="Times New Roman"/>
                <w:color w:val="000000"/>
                <w:sz w:val="24"/>
                <w:szCs w:val="24"/>
              </w:rPr>
              <w:t xml:space="preserve"> и </w:t>
            </w:r>
            <w:proofErr w:type="spellStart"/>
            <w:r w:rsidRPr="006F1469">
              <w:rPr>
                <w:rFonts w:ascii="Times New Roman" w:hAnsi="Times New Roman" w:cs="Times New Roman"/>
                <w:color w:val="000000"/>
                <w:sz w:val="24"/>
                <w:szCs w:val="24"/>
              </w:rPr>
              <w:t>неорганическая</w:t>
            </w:r>
            <w:proofErr w:type="spellEnd"/>
            <w:r w:rsidRPr="006F1469">
              <w:rPr>
                <w:rFonts w:ascii="Times New Roman" w:hAnsi="Times New Roman" w:cs="Times New Roman"/>
                <w:color w:val="000000"/>
                <w:sz w:val="24"/>
                <w:szCs w:val="24"/>
              </w:rPr>
              <w:t xml:space="preserve"> </w:t>
            </w:r>
            <w:proofErr w:type="spellStart"/>
            <w:r w:rsidRPr="006F1469">
              <w:rPr>
                <w:rFonts w:ascii="Times New Roman" w:hAnsi="Times New Roman" w:cs="Times New Roman"/>
                <w:color w:val="000000"/>
                <w:sz w:val="24"/>
                <w:szCs w:val="24"/>
              </w:rPr>
              <w:t>химия</w:t>
            </w:r>
            <w:proofErr w:type="spellEnd"/>
            <w:r w:rsidRPr="006F1469">
              <w:rPr>
                <w:rFonts w:ascii="Times New Roman" w:hAnsi="Times New Roman" w:cs="Times New Roman"/>
                <w:color w:val="000000"/>
                <w:sz w:val="24"/>
                <w:szCs w:val="24"/>
              </w:rPr>
              <w:t xml:space="preserve"> </w:t>
            </w:r>
          </w:p>
        </w:tc>
      </w:tr>
      <w:tr w:rsidR="00C33013" w:rsidRPr="006F1469" w14:paraId="68944D07" w14:textId="77777777">
        <w:trPr>
          <w:trHeight w:val="144"/>
        </w:trPr>
        <w:tc>
          <w:tcPr>
            <w:tcW w:w="1892" w:type="dxa"/>
            <w:tcMar>
              <w:top w:w="50" w:type="dxa"/>
              <w:left w:w="100" w:type="dxa"/>
            </w:tcMar>
            <w:vAlign w:val="center"/>
          </w:tcPr>
          <w:p w14:paraId="3C020D37" w14:textId="77777777" w:rsidR="00C33013" w:rsidRPr="006F1469" w:rsidRDefault="00000000">
            <w:pPr>
              <w:spacing w:after="0" w:line="336" w:lineRule="auto"/>
              <w:ind w:left="336"/>
              <w:jc w:val="center"/>
              <w:rPr>
                <w:rFonts w:ascii="Times New Roman" w:hAnsi="Times New Roman" w:cs="Times New Roman"/>
                <w:sz w:val="24"/>
                <w:szCs w:val="24"/>
              </w:rPr>
            </w:pPr>
            <w:r w:rsidRPr="006F1469">
              <w:rPr>
                <w:rFonts w:ascii="Times New Roman" w:hAnsi="Times New Roman" w:cs="Times New Roman"/>
                <w:color w:val="000000"/>
                <w:sz w:val="24"/>
                <w:szCs w:val="24"/>
              </w:rPr>
              <w:t>2.1</w:t>
            </w:r>
          </w:p>
        </w:tc>
        <w:tc>
          <w:tcPr>
            <w:tcW w:w="11993" w:type="dxa"/>
            <w:tcMar>
              <w:top w:w="50" w:type="dxa"/>
              <w:left w:w="100" w:type="dxa"/>
            </w:tcMar>
            <w:vAlign w:val="center"/>
          </w:tcPr>
          <w:p w14:paraId="35C1D850" w14:textId="77777777" w:rsidR="00C33013" w:rsidRPr="006F1469" w:rsidRDefault="00000000">
            <w:pPr>
              <w:spacing w:after="0" w:line="312" w:lineRule="auto"/>
              <w:ind w:left="336"/>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Сформированность умений раскрывать смысл Периодического закона Д.И. Менделеева и демонстрировать его систематизирующую, объяснительную и прогностическую функции</w:t>
            </w:r>
          </w:p>
        </w:tc>
      </w:tr>
      <w:tr w:rsidR="00C33013" w:rsidRPr="006F1469" w14:paraId="48A8690B" w14:textId="77777777">
        <w:trPr>
          <w:trHeight w:val="144"/>
        </w:trPr>
        <w:tc>
          <w:tcPr>
            <w:tcW w:w="1892" w:type="dxa"/>
            <w:tcMar>
              <w:top w:w="50" w:type="dxa"/>
              <w:left w:w="100" w:type="dxa"/>
            </w:tcMar>
            <w:vAlign w:val="center"/>
          </w:tcPr>
          <w:p w14:paraId="1C5BE8D3" w14:textId="77777777" w:rsidR="00C33013" w:rsidRPr="006F1469" w:rsidRDefault="00000000">
            <w:pPr>
              <w:spacing w:after="0" w:line="336" w:lineRule="auto"/>
              <w:ind w:left="336"/>
              <w:jc w:val="center"/>
              <w:rPr>
                <w:rFonts w:ascii="Times New Roman" w:hAnsi="Times New Roman" w:cs="Times New Roman"/>
                <w:sz w:val="24"/>
                <w:szCs w:val="24"/>
              </w:rPr>
            </w:pPr>
            <w:r w:rsidRPr="006F1469">
              <w:rPr>
                <w:rFonts w:ascii="Times New Roman" w:hAnsi="Times New Roman" w:cs="Times New Roman"/>
                <w:color w:val="000000"/>
                <w:sz w:val="24"/>
                <w:szCs w:val="24"/>
              </w:rPr>
              <w:t>2.2</w:t>
            </w:r>
          </w:p>
        </w:tc>
        <w:tc>
          <w:tcPr>
            <w:tcW w:w="11993" w:type="dxa"/>
            <w:tcMar>
              <w:top w:w="50" w:type="dxa"/>
              <w:left w:w="100" w:type="dxa"/>
            </w:tcMar>
            <w:vAlign w:val="center"/>
          </w:tcPr>
          <w:p w14:paraId="0CFFB3FB" w14:textId="77777777" w:rsidR="00C33013" w:rsidRPr="006F1469" w:rsidRDefault="00000000">
            <w:pPr>
              <w:spacing w:after="0" w:line="312" w:lineRule="auto"/>
              <w:ind w:left="336"/>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Сформированность умений характеризовать электронное строение атомов химических элементов 1–4 периодов Периодической системы химических элементов Д.И. Менделеева, используя понятия «</w:t>
            </w:r>
            <w:r w:rsidRPr="006F1469">
              <w:rPr>
                <w:rFonts w:ascii="Times New Roman" w:hAnsi="Times New Roman" w:cs="Times New Roman"/>
                <w:i/>
                <w:color w:val="000000"/>
                <w:sz w:val="24"/>
                <w:szCs w:val="24"/>
              </w:rPr>
              <w:t>s</w:t>
            </w:r>
            <w:r w:rsidRPr="006F1469">
              <w:rPr>
                <w:rFonts w:ascii="Times New Roman" w:hAnsi="Times New Roman" w:cs="Times New Roman"/>
                <w:color w:val="000000"/>
                <w:sz w:val="24"/>
                <w:szCs w:val="24"/>
                <w:lang w:val="ru-RU"/>
              </w:rPr>
              <w:t xml:space="preserve">-, </w:t>
            </w:r>
            <w:r w:rsidRPr="006F1469">
              <w:rPr>
                <w:rFonts w:ascii="Times New Roman" w:hAnsi="Times New Roman" w:cs="Times New Roman"/>
                <w:i/>
                <w:color w:val="000000"/>
                <w:sz w:val="24"/>
                <w:szCs w:val="24"/>
              </w:rPr>
              <w:t>p</w:t>
            </w:r>
            <w:r w:rsidRPr="006F1469">
              <w:rPr>
                <w:rFonts w:ascii="Times New Roman" w:hAnsi="Times New Roman" w:cs="Times New Roman"/>
                <w:color w:val="000000"/>
                <w:sz w:val="24"/>
                <w:szCs w:val="24"/>
                <w:lang w:val="ru-RU"/>
              </w:rPr>
              <w:t xml:space="preserve">-, </w:t>
            </w:r>
            <w:r w:rsidRPr="006F1469">
              <w:rPr>
                <w:rFonts w:ascii="Times New Roman" w:hAnsi="Times New Roman" w:cs="Times New Roman"/>
                <w:i/>
                <w:color w:val="000000"/>
                <w:sz w:val="24"/>
                <w:szCs w:val="24"/>
              </w:rPr>
              <w:t>d</w:t>
            </w:r>
            <w:r w:rsidRPr="006F1469">
              <w:rPr>
                <w:rFonts w:ascii="Times New Roman" w:hAnsi="Times New Roman" w:cs="Times New Roman"/>
                <w:color w:val="000000"/>
                <w:sz w:val="24"/>
                <w:szCs w:val="24"/>
                <w:lang w:val="ru-RU"/>
              </w:rPr>
              <w:t xml:space="preserve">-электронные </w:t>
            </w:r>
            <w:proofErr w:type="spellStart"/>
            <w:r w:rsidRPr="006F1469">
              <w:rPr>
                <w:rFonts w:ascii="Times New Roman" w:hAnsi="Times New Roman" w:cs="Times New Roman"/>
                <w:color w:val="000000"/>
                <w:sz w:val="24"/>
                <w:szCs w:val="24"/>
                <w:lang w:val="ru-RU"/>
              </w:rPr>
              <w:t>орбитали</w:t>
            </w:r>
            <w:proofErr w:type="spellEnd"/>
            <w:r w:rsidRPr="006F1469">
              <w:rPr>
                <w:rFonts w:ascii="Times New Roman" w:hAnsi="Times New Roman" w:cs="Times New Roman"/>
                <w:color w:val="000000"/>
                <w:sz w:val="24"/>
                <w:szCs w:val="24"/>
                <w:lang w:val="ru-RU"/>
              </w:rPr>
              <w:t>»,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Д.И. Менделеева</w:t>
            </w:r>
          </w:p>
        </w:tc>
      </w:tr>
      <w:tr w:rsidR="00C33013" w:rsidRPr="006F1469" w14:paraId="6F66A904" w14:textId="77777777">
        <w:trPr>
          <w:trHeight w:val="144"/>
        </w:trPr>
        <w:tc>
          <w:tcPr>
            <w:tcW w:w="1892" w:type="dxa"/>
            <w:tcMar>
              <w:top w:w="50" w:type="dxa"/>
              <w:left w:w="100" w:type="dxa"/>
            </w:tcMar>
            <w:vAlign w:val="center"/>
          </w:tcPr>
          <w:p w14:paraId="7FD2A20F" w14:textId="77777777" w:rsidR="00C33013" w:rsidRPr="006F1469" w:rsidRDefault="00000000">
            <w:pPr>
              <w:spacing w:after="0" w:line="336" w:lineRule="auto"/>
              <w:ind w:left="336"/>
              <w:jc w:val="center"/>
              <w:rPr>
                <w:rFonts w:ascii="Times New Roman" w:hAnsi="Times New Roman" w:cs="Times New Roman"/>
                <w:sz w:val="24"/>
                <w:szCs w:val="24"/>
              </w:rPr>
            </w:pPr>
            <w:r w:rsidRPr="006F1469">
              <w:rPr>
                <w:rFonts w:ascii="Times New Roman" w:hAnsi="Times New Roman" w:cs="Times New Roman"/>
                <w:color w:val="000000"/>
                <w:sz w:val="24"/>
                <w:szCs w:val="24"/>
              </w:rPr>
              <w:lastRenderedPageBreak/>
              <w:t>2.3</w:t>
            </w:r>
          </w:p>
        </w:tc>
        <w:tc>
          <w:tcPr>
            <w:tcW w:w="11993" w:type="dxa"/>
            <w:tcMar>
              <w:top w:w="50" w:type="dxa"/>
              <w:left w:w="100" w:type="dxa"/>
            </w:tcMar>
            <w:vAlign w:val="center"/>
          </w:tcPr>
          <w:p w14:paraId="4EA01C33" w14:textId="77777777" w:rsidR="00C33013" w:rsidRPr="006F1469" w:rsidRDefault="00000000">
            <w:pPr>
              <w:spacing w:after="0" w:line="312" w:lineRule="auto"/>
              <w:ind w:left="336"/>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tc>
      </w:tr>
      <w:tr w:rsidR="00C33013" w:rsidRPr="006F1469" w14:paraId="50645BC9" w14:textId="77777777">
        <w:trPr>
          <w:trHeight w:val="144"/>
        </w:trPr>
        <w:tc>
          <w:tcPr>
            <w:tcW w:w="1892" w:type="dxa"/>
            <w:tcMar>
              <w:top w:w="50" w:type="dxa"/>
              <w:left w:w="100" w:type="dxa"/>
            </w:tcMar>
            <w:vAlign w:val="center"/>
          </w:tcPr>
          <w:p w14:paraId="506EEC26" w14:textId="77777777" w:rsidR="00C33013" w:rsidRPr="006F1469" w:rsidRDefault="00000000">
            <w:pPr>
              <w:spacing w:after="0" w:line="336" w:lineRule="auto"/>
              <w:ind w:left="336"/>
              <w:jc w:val="center"/>
              <w:rPr>
                <w:rFonts w:ascii="Times New Roman" w:hAnsi="Times New Roman" w:cs="Times New Roman"/>
                <w:sz w:val="24"/>
                <w:szCs w:val="24"/>
              </w:rPr>
            </w:pPr>
            <w:r w:rsidRPr="006F1469">
              <w:rPr>
                <w:rFonts w:ascii="Times New Roman" w:hAnsi="Times New Roman" w:cs="Times New Roman"/>
                <w:color w:val="000000"/>
                <w:sz w:val="24"/>
                <w:szCs w:val="24"/>
              </w:rPr>
              <w:t>2.4</w:t>
            </w:r>
          </w:p>
        </w:tc>
        <w:tc>
          <w:tcPr>
            <w:tcW w:w="11993" w:type="dxa"/>
            <w:tcMar>
              <w:top w:w="50" w:type="dxa"/>
              <w:left w:w="100" w:type="dxa"/>
            </w:tcMar>
            <w:vAlign w:val="center"/>
          </w:tcPr>
          <w:p w14:paraId="4A6644A5" w14:textId="77777777" w:rsidR="00C33013" w:rsidRPr="006F1469" w:rsidRDefault="00000000">
            <w:pPr>
              <w:spacing w:after="0" w:line="312" w:lineRule="auto"/>
              <w:ind w:left="336"/>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Сформированность умений устанавливать принадлежность неорганических веществ по их составу к определённому классу (группе) соединений (простые вещества – металлы и неметаллы, оксиды, основания, кислоты, амфотерные гидроксиды, соли)</w:t>
            </w:r>
          </w:p>
        </w:tc>
      </w:tr>
      <w:tr w:rsidR="00C33013" w:rsidRPr="006F1469" w14:paraId="3AA688A5" w14:textId="77777777">
        <w:trPr>
          <w:trHeight w:val="144"/>
        </w:trPr>
        <w:tc>
          <w:tcPr>
            <w:tcW w:w="1892" w:type="dxa"/>
            <w:tcMar>
              <w:top w:w="50" w:type="dxa"/>
              <w:left w:w="100" w:type="dxa"/>
            </w:tcMar>
            <w:vAlign w:val="center"/>
          </w:tcPr>
          <w:p w14:paraId="352212CD" w14:textId="77777777" w:rsidR="00C33013" w:rsidRPr="006F1469" w:rsidRDefault="00000000">
            <w:pPr>
              <w:spacing w:after="0" w:line="336" w:lineRule="auto"/>
              <w:ind w:left="336"/>
              <w:jc w:val="center"/>
              <w:rPr>
                <w:rFonts w:ascii="Times New Roman" w:hAnsi="Times New Roman" w:cs="Times New Roman"/>
                <w:sz w:val="24"/>
                <w:szCs w:val="24"/>
              </w:rPr>
            </w:pPr>
            <w:r w:rsidRPr="006F1469">
              <w:rPr>
                <w:rFonts w:ascii="Times New Roman" w:hAnsi="Times New Roman" w:cs="Times New Roman"/>
                <w:color w:val="000000"/>
                <w:sz w:val="24"/>
                <w:szCs w:val="24"/>
              </w:rPr>
              <w:t>2.5</w:t>
            </w:r>
          </w:p>
        </w:tc>
        <w:tc>
          <w:tcPr>
            <w:tcW w:w="11993" w:type="dxa"/>
            <w:tcMar>
              <w:top w:w="50" w:type="dxa"/>
              <w:left w:w="100" w:type="dxa"/>
            </w:tcMar>
            <w:vAlign w:val="center"/>
          </w:tcPr>
          <w:p w14:paraId="773801B6" w14:textId="77777777" w:rsidR="00C33013" w:rsidRPr="006F1469" w:rsidRDefault="00000000">
            <w:pPr>
              <w:spacing w:after="0" w:line="312" w:lineRule="auto"/>
              <w:ind w:left="336"/>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Сформированность умений использовать химическую символику для составления формул веществ и уравнений химических реакций, систематическую номенклатуру (</w:t>
            </w:r>
            <w:r w:rsidRPr="006F1469">
              <w:rPr>
                <w:rFonts w:ascii="Times New Roman" w:hAnsi="Times New Roman" w:cs="Times New Roman"/>
                <w:color w:val="000000"/>
                <w:sz w:val="24"/>
                <w:szCs w:val="24"/>
              </w:rPr>
              <w:t>IUPAC</w:t>
            </w:r>
            <w:r w:rsidRPr="006F1469">
              <w:rPr>
                <w:rFonts w:ascii="Times New Roman" w:hAnsi="Times New Roman" w:cs="Times New Roman"/>
                <w:color w:val="000000"/>
                <w:sz w:val="24"/>
                <w:szCs w:val="24"/>
                <w:lang w:val="ru-RU"/>
              </w:rPr>
              <w:t>) и тривиальные названия отдельных неорганических веществ (угарный газ, углекислый газ, аммиак, гашёная известь, негашёная известь, питьевая сода, пирит и другие)</w:t>
            </w:r>
          </w:p>
        </w:tc>
      </w:tr>
      <w:tr w:rsidR="00C33013" w:rsidRPr="006F1469" w14:paraId="77C35DE8" w14:textId="77777777">
        <w:trPr>
          <w:trHeight w:val="144"/>
        </w:trPr>
        <w:tc>
          <w:tcPr>
            <w:tcW w:w="1892" w:type="dxa"/>
            <w:tcMar>
              <w:top w:w="50" w:type="dxa"/>
              <w:left w:w="100" w:type="dxa"/>
            </w:tcMar>
            <w:vAlign w:val="center"/>
          </w:tcPr>
          <w:p w14:paraId="21D50094" w14:textId="77777777" w:rsidR="00C33013" w:rsidRPr="006F1469" w:rsidRDefault="00000000">
            <w:pPr>
              <w:spacing w:after="0" w:line="336" w:lineRule="auto"/>
              <w:ind w:left="336"/>
              <w:jc w:val="center"/>
              <w:rPr>
                <w:rFonts w:ascii="Times New Roman" w:hAnsi="Times New Roman" w:cs="Times New Roman"/>
                <w:sz w:val="24"/>
                <w:szCs w:val="24"/>
              </w:rPr>
            </w:pPr>
            <w:r w:rsidRPr="006F1469">
              <w:rPr>
                <w:rFonts w:ascii="Times New Roman" w:hAnsi="Times New Roman" w:cs="Times New Roman"/>
                <w:color w:val="000000"/>
                <w:sz w:val="24"/>
                <w:szCs w:val="24"/>
              </w:rPr>
              <w:t>2.6</w:t>
            </w:r>
          </w:p>
        </w:tc>
        <w:tc>
          <w:tcPr>
            <w:tcW w:w="11993" w:type="dxa"/>
            <w:tcMar>
              <w:top w:w="50" w:type="dxa"/>
              <w:left w:w="100" w:type="dxa"/>
            </w:tcMar>
            <w:vAlign w:val="center"/>
          </w:tcPr>
          <w:p w14:paraId="0383F10E" w14:textId="77777777" w:rsidR="00C33013" w:rsidRPr="006F1469" w:rsidRDefault="00000000">
            <w:pPr>
              <w:spacing w:after="0" w:line="312" w:lineRule="auto"/>
              <w:ind w:left="336"/>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Сформированность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tc>
      </w:tr>
      <w:tr w:rsidR="00C33013" w:rsidRPr="006F1469" w14:paraId="1BF0A72D" w14:textId="77777777">
        <w:trPr>
          <w:trHeight w:val="144"/>
        </w:trPr>
        <w:tc>
          <w:tcPr>
            <w:tcW w:w="1892" w:type="dxa"/>
            <w:tcMar>
              <w:top w:w="50" w:type="dxa"/>
              <w:left w:w="100" w:type="dxa"/>
            </w:tcMar>
            <w:vAlign w:val="center"/>
          </w:tcPr>
          <w:p w14:paraId="1CF6737C" w14:textId="77777777" w:rsidR="00C33013" w:rsidRPr="006F1469" w:rsidRDefault="00000000">
            <w:pPr>
              <w:spacing w:after="0" w:line="336" w:lineRule="auto"/>
              <w:ind w:left="336"/>
              <w:jc w:val="center"/>
              <w:rPr>
                <w:rFonts w:ascii="Times New Roman" w:hAnsi="Times New Roman" w:cs="Times New Roman"/>
                <w:sz w:val="24"/>
                <w:szCs w:val="24"/>
              </w:rPr>
            </w:pPr>
            <w:r w:rsidRPr="006F1469">
              <w:rPr>
                <w:rFonts w:ascii="Times New Roman" w:hAnsi="Times New Roman" w:cs="Times New Roman"/>
                <w:color w:val="000000"/>
                <w:sz w:val="24"/>
                <w:szCs w:val="24"/>
              </w:rPr>
              <w:t>2.7</w:t>
            </w:r>
          </w:p>
        </w:tc>
        <w:tc>
          <w:tcPr>
            <w:tcW w:w="11993" w:type="dxa"/>
            <w:tcMar>
              <w:top w:w="50" w:type="dxa"/>
              <w:left w:w="100" w:type="dxa"/>
            </w:tcMar>
            <w:vAlign w:val="center"/>
          </w:tcPr>
          <w:p w14:paraId="35B92C99" w14:textId="77777777" w:rsidR="00C33013" w:rsidRPr="006F1469" w:rsidRDefault="00000000">
            <w:pPr>
              <w:spacing w:after="0" w:line="312" w:lineRule="auto"/>
              <w:ind w:left="336"/>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Сформированность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сульфат-,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tc>
      </w:tr>
      <w:tr w:rsidR="00C33013" w:rsidRPr="006F1469" w14:paraId="412F5044" w14:textId="77777777">
        <w:trPr>
          <w:trHeight w:val="144"/>
        </w:trPr>
        <w:tc>
          <w:tcPr>
            <w:tcW w:w="1892" w:type="dxa"/>
            <w:tcMar>
              <w:top w:w="50" w:type="dxa"/>
              <w:left w:w="100" w:type="dxa"/>
            </w:tcMar>
            <w:vAlign w:val="center"/>
          </w:tcPr>
          <w:p w14:paraId="7A4A28A9" w14:textId="77777777" w:rsidR="00C33013" w:rsidRPr="006F1469" w:rsidRDefault="00000000">
            <w:pPr>
              <w:spacing w:after="0" w:line="336" w:lineRule="auto"/>
              <w:ind w:left="336"/>
              <w:jc w:val="center"/>
              <w:rPr>
                <w:rFonts w:ascii="Times New Roman" w:hAnsi="Times New Roman" w:cs="Times New Roman"/>
                <w:sz w:val="24"/>
                <w:szCs w:val="24"/>
              </w:rPr>
            </w:pPr>
            <w:r w:rsidRPr="006F1469">
              <w:rPr>
                <w:rFonts w:ascii="Times New Roman" w:hAnsi="Times New Roman" w:cs="Times New Roman"/>
                <w:color w:val="000000"/>
                <w:sz w:val="24"/>
                <w:szCs w:val="24"/>
              </w:rPr>
              <w:t>2.8</w:t>
            </w:r>
          </w:p>
        </w:tc>
        <w:tc>
          <w:tcPr>
            <w:tcW w:w="11993" w:type="dxa"/>
            <w:tcMar>
              <w:top w:w="50" w:type="dxa"/>
              <w:left w:w="100" w:type="dxa"/>
            </w:tcMar>
            <w:vAlign w:val="center"/>
          </w:tcPr>
          <w:p w14:paraId="0A06C7E5" w14:textId="77777777" w:rsidR="00C33013" w:rsidRPr="006F1469" w:rsidRDefault="00000000">
            <w:pPr>
              <w:spacing w:after="0" w:line="312" w:lineRule="auto"/>
              <w:ind w:left="336"/>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Сформированность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tc>
      </w:tr>
      <w:tr w:rsidR="00C33013" w:rsidRPr="006F1469" w14:paraId="5AAAE390" w14:textId="77777777">
        <w:trPr>
          <w:trHeight w:val="144"/>
        </w:trPr>
        <w:tc>
          <w:tcPr>
            <w:tcW w:w="1892" w:type="dxa"/>
            <w:tcMar>
              <w:top w:w="50" w:type="dxa"/>
              <w:left w:w="100" w:type="dxa"/>
            </w:tcMar>
            <w:vAlign w:val="center"/>
          </w:tcPr>
          <w:p w14:paraId="4F2723C2" w14:textId="77777777" w:rsidR="00C33013" w:rsidRPr="006F1469" w:rsidRDefault="00000000">
            <w:pPr>
              <w:spacing w:after="0" w:line="336" w:lineRule="auto"/>
              <w:ind w:left="336"/>
              <w:jc w:val="center"/>
              <w:rPr>
                <w:rFonts w:ascii="Times New Roman" w:hAnsi="Times New Roman" w:cs="Times New Roman"/>
                <w:sz w:val="24"/>
                <w:szCs w:val="24"/>
              </w:rPr>
            </w:pPr>
            <w:r w:rsidRPr="006F1469">
              <w:rPr>
                <w:rFonts w:ascii="Times New Roman" w:hAnsi="Times New Roman" w:cs="Times New Roman"/>
                <w:color w:val="000000"/>
                <w:sz w:val="24"/>
                <w:szCs w:val="24"/>
              </w:rPr>
              <w:lastRenderedPageBreak/>
              <w:t>2.9</w:t>
            </w:r>
          </w:p>
        </w:tc>
        <w:tc>
          <w:tcPr>
            <w:tcW w:w="11993" w:type="dxa"/>
            <w:tcMar>
              <w:top w:w="50" w:type="dxa"/>
              <w:left w:w="100" w:type="dxa"/>
            </w:tcMar>
            <w:vAlign w:val="center"/>
          </w:tcPr>
          <w:p w14:paraId="2B93A843" w14:textId="77777777" w:rsidR="00C33013" w:rsidRPr="006F1469" w:rsidRDefault="00000000">
            <w:pPr>
              <w:spacing w:after="0" w:line="312" w:lineRule="auto"/>
              <w:ind w:left="336"/>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Сформированность умений характеризовать химические процессы, лежащие в основе промышленного получения серной кислоты, аммиака, а также сформированность представлений об общих научных принципах и экологических проблемах химического производства</w:t>
            </w:r>
          </w:p>
        </w:tc>
      </w:tr>
      <w:tr w:rsidR="00C33013" w:rsidRPr="006F1469" w14:paraId="7AA9C12D" w14:textId="77777777">
        <w:trPr>
          <w:trHeight w:val="144"/>
        </w:trPr>
        <w:tc>
          <w:tcPr>
            <w:tcW w:w="1892" w:type="dxa"/>
            <w:tcMar>
              <w:top w:w="50" w:type="dxa"/>
              <w:left w:w="100" w:type="dxa"/>
            </w:tcMar>
            <w:vAlign w:val="center"/>
          </w:tcPr>
          <w:p w14:paraId="68E8E141" w14:textId="77777777" w:rsidR="00C33013" w:rsidRPr="006F1469" w:rsidRDefault="00000000">
            <w:pPr>
              <w:spacing w:after="0" w:line="336" w:lineRule="auto"/>
              <w:ind w:left="336"/>
              <w:jc w:val="center"/>
              <w:rPr>
                <w:rFonts w:ascii="Times New Roman" w:hAnsi="Times New Roman" w:cs="Times New Roman"/>
                <w:sz w:val="24"/>
                <w:szCs w:val="24"/>
              </w:rPr>
            </w:pPr>
            <w:r w:rsidRPr="006F1469">
              <w:rPr>
                <w:rFonts w:ascii="Times New Roman" w:hAnsi="Times New Roman" w:cs="Times New Roman"/>
                <w:color w:val="000000"/>
                <w:sz w:val="24"/>
                <w:szCs w:val="24"/>
              </w:rPr>
              <w:t>3</w:t>
            </w:r>
          </w:p>
        </w:tc>
        <w:tc>
          <w:tcPr>
            <w:tcW w:w="11993" w:type="dxa"/>
            <w:tcMar>
              <w:top w:w="50" w:type="dxa"/>
              <w:left w:w="100" w:type="dxa"/>
            </w:tcMar>
            <w:vAlign w:val="center"/>
          </w:tcPr>
          <w:p w14:paraId="49166191" w14:textId="77777777" w:rsidR="00C33013" w:rsidRPr="006F1469" w:rsidRDefault="00000000">
            <w:pPr>
              <w:spacing w:after="0" w:line="312" w:lineRule="auto"/>
              <w:ind w:left="336"/>
              <w:jc w:val="both"/>
              <w:rPr>
                <w:rFonts w:ascii="Times New Roman" w:hAnsi="Times New Roman" w:cs="Times New Roman"/>
                <w:sz w:val="24"/>
                <w:szCs w:val="24"/>
              </w:rPr>
            </w:pPr>
            <w:proofErr w:type="spellStart"/>
            <w:r w:rsidRPr="006F1469">
              <w:rPr>
                <w:rFonts w:ascii="Times New Roman" w:hAnsi="Times New Roman" w:cs="Times New Roman"/>
                <w:color w:val="000000"/>
                <w:sz w:val="24"/>
                <w:szCs w:val="24"/>
              </w:rPr>
              <w:t>Химия</w:t>
            </w:r>
            <w:proofErr w:type="spellEnd"/>
            <w:r w:rsidRPr="006F1469">
              <w:rPr>
                <w:rFonts w:ascii="Times New Roman" w:hAnsi="Times New Roman" w:cs="Times New Roman"/>
                <w:color w:val="000000"/>
                <w:sz w:val="24"/>
                <w:szCs w:val="24"/>
              </w:rPr>
              <w:t xml:space="preserve"> и </w:t>
            </w:r>
            <w:proofErr w:type="spellStart"/>
            <w:r w:rsidRPr="006F1469">
              <w:rPr>
                <w:rFonts w:ascii="Times New Roman" w:hAnsi="Times New Roman" w:cs="Times New Roman"/>
                <w:color w:val="000000"/>
                <w:sz w:val="24"/>
                <w:szCs w:val="24"/>
              </w:rPr>
              <w:t>жизнь</w:t>
            </w:r>
            <w:proofErr w:type="spellEnd"/>
            <w:r w:rsidRPr="006F1469">
              <w:rPr>
                <w:rFonts w:ascii="Times New Roman" w:hAnsi="Times New Roman" w:cs="Times New Roman"/>
                <w:color w:val="000000"/>
                <w:sz w:val="24"/>
                <w:szCs w:val="24"/>
              </w:rPr>
              <w:t xml:space="preserve">. </w:t>
            </w:r>
            <w:proofErr w:type="spellStart"/>
            <w:r w:rsidRPr="006F1469">
              <w:rPr>
                <w:rFonts w:ascii="Times New Roman" w:hAnsi="Times New Roman" w:cs="Times New Roman"/>
                <w:color w:val="000000"/>
                <w:sz w:val="24"/>
                <w:szCs w:val="24"/>
              </w:rPr>
              <w:t>Расчёты</w:t>
            </w:r>
            <w:proofErr w:type="spellEnd"/>
          </w:p>
        </w:tc>
      </w:tr>
      <w:tr w:rsidR="00C33013" w:rsidRPr="006F1469" w14:paraId="77FD26F9" w14:textId="77777777">
        <w:trPr>
          <w:trHeight w:val="144"/>
        </w:trPr>
        <w:tc>
          <w:tcPr>
            <w:tcW w:w="1892" w:type="dxa"/>
            <w:tcMar>
              <w:top w:w="50" w:type="dxa"/>
              <w:left w:w="100" w:type="dxa"/>
            </w:tcMar>
            <w:vAlign w:val="center"/>
          </w:tcPr>
          <w:p w14:paraId="5D64E2D1" w14:textId="77777777" w:rsidR="00C33013" w:rsidRPr="006F1469" w:rsidRDefault="00000000">
            <w:pPr>
              <w:spacing w:after="0" w:line="336" w:lineRule="auto"/>
              <w:ind w:left="336"/>
              <w:jc w:val="center"/>
              <w:rPr>
                <w:rFonts w:ascii="Times New Roman" w:hAnsi="Times New Roman" w:cs="Times New Roman"/>
                <w:sz w:val="24"/>
                <w:szCs w:val="24"/>
              </w:rPr>
            </w:pPr>
            <w:r w:rsidRPr="006F1469">
              <w:rPr>
                <w:rFonts w:ascii="Times New Roman" w:hAnsi="Times New Roman" w:cs="Times New Roman"/>
                <w:color w:val="000000"/>
                <w:sz w:val="24"/>
                <w:szCs w:val="24"/>
              </w:rPr>
              <w:t>3.1</w:t>
            </w:r>
          </w:p>
        </w:tc>
        <w:tc>
          <w:tcPr>
            <w:tcW w:w="11993" w:type="dxa"/>
            <w:tcMar>
              <w:top w:w="50" w:type="dxa"/>
              <w:left w:w="100" w:type="dxa"/>
            </w:tcMar>
            <w:vAlign w:val="center"/>
          </w:tcPr>
          <w:p w14:paraId="025E555B" w14:textId="77777777" w:rsidR="00C33013" w:rsidRPr="006F1469" w:rsidRDefault="00000000">
            <w:pPr>
              <w:spacing w:after="0" w:line="336" w:lineRule="auto"/>
              <w:ind w:left="336"/>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Сформированность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tc>
      </w:tr>
      <w:tr w:rsidR="00C33013" w:rsidRPr="006F1469" w14:paraId="5DFE94C3" w14:textId="77777777">
        <w:trPr>
          <w:trHeight w:val="144"/>
        </w:trPr>
        <w:tc>
          <w:tcPr>
            <w:tcW w:w="1892" w:type="dxa"/>
            <w:tcMar>
              <w:top w:w="50" w:type="dxa"/>
              <w:left w:w="100" w:type="dxa"/>
            </w:tcMar>
            <w:vAlign w:val="center"/>
          </w:tcPr>
          <w:p w14:paraId="45CD1106" w14:textId="77777777" w:rsidR="00C33013" w:rsidRPr="006F1469" w:rsidRDefault="00000000">
            <w:pPr>
              <w:spacing w:after="0" w:line="336" w:lineRule="auto"/>
              <w:ind w:left="336"/>
              <w:jc w:val="center"/>
              <w:rPr>
                <w:rFonts w:ascii="Times New Roman" w:hAnsi="Times New Roman" w:cs="Times New Roman"/>
                <w:sz w:val="24"/>
                <w:szCs w:val="24"/>
              </w:rPr>
            </w:pPr>
            <w:r w:rsidRPr="006F1469">
              <w:rPr>
                <w:rFonts w:ascii="Times New Roman" w:hAnsi="Times New Roman" w:cs="Times New Roman"/>
                <w:color w:val="000000"/>
                <w:sz w:val="24"/>
                <w:szCs w:val="24"/>
              </w:rPr>
              <w:t>3.2</w:t>
            </w:r>
          </w:p>
        </w:tc>
        <w:tc>
          <w:tcPr>
            <w:tcW w:w="11993" w:type="dxa"/>
            <w:tcMar>
              <w:top w:w="50" w:type="dxa"/>
              <w:left w:w="100" w:type="dxa"/>
            </w:tcMar>
            <w:vAlign w:val="center"/>
          </w:tcPr>
          <w:p w14:paraId="6712F99B" w14:textId="77777777" w:rsidR="00C33013" w:rsidRPr="006F1469" w:rsidRDefault="00000000">
            <w:pPr>
              <w:spacing w:after="0" w:line="336" w:lineRule="auto"/>
              <w:ind w:left="336"/>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Сформированность умений критически анализировать химическую информацию, получаемую из разных источников (средства массовой коммуникации, сеть Интернет и другие)</w:t>
            </w:r>
          </w:p>
        </w:tc>
      </w:tr>
      <w:tr w:rsidR="00C33013" w:rsidRPr="006F1469" w14:paraId="58D228C5" w14:textId="77777777">
        <w:trPr>
          <w:trHeight w:val="144"/>
        </w:trPr>
        <w:tc>
          <w:tcPr>
            <w:tcW w:w="1892" w:type="dxa"/>
            <w:tcMar>
              <w:top w:w="50" w:type="dxa"/>
              <w:left w:w="100" w:type="dxa"/>
            </w:tcMar>
            <w:vAlign w:val="center"/>
          </w:tcPr>
          <w:p w14:paraId="0A9DD46F" w14:textId="77777777" w:rsidR="00C33013" w:rsidRPr="006F1469" w:rsidRDefault="00000000">
            <w:pPr>
              <w:spacing w:after="0" w:line="336" w:lineRule="auto"/>
              <w:ind w:left="336"/>
              <w:jc w:val="center"/>
              <w:rPr>
                <w:rFonts w:ascii="Times New Roman" w:hAnsi="Times New Roman" w:cs="Times New Roman"/>
                <w:sz w:val="24"/>
                <w:szCs w:val="24"/>
              </w:rPr>
            </w:pPr>
            <w:r w:rsidRPr="006F1469">
              <w:rPr>
                <w:rFonts w:ascii="Times New Roman" w:hAnsi="Times New Roman" w:cs="Times New Roman"/>
                <w:color w:val="000000"/>
                <w:sz w:val="24"/>
                <w:szCs w:val="24"/>
              </w:rPr>
              <w:t>3.3</w:t>
            </w:r>
          </w:p>
        </w:tc>
        <w:tc>
          <w:tcPr>
            <w:tcW w:w="11993" w:type="dxa"/>
            <w:tcMar>
              <w:top w:w="50" w:type="dxa"/>
              <w:left w:w="100" w:type="dxa"/>
            </w:tcMar>
            <w:vAlign w:val="center"/>
          </w:tcPr>
          <w:p w14:paraId="63EB66C3" w14:textId="77777777" w:rsidR="00C33013" w:rsidRPr="006F1469" w:rsidRDefault="00000000">
            <w:pPr>
              <w:spacing w:after="0" w:line="336" w:lineRule="auto"/>
              <w:ind w:left="336"/>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w:t>
            </w:r>
          </w:p>
        </w:tc>
      </w:tr>
      <w:tr w:rsidR="00C33013" w:rsidRPr="006F1469" w14:paraId="376BA4E6" w14:textId="77777777">
        <w:trPr>
          <w:trHeight w:val="144"/>
        </w:trPr>
        <w:tc>
          <w:tcPr>
            <w:tcW w:w="1892" w:type="dxa"/>
            <w:tcMar>
              <w:top w:w="50" w:type="dxa"/>
              <w:left w:w="100" w:type="dxa"/>
            </w:tcMar>
            <w:vAlign w:val="center"/>
          </w:tcPr>
          <w:p w14:paraId="1172F6EB" w14:textId="77777777" w:rsidR="00C33013" w:rsidRPr="006F1469" w:rsidRDefault="00000000">
            <w:pPr>
              <w:spacing w:after="0" w:line="336" w:lineRule="auto"/>
              <w:ind w:left="336"/>
              <w:jc w:val="center"/>
              <w:rPr>
                <w:rFonts w:ascii="Times New Roman" w:hAnsi="Times New Roman" w:cs="Times New Roman"/>
                <w:sz w:val="24"/>
                <w:szCs w:val="24"/>
              </w:rPr>
            </w:pPr>
            <w:r w:rsidRPr="006F1469">
              <w:rPr>
                <w:rFonts w:ascii="Times New Roman" w:hAnsi="Times New Roman" w:cs="Times New Roman"/>
                <w:color w:val="000000"/>
                <w:sz w:val="24"/>
                <w:szCs w:val="24"/>
              </w:rPr>
              <w:t>3.4</w:t>
            </w:r>
          </w:p>
        </w:tc>
        <w:tc>
          <w:tcPr>
            <w:tcW w:w="11993" w:type="dxa"/>
            <w:tcMar>
              <w:top w:w="50" w:type="dxa"/>
              <w:left w:w="100" w:type="dxa"/>
            </w:tcMar>
            <w:vAlign w:val="center"/>
          </w:tcPr>
          <w:p w14:paraId="027757B0" w14:textId="77777777" w:rsidR="00C33013" w:rsidRPr="006F1469" w:rsidRDefault="00000000">
            <w:pPr>
              <w:spacing w:after="0" w:line="312" w:lineRule="auto"/>
              <w:ind w:left="336"/>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tc>
      </w:tr>
      <w:tr w:rsidR="00C33013" w:rsidRPr="006F1469" w14:paraId="257F2238" w14:textId="77777777">
        <w:trPr>
          <w:trHeight w:val="144"/>
        </w:trPr>
        <w:tc>
          <w:tcPr>
            <w:tcW w:w="1892" w:type="dxa"/>
            <w:tcMar>
              <w:top w:w="50" w:type="dxa"/>
              <w:left w:w="100" w:type="dxa"/>
            </w:tcMar>
            <w:vAlign w:val="center"/>
          </w:tcPr>
          <w:p w14:paraId="37A1DA9B" w14:textId="77777777" w:rsidR="00C33013" w:rsidRPr="006F1469" w:rsidRDefault="00000000">
            <w:pPr>
              <w:spacing w:after="0" w:line="336" w:lineRule="auto"/>
              <w:ind w:left="336"/>
              <w:jc w:val="center"/>
              <w:rPr>
                <w:rFonts w:ascii="Times New Roman" w:hAnsi="Times New Roman" w:cs="Times New Roman"/>
                <w:sz w:val="24"/>
                <w:szCs w:val="24"/>
              </w:rPr>
            </w:pPr>
            <w:r w:rsidRPr="006F1469">
              <w:rPr>
                <w:rFonts w:ascii="Times New Roman" w:hAnsi="Times New Roman" w:cs="Times New Roman"/>
                <w:color w:val="000000"/>
                <w:sz w:val="24"/>
                <w:szCs w:val="24"/>
              </w:rPr>
              <w:t>3.5</w:t>
            </w:r>
          </w:p>
        </w:tc>
        <w:tc>
          <w:tcPr>
            <w:tcW w:w="11993" w:type="dxa"/>
            <w:tcMar>
              <w:top w:w="50" w:type="dxa"/>
              <w:left w:w="100" w:type="dxa"/>
            </w:tcMar>
            <w:vAlign w:val="center"/>
          </w:tcPr>
          <w:p w14:paraId="574C4EFD" w14:textId="77777777" w:rsidR="00C33013" w:rsidRPr="006F1469" w:rsidRDefault="00000000">
            <w:pPr>
              <w:spacing w:after="0" w:line="312" w:lineRule="auto"/>
              <w:ind w:left="336"/>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Сформированность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tc>
      </w:tr>
    </w:tbl>
    <w:p w14:paraId="19507DD0" w14:textId="77777777" w:rsidR="00C33013" w:rsidRPr="006F1469" w:rsidRDefault="00C33013">
      <w:pPr>
        <w:rPr>
          <w:rFonts w:ascii="Times New Roman" w:hAnsi="Times New Roman" w:cs="Times New Roman"/>
          <w:sz w:val="24"/>
          <w:szCs w:val="24"/>
          <w:lang w:val="ru-RU"/>
        </w:rPr>
        <w:sectPr w:rsidR="00C33013" w:rsidRPr="006F1469" w:rsidSect="006F1469">
          <w:type w:val="nextPage"/>
          <w:pgSz w:w="11906" w:h="16383"/>
          <w:pgMar w:top="1134" w:right="850" w:bottom="1134" w:left="1701" w:header="720" w:footer="720" w:gutter="0"/>
          <w:cols w:space="720"/>
          <w:titlePg/>
          <w:docGrid w:linePitch="299"/>
        </w:sectPr>
      </w:pPr>
    </w:p>
    <w:p w14:paraId="3FF74245" w14:textId="77777777" w:rsidR="00C33013" w:rsidRPr="006F1469" w:rsidRDefault="00000000">
      <w:pPr>
        <w:spacing w:before="199" w:after="199"/>
        <w:ind w:left="120"/>
        <w:rPr>
          <w:rFonts w:ascii="Times New Roman" w:hAnsi="Times New Roman" w:cs="Times New Roman"/>
          <w:sz w:val="24"/>
          <w:szCs w:val="24"/>
        </w:rPr>
      </w:pPr>
      <w:bookmarkStart w:id="7" w:name="block-55618273"/>
      <w:bookmarkEnd w:id="6"/>
      <w:r w:rsidRPr="006F1469">
        <w:rPr>
          <w:rFonts w:ascii="Times New Roman" w:hAnsi="Times New Roman" w:cs="Times New Roman"/>
          <w:b/>
          <w:color w:val="000000"/>
          <w:sz w:val="24"/>
          <w:szCs w:val="24"/>
        </w:rPr>
        <w:lastRenderedPageBreak/>
        <w:t>ПРОВЕРЯЕМЫЕ ЭЛЕМЕНТЫ СОДЕРЖАНИЯ</w:t>
      </w:r>
    </w:p>
    <w:p w14:paraId="0BB62344" w14:textId="77777777" w:rsidR="00C33013" w:rsidRPr="006F1469" w:rsidRDefault="00C33013">
      <w:pPr>
        <w:spacing w:before="199" w:after="199"/>
        <w:ind w:left="120"/>
        <w:rPr>
          <w:rFonts w:ascii="Times New Roman" w:hAnsi="Times New Roman" w:cs="Times New Roman"/>
          <w:sz w:val="24"/>
          <w:szCs w:val="24"/>
        </w:rPr>
      </w:pPr>
    </w:p>
    <w:p w14:paraId="6573A524" w14:textId="77777777" w:rsidR="00C33013" w:rsidRPr="006F1469" w:rsidRDefault="00000000">
      <w:pPr>
        <w:spacing w:before="199" w:after="199"/>
        <w:ind w:left="120"/>
        <w:rPr>
          <w:rFonts w:ascii="Times New Roman" w:hAnsi="Times New Roman" w:cs="Times New Roman"/>
          <w:sz w:val="24"/>
          <w:szCs w:val="24"/>
        </w:rPr>
      </w:pPr>
      <w:r w:rsidRPr="006F1469">
        <w:rPr>
          <w:rFonts w:ascii="Times New Roman" w:hAnsi="Times New Roman" w:cs="Times New Roman"/>
          <w:b/>
          <w:color w:val="000000"/>
          <w:sz w:val="24"/>
          <w:szCs w:val="24"/>
        </w:rPr>
        <w:t>10 КЛАСС</w:t>
      </w:r>
    </w:p>
    <w:p w14:paraId="2093542F" w14:textId="77777777" w:rsidR="00C33013" w:rsidRPr="006F1469" w:rsidRDefault="00C33013">
      <w:pPr>
        <w:spacing w:after="0"/>
        <w:ind w:left="120"/>
        <w:rPr>
          <w:rFonts w:ascii="Times New Roman" w:hAnsi="Times New Roman" w:cs="Times New Roman"/>
          <w:sz w:val="24"/>
          <w:szCs w:val="24"/>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3"/>
        <w:gridCol w:w="7920"/>
      </w:tblGrid>
      <w:tr w:rsidR="00C33013" w:rsidRPr="006F1469" w14:paraId="35756554" w14:textId="77777777">
        <w:trPr>
          <w:trHeight w:val="144"/>
        </w:trPr>
        <w:tc>
          <w:tcPr>
            <w:tcW w:w="1066" w:type="dxa"/>
            <w:tcMar>
              <w:top w:w="50" w:type="dxa"/>
              <w:left w:w="100" w:type="dxa"/>
            </w:tcMar>
            <w:vAlign w:val="center"/>
          </w:tcPr>
          <w:p w14:paraId="4F115D73" w14:textId="77777777" w:rsidR="00C33013" w:rsidRPr="006F1469" w:rsidRDefault="00000000">
            <w:pPr>
              <w:spacing w:after="0"/>
              <w:ind w:left="243"/>
              <w:rPr>
                <w:rFonts w:ascii="Times New Roman" w:hAnsi="Times New Roman" w:cs="Times New Roman"/>
                <w:sz w:val="24"/>
                <w:szCs w:val="24"/>
              </w:rPr>
            </w:pPr>
            <w:r w:rsidRPr="006F1469">
              <w:rPr>
                <w:rFonts w:ascii="Times New Roman" w:hAnsi="Times New Roman" w:cs="Times New Roman"/>
                <w:b/>
                <w:color w:val="000000"/>
                <w:sz w:val="24"/>
                <w:szCs w:val="24"/>
              </w:rPr>
              <w:t xml:space="preserve"> </w:t>
            </w:r>
            <w:proofErr w:type="spellStart"/>
            <w:r w:rsidRPr="006F1469">
              <w:rPr>
                <w:rFonts w:ascii="Times New Roman" w:hAnsi="Times New Roman" w:cs="Times New Roman"/>
                <w:b/>
                <w:color w:val="000000"/>
                <w:sz w:val="24"/>
                <w:szCs w:val="24"/>
              </w:rPr>
              <w:t>Код</w:t>
            </w:r>
            <w:proofErr w:type="spellEnd"/>
            <w:r w:rsidRPr="006F1469">
              <w:rPr>
                <w:rFonts w:ascii="Times New Roman" w:hAnsi="Times New Roman" w:cs="Times New Roman"/>
                <w:b/>
                <w:color w:val="000000"/>
                <w:sz w:val="24"/>
                <w:szCs w:val="24"/>
              </w:rPr>
              <w:t xml:space="preserve"> </w:t>
            </w:r>
          </w:p>
        </w:tc>
        <w:tc>
          <w:tcPr>
            <w:tcW w:w="13449" w:type="dxa"/>
            <w:tcMar>
              <w:top w:w="50" w:type="dxa"/>
              <w:left w:w="100" w:type="dxa"/>
            </w:tcMar>
            <w:vAlign w:val="center"/>
          </w:tcPr>
          <w:p w14:paraId="683ADE77" w14:textId="77777777" w:rsidR="00C33013" w:rsidRPr="006F1469" w:rsidRDefault="00000000">
            <w:pPr>
              <w:spacing w:after="0"/>
              <w:ind w:left="243"/>
              <w:rPr>
                <w:rFonts w:ascii="Times New Roman" w:hAnsi="Times New Roman" w:cs="Times New Roman"/>
                <w:sz w:val="24"/>
                <w:szCs w:val="24"/>
              </w:rPr>
            </w:pPr>
            <w:r w:rsidRPr="006F1469">
              <w:rPr>
                <w:rFonts w:ascii="Times New Roman" w:hAnsi="Times New Roman" w:cs="Times New Roman"/>
                <w:b/>
                <w:color w:val="000000"/>
                <w:sz w:val="24"/>
                <w:szCs w:val="24"/>
              </w:rPr>
              <w:t xml:space="preserve"> </w:t>
            </w:r>
            <w:proofErr w:type="spellStart"/>
            <w:r w:rsidRPr="006F1469">
              <w:rPr>
                <w:rFonts w:ascii="Times New Roman" w:hAnsi="Times New Roman" w:cs="Times New Roman"/>
                <w:b/>
                <w:color w:val="000000"/>
                <w:sz w:val="24"/>
                <w:szCs w:val="24"/>
              </w:rPr>
              <w:t>Проверяемый</w:t>
            </w:r>
            <w:proofErr w:type="spellEnd"/>
            <w:r w:rsidRPr="006F1469">
              <w:rPr>
                <w:rFonts w:ascii="Times New Roman" w:hAnsi="Times New Roman" w:cs="Times New Roman"/>
                <w:b/>
                <w:color w:val="000000"/>
                <w:sz w:val="24"/>
                <w:szCs w:val="24"/>
              </w:rPr>
              <w:t xml:space="preserve"> </w:t>
            </w:r>
            <w:proofErr w:type="spellStart"/>
            <w:r w:rsidRPr="006F1469">
              <w:rPr>
                <w:rFonts w:ascii="Times New Roman" w:hAnsi="Times New Roman" w:cs="Times New Roman"/>
                <w:b/>
                <w:color w:val="000000"/>
                <w:sz w:val="24"/>
                <w:szCs w:val="24"/>
              </w:rPr>
              <w:t>элемент</w:t>
            </w:r>
            <w:proofErr w:type="spellEnd"/>
            <w:r w:rsidRPr="006F1469">
              <w:rPr>
                <w:rFonts w:ascii="Times New Roman" w:hAnsi="Times New Roman" w:cs="Times New Roman"/>
                <w:b/>
                <w:color w:val="000000"/>
                <w:sz w:val="24"/>
                <w:szCs w:val="24"/>
              </w:rPr>
              <w:t xml:space="preserve"> </w:t>
            </w:r>
            <w:proofErr w:type="spellStart"/>
            <w:r w:rsidRPr="006F1469">
              <w:rPr>
                <w:rFonts w:ascii="Times New Roman" w:hAnsi="Times New Roman" w:cs="Times New Roman"/>
                <w:b/>
                <w:color w:val="000000"/>
                <w:sz w:val="24"/>
                <w:szCs w:val="24"/>
              </w:rPr>
              <w:t>содержания</w:t>
            </w:r>
            <w:proofErr w:type="spellEnd"/>
            <w:r w:rsidRPr="006F1469">
              <w:rPr>
                <w:rFonts w:ascii="Times New Roman" w:hAnsi="Times New Roman" w:cs="Times New Roman"/>
                <w:b/>
                <w:color w:val="000000"/>
                <w:sz w:val="24"/>
                <w:szCs w:val="24"/>
              </w:rPr>
              <w:t xml:space="preserve"> </w:t>
            </w:r>
          </w:p>
        </w:tc>
      </w:tr>
      <w:tr w:rsidR="00C33013" w:rsidRPr="006F1469" w14:paraId="4D73F11A" w14:textId="77777777">
        <w:trPr>
          <w:trHeight w:val="144"/>
        </w:trPr>
        <w:tc>
          <w:tcPr>
            <w:tcW w:w="1066" w:type="dxa"/>
            <w:tcMar>
              <w:top w:w="50" w:type="dxa"/>
              <w:left w:w="100" w:type="dxa"/>
            </w:tcMar>
            <w:vAlign w:val="center"/>
          </w:tcPr>
          <w:p w14:paraId="73BD2925" w14:textId="77777777" w:rsidR="00C33013" w:rsidRPr="006F1469" w:rsidRDefault="00000000">
            <w:pPr>
              <w:spacing w:after="0" w:line="336" w:lineRule="auto"/>
              <w:ind w:left="336"/>
              <w:jc w:val="center"/>
              <w:rPr>
                <w:rFonts w:ascii="Times New Roman" w:hAnsi="Times New Roman" w:cs="Times New Roman"/>
                <w:sz w:val="24"/>
                <w:szCs w:val="24"/>
              </w:rPr>
            </w:pPr>
            <w:r w:rsidRPr="006F1469">
              <w:rPr>
                <w:rFonts w:ascii="Times New Roman" w:hAnsi="Times New Roman" w:cs="Times New Roman"/>
                <w:color w:val="000000"/>
                <w:sz w:val="24"/>
                <w:szCs w:val="24"/>
              </w:rPr>
              <w:t>1</w:t>
            </w:r>
          </w:p>
        </w:tc>
        <w:tc>
          <w:tcPr>
            <w:tcW w:w="13449" w:type="dxa"/>
            <w:tcMar>
              <w:top w:w="50" w:type="dxa"/>
              <w:left w:w="100" w:type="dxa"/>
            </w:tcMar>
            <w:vAlign w:val="center"/>
          </w:tcPr>
          <w:p w14:paraId="3AE06448" w14:textId="77777777" w:rsidR="00C33013" w:rsidRPr="006F1469" w:rsidRDefault="00000000">
            <w:pPr>
              <w:spacing w:after="0" w:line="312" w:lineRule="auto"/>
              <w:ind w:left="336"/>
              <w:jc w:val="both"/>
              <w:rPr>
                <w:rFonts w:ascii="Times New Roman" w:hAnsi="Times New Roman" w:cs="Times New Roman"/>
                <w:sz w:val="24"/>
                <w:szCs w:val="24"/>
              </w:rPr>
            </w:pPr>
            <w:proofErr w:type="spellStart"/>
            <w:r w:rsidRPr="006F1469">
              <w:rPr>
                <w:rFonts w:ascii="Times New Roman" w:hAnsi="Times New Roman" w:cs="Times New Roman"/>
                <w:color w:val="000000"/>
                <w:sz w:val="24"/>
                <w:szCs w:val="24"/>
              </w:rPr>
              <w:t>Теоретические</w:t>
            </w:r>
            <w:proofErr w:type="spellEnd"/>
            <w:r w:rsidRPr="006F1469">
              <w:rPr>
                <w:rFonts w:ascii="Times New Roman" w:hAnsi="Times New Roman" w:cs="Times New Roman"/>
                <w:color w:val="000000"/>
                <w:sz w:val="24"/>
                <w:szCs w:val="24"/>
              </w:rPr>
              <w:t xml:space="preserve"> </w:t>
            </w:r>
            <w:proofErr w:type="spellStart"/>
            <w:r w:rsidRPr="006F1469">
              <w:rPr>
                <w:rFonts w:ascii="Times New Roman" w:hAnsi="Times New Roman" w:cs="Times New Roman"/>
                <w:color w:val="000000"/>
                <w:sz w:val="24"/>
                <w:szCs w:val="24"/>
              </w:rPr>
              <w:t>основы</w:t>
            </w:r>
            <w:proofErr w:type="spellEnd"/>
            <w:r w:rsidRPr="006F1469">
              <w:rPr>
                <w:rFonts w:ascii="Times New Roman" w:hAnsi="Times New Roman" w:cs="Times New Roman"/>
                <w:color w:val="000000"/>
                <w:sz w:val="24"/>
                <w:szCs w:val="24"/>
              </w:rPr>
              <w:t xml:space="preserve"> </w:t>
            </w:r>
            <w:proofErr w:type="spellStart"/>
            <w:r w:rsidRPr="006F1469">
              <w:rPr>
                <w:rFonts w:ascii="Times New Roman" w:hAnsi="Times New Roman" w:cs="Times New Roman"/>
                <w:color w:val="000000"/>
                <w:sz w:val="24"/>
                <w:szCs w:val="24"/>
              </w:rPr>
              <w:t>органической</w:t>
            </w:r>
            <w:proofErr w:type="spellEnd"/>
            <w:r w:rsidRPr="006F1469">
              <w:rPr>
                <w:rFonts w:ascii="Times New Roman" w:hAnsi="Times New Roman" w:cs="Times New Roman"/>
                <w:color w:val="000000"/>
                <w:sz w:val="24"/>
                <w:szCs w:val="24"/>
              </w:rPr>
              <w:t xml:space="preserve"> </w:t>
            </w:r>
            <w:proofErr w:type="spellStart"/>
            <w:r w:rsidRPr="006F1469">
              <w:rPr>
                <w:rFonts w:ascii="Times New Roman" w:hAnsi="Times New Roman" w:cs="Times New Roman"/>
                <w:color w:val="000000"/>
                <w:sz w:val="24"/>
                <w:szCs w:val="24"/>
              </w:rPr>
              <w:t>химии</w:t>
            </w:r>
            <w:proofErr w:type="spellEnd"/>
          </w:p>
        </w:tc>
      </w:tr>
      <w:tr w:rsidR="00C33013" w:rsidRPr="006F1469" w14:paraId="1EF07901" w14:textId="77777777">
        <w:trPr>
          <w:trHeight w:val="144"/>
        </w:trPr>
        <w:tc>
          <w:tcPr>
            <w:tcW w:w="1066" w:type="dxa"/>
            <w:tcMar>
              <w:top w:w="50" w:type="dxa"/>
              <w:left w:w="100" w:type="dxa"/>
            </w:tcMar>
            <w:vAlign w:val="center"/>
          </w:tcPr>
          <w:p w14:paraId="73F54F34" w14:textId="77777777" w:rsidR="00C33013" w:rsidRPr="006F1469" w:rsidRDefault="00000000">
            <w:pPr>
              <w:spacing w:after="0" w:line="336" w:lineRule="auto"/>
              <w:ind w:left="336"/>
              <w:jc w:val="center"/>
              <w:rPr>
                <w:rFonts w:ascii="Times New Roman" w:hAnsi="Times New Roman" w:cs="Times New Roman"/>
                <w:sz w:val="24"/>
                <w:szCs w:val="24"/>
              </w:rPr>
            </w:pPr>
            <w:r w:rsidRPr="006F1469">
              <w:rPr>
                <w:rFonts w:ascii="Times New Roman" w:hAnsi="Times New Roman" w:cs="Times New Roman"/>
                <w:color w:val="000000"/>
                <w:sz w:val="24"/>
                <w:szCs w:val="24"/>
              </w:rPr>
              <w:t>1.1</w:t>
            </w:r>
          </w:p>
        </w:tc>
        <w:tc>
          <w:tcPr>
            <w:tcW w:w="13449" w:type="dxa"/>
            <w:tcMar>
              <w:top w:w="50" w:type="dxa"/>
              <w:left w:w="100" w:type="dxa"/>
            </w:tcMar>
            <w:vAlign w:val="center"/>
          </w:tcPr>
          <w:p w14:paraId="24EC7926" w14:textId="77777777" w:rsidR="00C33013" w:rsidRPr="006F1469" w:rsidRDefault="00000000">
            <w:pPr>
              <w:spacing w:after="0" w:line="312" w:lineRule="auto"/>
              <w:ind w:left="336"/>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А.М. Бутлерова, её основные положения</w:t>
            </w:r>
          </w:p>
        </w:tc>
      </w:tr>
      <w:tr w:rsidR="00C33013" w:rsidRPr="006F1469" w14:paraId="48F7B224" w14:textId="77777777">
        <w:trPr>
          <w:trHeight w:val="144"/>
        </w:trPr>
        <w:tc>
          <w:tcPr>
            <w:tcW w:w="1066" w:type="dxa"/>
            <w:tcMar>
              <w:top w:w="50" w:type="dxa"/>
              <w:left w:w="100" w:type="dxa"/>
            </w:tcMar>
            <w:vAlign w:val="center"/>
          </w:tcPr>
          <w:p w14:paraId="0A5ED8CF" w14:textId="77777777" w:rsidR="00C33013" w:rsidRPr="006F1469" w:rsidRDefault="00000000">
            <w:pPr>
              <w:spacing w:after="0" w:line="336" w:lineRule="auto"/>
              <w:ind w:left="336"/>
              <w:jc w:val="center"/>
              <w:rPr>
                <w:rFonts w:ascii="Times New Roman" w:hAnsi="Times New Roman" w:cs="Times New Roman"/>
                <w:sz w:val="24"/>
                <w:szCs w:val="24"/>
              </w:rPr>
            </w:pPr>
            <w:r w:rsidRPr="006F1469">
              <w:rPr>
                <w:rFonts w:ascii="Times New Roman" w:hAnsi="Times New Roman" w:cs="Times New Roman"/>
                <w:color w:val="000000"/>
                <w:sz w:val="24"/>
                <w:szCs w:val="24"/>
              </w:rPr>
              <w:t>1.2</w:t>
            </w:r>
          </w:p>
        </w:tc>
        <w:tc>
          <w:tcPr>
            <w:tcW w:w="13449" w:type="dxa"/>
            <w:tcMar>
              <w:top w:w="50" w:type="dxa"/>
              <w:left w:w="100" w:type="dxa"/>
            </w:tcMar>
            <w:vAlign w:val="center"/>
          </w:tcPr>
          <w:p w14:paraId="73B02E93" w14:textId="77777777" w:rsidR="00C33013" w:rsidRPr="006F1469" w:rsidRDefault="00000000">
            <w:pPr>
              <w:spacing w:after="0" w:line="312" w:lineRule="auto"/>
              <w:ind w:left="336"/>
              <w:jc w:val="both"/>
              <w:rPr>
                <w:rFonts w:ascii="Times New Roman" w:hAnsi="Times New Roman" w:cs="Times New Roman"/>
                <w:sz w:val="24"/>
                <w:szCs w:val="24"/>
              </w:rPr>
            </w:pPr>
            <w:r w:rsidRPr="006F1469">
              <w:rPr>
                <w:rFonts w:ascii="Times New Roman" w:hAnsi="Times New Roman" w:cs="Times New Roman"/>
                <w:color w:val="000000"/>
                <w:sz w:val="24"/>
                <w:szCs w:val="24"/>
                <w:lang w:val="ru-RU"/>
              </w:rPr>
              <w:t xml:space="preserve">Структурные формулы органических веществ. Гомология, изомерия. Химическая связь в органических соединениях – одинарные и кратные связи. </w:t>
            </w:r>
            <w:r w:rsidRPr="006F1469">
              <w:rPr>
                <w:rFonts w:ascii="Times New Roman" w:hAnsi="Times New Roman" w:cs="Times New Roman"/>
                <w:color w:val="000000"/>
                <w:sz w:val="24"/>
                <w:szCs w:val="24"/>
              </w:rPr>
              <w:t xml:space="preserve">Представление о </w:t>
            </w:r>
            <w:proofErr w:type="spellStart"/>
            <w:r w:rsidRPr="006F1469">
              <w:rPr>
                <w:rFonts w:ascii="Times New Roman" w:hAnsi="Times New Roman" w:cs="Times New Roman"/>
                <w:color w:val="000000"/>
                <w:sz w:val="24"/>
                <w:szCs w:val="24"/>
              </w:rPr>
              <w:t>классификации</w:t>
            </w:r>
            <w:proofErr w:type="spellEnd"/>
            <w:r w:rsidRPr="006F1469">
              <w:rPr>
                <w:rFonts w:ascii="Times New Roman" w:hAnsi="Times New Roman" w:cs="Times New Roman"/>
                <w:color w:val="000000"/>
                <w:sz w:val="24"/>
                <w:szCs w:val="24"/>
              </w:rPr>
              <w:t xml:space="preserve"> </w:t>
            </w:r>
            <w:proofErr w:type="spellStart"/>
            <w:r w:rsidRPr="006F1469">
              <w:rPr>
                <w:rFonts w:ascii="Times New Roman" w:hAnsi="Times New Roman" w:cs="Times New Roman"/>
                <w:color w:val="000000"/>
                <w:sz w:val="24"/>
                <w:szCs w:val="24"/>
              </w:rPr>
              <w:t>органических</w:t>
            </w:r>
            <w:proofErr w:type="spellEnd"/>
            <w:r w:rsidRPr="006F1469">
              <w:rPr>
                <w:rFonts w:ascii="Times New Roman" w:hAnsi="Times New Roman" w:cs="Times New Roman"/>
                <w:color w:val="000000"/>
                <w:sz w:val="24"/>
                <w:szCs w:val="24"/>
              </w:rPr>
              <w:t xml:space="preserve"> </w:t>
            </w:r>
            <w:proofErr w:type="spellStart"/>
            <w:r w:rsidRPr="006F1469">
              <w:rPr>
                <w:rFonts w:ascii="Times New Roman" w:hAnsi="Times New Roman" w:cs="Times New Roman"/>
                <w:color w:val="000000"/>
                <w:sz w:val="24"/>
                <w:szCs w:val="24"/>
              </w:rPr>
              <w:t>веществ</w:t>
            </w:r>
            <w:proofErr w:type="spellEnd"/>
          </w:p>
        </w:tc>
      </w:tr>
      <w:tr w:rsidR="00C33013" w:rsidRPr="006F1469" w14:paraId="3DD6EC63" w14:textId="77777777">
        <w:trPr>
          <w:trHeight w:val="144"/>
        </w:trPr>
        <w:tc>
          <w:tcPr>
            <w:tcW w:w="1066" w:type="dxa"/>
            <w:tcMar>
              <w:top w:w="50" w:type="dxa"/>
              <w:left w:w="100" w:type="dxa"/>
            </w:tcMar>
            <w:vAlign w:val="center"/>
          </w:tcPr>
          <w:p w14:paraId="6179E8EA" w14:textId="77777777" w:rsidR="00C33013" w:rsidRPr="006F1469" w:rsidRDefault="00000000">
            <w:pPr>
              <w:spacing w:after="0" w:line="336" w:lineRule="auto"/>
              <w:ind w:left="336"/>
              <w:jc w:val="center"/>
              <w:rPr>
                <w:rFonts w:ascii="Times New Roman" w:hAnsi="Times New Roman" w:cs="Times New Roman"/>
                <w:sz w:val="24"/>
                <w:szCs w:val="24"/>
              </w:rPr>
            </w:pPr>
            <w:r w:rsidRPr="006F1469">
              <w:rPr>
                <w:rFonts w:ascii="Times New Roman" w:hAnsi="Times New Roman" w:cs="Times New Roman"/>
                <w:color w:val="000000"/>
                <w:sz w:val="24"/>
                <w:szCs w:val="24"/>
              </w:rPr>
              <w:t>1.3</w:t>
            </w:r>
          </w:p>
        </w:tc>
        <w:tc>
          <w:tcPr>
            <w:tcW w:w="13449" w:type="dxa"/>
            <w:tcMar>
              <w:top w:w="50" w:type="dxa"/>
              <w:left w:w="100" w:type="dxa"/>
            </w:tcMar>
            <w:vAlign w:val="center"/>
          </w:tcPr>
          <w:p w14:paraId="1CE9510C" w14:textId="77777777" w:rsidR="00C33013" w:rsidRPr="006F1469" w:rsidRDefault="00000000">
            <w:pPr>
              <w:spacing w:after="0" w:line="312" w:lineRule="auto"/>
              <w:ind w:left="336"/>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Номенклатура органических соединений (систематическая) и тривиальные названия важнейших представителей классов органических веществ</w:t>
            </w:r>
          </w:p>
        </w:tc>
      </w:tr>
      <w:tr w:rsidR="00C33013" w:rsidRPr="006F1469" w14:paraId="1CFF2AA4" w14:textId="77777777">
        <w:trPr>
          <w:trHeight w:val="144"/>
        </w:trPr>
        <w:tc>
          <w:tcPr>
            <w:tcW w:w="1066" w:type="dxa"/>
            <w:tcMar>
              <w:top w:w="50" w:type="dxa"/>
              <w:left w:w="100" w:type="dxa"/>
            </w:tcMar>
            <w:vAlign w:val="center"/>
          </w:tcPr>
          <w:p w14:paraId="79376030" w14:textId="77777777" w:rsidR="00C33013" w:rsidRPr="006F1469" w:rsidRDefault="00000000">
            <w:pPr>
              <w:spacing w:after="0" w:line="336" w:lineRule="auto"/>
              <w:ind w:left="336"/>
              <w:jc w:val="center"/>
              <w:rPr>
                <w:rFonts w:ascii="Times New Roman" w:hAnsi="Times New Roman" w:cs="Times New Roman"/>
                <w:sz w:val="24"/>
                <w:szCs w:val="24"/>
              </w:rPr>
            </w:pPr>
            <w:r w:rsidRPr="006F1469">
              <w:rPr>
                <w:rFonts w:ascii="Times New Roman" w:hAnsi="Times New Roman" w:cs="Times New Roman"/>
                <w:color w:val="000000"/>
                <w:sz w:val="24"/>
                <w:szCs w:val="24"/>
              </w:rPr>
              <w:t>2</w:t>
            </w:r>
          </w:p>
        </w:tc>
        <w:tc>
          <w:tcPr>
            <w:tcW w:w="13449" w:type="dxa"/>
            <w:tcMar>
              <w:top w:w="50" w:type="dxa"/>
              <w:left w:w="100" w:type="dxa"/>
            </w:tcMar>
            <w:vAlign w:val="center"/>
          </w:tcPr>
          <w:p w14:paraId="5C72038D" w14:textId="77777777" w:rsidR="00C33013" w:rsidRPr="006F1469" w:rsidRDefault="00000000">
            <w:pPr>
              <w:spacing w:after="0" w:line="312" w:lineRule="auto"/>
              <w:ind w:left="336"/>
              <w:jc w:val="both"/>
              <w:rPr>
                <w:rFonts w:ascii="Times New Roman" w:hAnsi="Times New Roman" w:cs="Times New Roman"/>
                <w:sz w:val="24"/>
                <w:szCs w:val="24"/>
              </w:rPr>
            </w:pPr>
            <w:proofErr w:type="spellStart"/>
            <w:r w:rsidRPr="006F1469">
              <w:rPr>
                <w:rFonts w:ascii="Times New Roman" w:hAnsi="Times New Roman" w:cs="Times New Roman"/>
                <w:color w:val="000000"/>
                <w:sz w:val="24"/>
                <w:szCs w:val="24"/>
              </w:rPr>
              <w:t>Углеводороды</w:t>
            </w:r>
            <w:proofErr w:type="spellEnd"/>
          </w:p>
        </w:tc>
      </w:tr>
      <w:tr w:rsidR="00C33013" w:rsidRPr="006F1469" w14:paraId="0A3BD86C" w14:textId="77777777">
        <w:trPr>
          <w:trHeight w:val="144"/>
        </w:trPr>
        <w:tc>
          <w:tcPr>
            <w:tcW w:w="1066" w:type="dxa"/>
            <w:tcMar>
              <w:top w:w="50" w:type="dxa"/>
              <w:left w:w="100" w:type="dxa"/>
            </w:tcMar>
            <w:vAlign w:val="center"/>
          </w:tcPr>
          <w:p w14:paraId="04139712" w14:textId="77777777" w:rsidR="00C33013" w:rsidRPr="006F1469" w:rsidRDefault="00000000">
            <w:pPr>
              <w:spacing w:after="0" w:line="336" w:lineRule="auto"/>
              <w:ind w:left="336"/>
              <w:jc w:val="center"/>
              <w:rPr>
                <w:rFonts w:ascii="Times New Roman" w:hAnsi="Times New Roman" w:cs="Times New Roman"/>
                <w:sz w:val="24"/>
                <w:szCs w:val="24"/>
              </w:rPr>
            </w:pPr>
            <w:r w:rsidRPr="006F1469">
              <w:rPr>
                <w:rFonts w:ascii="Times New Roman" w:hAnsi="Times New Roman" w:cs="Times New Roman"/>
                <w:color w:val="000000"/>
                <w:sz w:val="24"/>
                <w:szCs w:val="24"/>
              </w:rPr>
              <w:t>2.1</w:t>
            </w:r>
          </w:p>
        </w:tc>
        <w:tc>
          <w:tcPr>
            <w:tcW w:w="13449" w:type="dxa"/>
            <w:tcMar>
              <w:top w:w="50" w:type="dxa"/>
              <w:left w:w="100" w:type="dxa"/>
            </w:tcMar>
            <w:vAlign w:val="center"/>
          </w:tcPr>
          <w:p w14:paraId="7E973792" w14:textId="77777777" w:rsidR="00C33013" w:rsidRPr="006F1469" w:rsidRDefault="00000000">
            <w:pPr>
              <w:spacing w:after="0" w:line="312" w:lineRule="auto"/>
              <w:ind w:left="336"/>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Алканы: состав и строение, гомологический ряд. Метан и этан – простейшие представители алканов: физические и химические свойства (реакции замещения и горения), нахождение в природе, получение и применение</w:t>
            </w:r>
          </w:p>
        </w:tc>
      </w:tr>
      <w:tr w:rsidR="00C33013" w:rsidRPr="006F1469" w14:paraId="144EFE79" w14:textId="77777777">
        <w:trPr>
          <w:trHeight w:val="144"/>
        </w:trPr>
        <w:tc>
          <w:tcPr>
            <w:tcW w:w="1066" w:type="dxa"/>
            <w:tcMar>
              <w:top w:w="50" w:type="dxa"/>
              <w:left w:w="100" w:type="dxa"/>
            </w:tcMar>
            <w:vAlign w:val="center"/>
          </w:tcPr>
          <w:p w14:paraId="34EA6ECB" w14:textId="77777777" w:rsidR="00C33013" w:rsidRPr="006F1469" w:rsidRDefault="00000000">
            <w:pPr>
              <w:spacing w:after="0" w:line="336" w:lineRule="auto"/>
              <w:ind w:left="336"/>
              <w:jc w:val="center"/>
              <w:rPr>
                <w:rFonts w:ascii="Times New Roman" w:hAnsi="Times New Roman" w:cs="Times New Roman"/>
                <w:sz w:val="24"/>
                <w:szCs w:val="24"/>
              </w:rPr>
            </w:pPr>
            <w:r w:rsidRPr="006F1469">
              <w:rPr>
                <w:rFonts w:ascii="Times New Roman" w:hAnsi="Times New Roman" w:cs="Times New Roman"/>
                <w:color w:val="000000"/>
                <w:sz w:val="24"/>
                <w:szCs w:val="24"/>
              </w:rPr>
              <w:t>2.2</w:t>
            </w:r>
          </w:p>
        </w:tc>
        <w:tc>
          <w:tcPr>
            <w:tcW w:w="13449" w:type="dxa"/>
            <w:tcMar>
              <w:top w:w="50" w:type="dxa"/>
              <w:left w:w="100" w:type="dxa"/>
            </w:tcMar>
            <w:vAlign w:val="center"/>
          </w:tcPr>
          <w:p w14:paraId="20A92722" w14:textId="77777777" w:rsidR="00C33013" w:rsidRPr="006F1469" w:rsidRDefault="00000000">
            <w:pPr>
              <w:spacing w:after="0" w:line="312" w:lineRule="auto"/>
              <w:ind w:left="336"/>
              <w:jc w:val="both"/>
              <w:rPr>
                <w:rFonts w:ascii="Times New Roman" w:hAnsi="Times New Roman" w:cs="Times New Roman"/>
                <w:sz w:val="24"/>
                <w:szCs w:val="24"/>
                <w:lang w:val="ru-RU"/>
              </w:rPr>
            </w:pPr>
            <w:proofErr w:type="spellStart"/>
            <w:r w:rsidRPr="006F1469">
              <w:rPr>
                <w:rFonts w:ascii="Times New Roman" w:hAnsi="Times New Roman" w:cs="Times New Roman"/>
                <w:color w:val="000000"/>
                <w:sz w:val="24"/>
                <w:szCs w:val="24"/>
                <w:lang w:val="ru-RU"/>
              </w:rPr>
              <w:t>Алкены</w:t>
            </w:r>
            <w:proofErr w:type="spellEnd"/>
            <w:r w:rsidRPr="006F1469">
              <w:rPr>
                <w:rFonts w:ascii="Times New Roman" w:hAnsi="Times New Roman" w:cs="Times New Roman"/>
                <w:color w:val="000000"/>
                <w:sz w:val="24"/>
                <w:szCs w:val="24"/>
                <w:lang w:val="ru-RU"/>
              </w:rPr>
              <w:t xml:space="preserve">: состав и строение, гомологический ряд. Этилен и пропилен – простейшие представители </w:t>
            </w:r>
            <w:proofErr w:type="spellStart"/>
            <w:r w:rsidRPr="006F1469">
              <w:rPr>
                <w:rFonts w:ascii="Times New Roman" w:hAnsi="Times New Roman" w:cs="Times New Roman"/>
                <w:color w:val="000000"/>
                <w:sz w:val="24"/>
                <w:szCs w:val="24"/>
                <w:lang w:val="ru-RU"/>
              </w:rPr>
              <w:t>алкенов</w:t>
            </w:r>
            <w:proofErr w:type="spellEnd"/>
            <w:r w:rsidRPr="006F1469">
              <w:rPr>
                <w:rFonts w:ascii="Times New Roman" w:hAnsi="Times New Roman" w:cs="Times New Roman"/>
                <w:color w:val="000000"/>
                <w:sz w:val="24"/>
                <w:szCs w:val="24"/>
                <w:lang w:val="ru-RU"/>
              </w:rPr>
              <w:t>: физические и химические свойства (реакции гидрирования, галогенирования, гидратации, окисления и полимеризации), получение и применение</w:t>
            </w:r>
          </w:p>
        </w:tc>
      </w:tr>
      <w:tr w:rsidR="00C33013" w:rsidRPr="006F1469" w14:paraId="1DB1A26D" w14:textId="77777777">
        <w:trPr>
          <w:trHeight w:val="144"/>
        </w:trPr>
        <w:tc>
          <w:tcPr>
            <w:tcW w:w="1066" w:type="dxa"/>
            <w:tcMar>
              <w:top w:w="50" w:type="dxa"/>
              <w:left w:w="100" w:type="dxa"/>
            </w:tcMar>
            <w:vAlign w:val="center"/>
          </w:tcPr>
          <w:p w14:paraId="3585277F" w14:textId="77777777" w:rsidR="00C33013" w:rsidRPr="006F1469" w:rsidRDefault="00000000">
            <w:pPr>
              <w:spacing w:after="0" w:line="336" w:lineRule="auto"/>
              <w:ind w:left="336"/>
              <w:jc w:val="center"/>
              <w:rPr>
                <w:rFonts w:ascii="Times New Roman" w:hAnsi="Times New Roman" w:cs="Times New Roman"/>
                <w:sz w:val="24"/>
                <w:szCs w:val="24"/>
              </w:rPr>
            </w:pPr>
            <w:r w:rsidRPr="006F1469">
              <w:rPr>
                <w:rFonts w:ascii="Times New Roman" w:hAnsi="Times New Roman" w:cs="Times New Roman"/>
                <w:color w:val="000000"/>
                <w:sz w:val="24"/>
                <w:szCs w:val="24"/>
              </w:rPr>
              <w:t>2.3</w:t>
            </w:r>
          </w:p>
        </w:tc>
        <w:tc>
          <w:tcPr>
            <w:tcW w:w="13449" w:type="dxa"/>
            <w:tcMar>
              <w:top w:w="50" w:type="dxa"/>
              <w:left w:w="100" w:type="dxa"/>
            </w:tcMar>
            <w:vAlign w:val="center"/>
          </w:tcPr>
          <w:p w14:paraId="50490E2D" w14:textId="77777777" w:rsidR="00C33013" w:rsidRPr="006F1469" w:rsidRDefault="00000000">
            <w:pPr>
              <w:spacing w:after="0" w:line="312" w:lineRule="auto"/>
              <w:ind w:left="336"/>
              <w:jc w:val="both"/>
              <w:rPr>
                <w:rFonts w:ascii="Times New Roman" w:hAnsi="Times New Roman" w:cs="Times New Roman"/>
                <w:sz w:val="24"/>
                <w:szCs w:val="24"/>
              </w:rPr>
            </w:pPr>
            <w:r w:rsidRPr="006F1469">
              <w:rPr>
                <w:rFonts w:ascii="Times New Roman" w:hAnsi="Times New Roman" w:cs="Times New Roman"/>
                <w:color w:val="000000"/>
                <w:sz w:val="24"/>
                <w:szCs w:val="24"/>
                <w:lang w:val="ru-RU"/>
              </w:rPr>
              <w:t xml:space="preserve">Алкадиены: бутадиен-1,3 и метилбутадиен-1,3: строение, важнейшие химические свойства (реакция полимеризации). </w:t>
            </w:r>
            <w:proofErr w:type="spellStart"/>
            <w:r w:rsidRPr="006F1469">
              <w:rPr>
                <w:rFonts w:ascii="Times New Roman" w:hAnsi="Times New Roman" w:cs="Times New Roman"/>
                <w:color w:val="000000"/>
                <w:sz w:val="24"/>
                <w:szCs w:val="24"/>
              </w:rPr>
              <w:t>Получение</w:t>
            </w:r>
            <w:proofErr w:type="spellEnd"/>
            <w:r w:rsidRPr="006F1469">
              <w:rPr>
                <w:rFonts w:ascii="Times New Roman" w:hAnsi="Times New Roman" w:cs="Times New Roman"/>
                <w:color w:val="000000"/>
                <w:sz w:val="24"/>
                <w:szCs w:val="24"/>
              </w:rPr>
              <w:t xml:space="preserve"> </w:t>
            </w:r>
            <w:proofErr w:type="spellStart"/>
            <w:r w:rsidRPr="006F1469">
              <w:rPr>
                <w:rFonts w:ascii="Times New Roman" w:hAnsi="Times New Roman" w:cs="Times New Roman"/>
                <w:color w:val="000000"/>
                <w:sz w:val="24"/>
                <w:szCs w:val="24"/>
              </w:rPr>
              <w:t>синтетического</w:t>
            </w:r>
            <w:proofErr w:type="spellEnd"/>
            <w:r w:rsidRPr="006F1469">
              <w:rPr>
                <w:rFonts w:ascii="Times New Roman" w:hAnsi="Times New Roman" w:cs="Times New Roman"/>
                <w:color w:val="000000"/>
                <w:sz w:val="24"/>
                <w:szCs w:val="24"/>
              </w:rPr>
              <w:t xml:space="preserve"> </w:t>
            </w:r>
            <w:proofErr w:type="spellStart"/>
            <w:r w:rsidRPr="006F1469">
              <w:rPr>
                <w:rFonts w:ascii="Times New Roman" w:hAnsi="Times New Roman" w:cs="Times New Roman"/>
                <w:color w:val="000000"/>
                <w:sz w:val="24"/>
                <w:szCs w:val="24"/>
              </w:rPr>
              <w:t>каучука</w:t>
            </w:r>
            <w:proofErr w:type="spellEnd"/>
            <w:r w:rsidRPr="006F1469">
              <w:rPr>
                <w:rFonts w:ascii="Times New Roman" w:hAnsi="Times New Roman" w:cs="Times New Roman"/>
                <w:color w:val="000000"/>
                <w:sz w:val="24"/>
                <w:szCs w:val="24"/>
              </w:rPr>
              <w:t xml:space="preserve"> и </w:t>
            </w:r>
            <w:proofErr w:type="spellStart"/>
            <w:r w:rsidRPr="006F1469">
              <w:rPr>
                <w:rFonts w:ascii="Times New Roman" w:hAnsi="Times New Roman" w:cs="Times New Roman"/>
                <w:color w:val="000000"/>
                <w:sz w:val="24"/>
                <w:szCs w:val="24"/>
              </w:rPr>
              <w:t>резины</w:t>
            </w:r>
            <w:proofErr w:type="spellEnd"/>
          </w:p>
        </w:tc>
      </w:tr>
      <w:tr w:rsidR="00C33013" w:rsidRPr="006F1469" w14:paraId="067DF2B5" w14:textId="77777777">
        <w:trPr>
          <w:trHeight w:val="144"/>
        </w:trPr>
        <w:tc>
          <w:tcPr>
            <w:tcW w:w="1066" w:type="dxa"/>
            <w:tcMar>
              <w:top w:w="50" w:type="dxa"/>
              <w:left w:w="100" w:type="dxa"/>
            </w:tcMar>
            <w:vAlign w:val="center"/>
          </w:tcPr>
          <w:p w14:paraId="42B0ED6A" w14:textId="77777777" w:rsidR="00C33013" w:rsidRPr="006F1469" w:rsidRDefault="00000000">
            <w:pPr>
              <w:spacing w:after="0" w:line="336" w:lineRule="auto"/>
              <w:ind w:left="336"/>
              <w:jc w:val="center"/>
              <w:rPr>
                <w:rFonts w:ascii="Times New Roman" w:hAnsi="Times New Roman" w:cs="Times New Roman"/>
                <w:sz w:val="24"/>
                <w:szCs w:val="24"/>
              </w:rPr>
            </w:pPr>
            <w:r w:rsidRPr="006F1469">
              <w:rPr>
                <w:rFonts w:ascii="Times New Roman" w:hAnsi="Times New Roman" w:cs="Times New Roman"/>
                <w:color w:val="000000"/>
                <w:sz w:val="24"/>
                <w:szCs w:val="24"/>
              </w:rPr>
              <w:t>2.4</w:t>
            </w:r>
          </w:p>
        </w:tc>
        <w:tc>
          <w:tcPr>
            <w:tcW w:w="13449" w:type="dxa"/>
            <w:tcMar>
              <w:top w:w="50" w:type="dxa"/>
              <w:left w:w="100" w:type="dxa"/>
            </w:tcMar>
            <w:vAlign w:val="center"/>
          </w:tcPr>
          <w:p w14:paraId="1890CFBB" w14:textId="77777777" w:rsidR="00C33013" w:rsidRPr="006F1469" w:rsidRDefault="00000000">
            <w:pPr>
              <w:spacing w:after="0" w:line="312" w:lineRule="auto"/>
              <w:ind w:left="336"/>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 xml:space="preserve">Алкины: состав и особенности строения, гомологический ряд. Ацетилен – простейший представитель </w:t>
            </w:r>
            <w:proofErr w:type="spellStart"/>
            <w:r w:rsidRPr="006F1469">
              <w:rPr>
                <w:rFonts w:ascii="Times New Roman" w:hAnsi="Times New Roman" w:cs="Times New Roman"/>
                <w:color w:val="000000"/>
                <w:sz w:val="24"/>
                <w:szCs w:val="24"/>
                <w:lang w:val="ru-RU"/>
              </w:rPr>
              <w:t>алкинов</w:t>
            </w:r>
            <w:proofErr w:type="spellEnd"/>
            <w:r w:rsidRPr="006F1469">
              <w:rPr>
                <w:rFonts w:ascii="Times New Roman" w:hAnsi="Times New Roman" w:cs="Times New Roman"/>
                <w:color w:val="000000"/>
                <w:sz w:val="24"/>
                <w:szCs w:val="24"/>
                <w:lang w:val="ru-RU"/>
              </w:rPr>
              <w:t>: состав, строение, физические и химические свойства (реакции гидрирования, галогенирования, гидратации, горения), получение и применение</w:t>
            </w:r>
          </w:p>
        </w:tc>
      </w:tr>
      <w:tr w:rsidR="00C33013" w:rsidRPr="006F1469" w14:paraId="32EA32AF" w14:textId="77777777">
        <w:trPr>
          <w:trHeight w:val="144"/>
        </w:trPr>
        <w:tc>
          <w:tcPr>
            <w:tcW w:w="1066" w:type="dxa"/>
            <w:tcMar>
              <w:top w:w="50" w:type="dxa"/>
              <w:left w:w="100" w:type="dxa"/>
            </w:tcMar>
            <w:vAlign w:val="center"/>
          </w:tcPr>
          <w:p w14:paraId="28D4BEF4" w14:textId="77777777" w:rsidR="00C33013" w:rsidRPr="006F1469" w:rsidRDefault="00000000">
            <w:pPr>
              <w:spacing w:after="0" w:line="336" w:lineRule="auto"/>
              <w:ind w:left="336"/>
              <w:jc w:val="center"/>
              <w:rPr>
                <w:rFonts w:ascii="Times New Roman" w:hAnsi="Times New Roman" w:cs="Times New Roman"/>
                <w:sz w:val="24"/>
                <w:szCs w:val="24"/>
              </w:rPr>
            </w:pPr>
            <w:r w:rsidRPr="006F1469">
              <w:rPr>
                <w:rFonts w:ascii="Times New Roman" w:hAnsi="Times New Roman" w:cs="Times New Roman"/>
                <w:color w:val="000000"/>
                <w:sz w:val="24"/>
                <w:szCs w:val="24"/>
              </w:rPr>
              <w:t>2.5</w:t>
            </w:r>
          </w:p>
        </w:tc>
        <w:tc>
          <w:tcPr>
            <w:tcW w:w="13449" w:type="dxa"/>
            <w:tcMar>
              <w:top w:w="50" w:type="dxa"/>
              <w:left w:w="100" w:type="dxa"/>
            </w:tcMar>
            <w:vAlign w:val="center"/>
          </w:tcPr>
          <w:p w14:paraId="04AE6F23" w14:textId="77777777" w:rsidR="00C33013" w:rsidRPr="006F1469" w:rsidRDefault="00000000">
            <w:pPr>
              <w:spacing w:after="0" w:line="312" w:lineRule="auto"/>
              <w:ind w:left="336"/>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 xml:space="preserve">Арены. Бензол: состав, строение, физические и химические свойства (реакции галогенирования и нитрования), получение и применение. Толуол: состав, строение, физические и химические свойства (реакции галогенирования и нитрования), получение и применение. Токсичность </w:t>
            </w:r>
            <w:proofErr w:type="spellStart"/>
            <w:r w:rsidRPr="006F1469">
              <w:rPr>
                <w:rFonts w:ascii="Times New Roman" w:hAnsi="Times New Roman" w:cs="Times New Roman"/>
                <w:color w:val="000000"/>
                <w:sz w:val="24"/>
                <w:szCs w:val="24"/>
                <w:lang w:val="ru-RU"/>
              </w:rPr>
              <w:lastRenderedPageBreak/>
              <w:t>аренов</w:t>
            </w:r>
            <w:proofErr w:type="spellEnd"/>
            <w:r w:rsidRPr="006F1469">
              <w:rPr>
                <w:rFonts w:ascii="Times New Roman" w:hAnsi="Times New Roman" w:cs="Times New Roman"/>
                <w:color w:val="000000"/>
                <w:sz w:val="24"/>
                <w:szCs w:val="24"/>
                <w:lang w:val="ru-RU"/>
              </w:rPr>
              <w:t>. Генетическая связь между углеводородами, принадлежащими к различным классам</w:t>
            </w:r>
          </w:p>
        </w:tc>
      </w:tr>
      <w:tr w:rsidR="00C33013" w:rsidRPr="006F1469" w14:paraId="7F907B78" w14:textId="77777777">
        <w:trPr>
          <w:trHeight w:val="144"/>
        </w:trPr>
        <w:tc>
          <w:tcPr>
            <w:tcW w:w="1066" w:type="dxa"/>
            <w:tcMar>
              <w:top w:w="50" w:type="dxa"/>
              <w:left w:w="100" w:type="dxa"/>
            </w:tcMar>
            <w:vAlign w:val="center"/>
          </w:tcPr>
          <w:p w14:paraId="5DA73A6A" w14:textId="77777777" w:rsidR="00C33013" w:rsidRPr="006F1469" w:rsidRDefault="00000000">
            <w:pPr>
              <w:spacing w:after="0" w:line="336" w:lineRule="auto"/>
              <w:ind w:left="336"/>
              <w:jc w:val="center"/>
              <w:rPr>
                <w:rFonts w:ascii="Times New Roman" w:hAnsi="Times New Roman" w:cs="Times New Roman"/>
                <w:sz w:val="24"/>
                <w:szCs w:val="24"/>
              </w:rPr>
            </w:pPr>
            <w:r w:rsidRPr="006F1469">
              <w:rPr>
                <w:rFonts w:ascii="Times New Roman" w:hAnsi="Times New Roman" w:cs="Times New Roman"/>
                <w:color w:val="000000"/>
                <w:sz w:val="24"/>
                <w:szCs w:val="24"/>
              </w:rPr>
              <w:lastRenderedPageBreak/>
              <w:t>2.6</w:t>
            </w:r>
          </w:p>
        </w:tc>
        <w:tc>
          <w:tcPr>
            <w:tcW w:w="13449" w:type="dxa"/>
            <w:tcMar>
              <w:top w:w="50" w:type="dxa"/>
              <w:left w:w="100" w:type="dxa"/>
            </w:tcMar>
            <w:vAlign w:val="center"/>
          </w:tcPr>
          <w:p w14:paraId="7378E25A" w14:textId="77777777" w:rsidR="00C33013" w:rsidRPr="006F1469" w:rsidRDefault="00000000">
            <w:pPr>
              <w:spacing w:after="0" w:line="312" w:lineRule="auto"/>
              <w:ind w:left="336"/>
              <w:jc w:val="both"/>
              <w:rPr>
                <w:rFonts w:ascii="Times New Roman" w:hAnsi="Times New Roman" w:cs="Times New Roman"/>
                <w:sz w:val="24"/>
                <w:szCs w:val="24"/>
              </w:rPr>
            </w:pPr>
            <w:r w:rsidRPr="006F1469">
              <w:rPr>
                <w:rFonts w:ascii="Times New Roman" w:hAnsi="Times New Roman" w:cs="Times New Roman"/>
                <w:color w:val="000000"/>
                <w:sz w:val="24"/>
                <w:szCs w:val="24"/>
                <w:lang w:val="ru-RU"/>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w:t>
            </w:r>
            <w:proofErr w:type="spellStart"/>
            <w:r w:rsidRPr="006F1469">
              <w:rPr>
                <w:rFonts w:ascii="Times New Roman" w:hAnsi="Times New Roman" w:cs="Times New Roman"/>
                <w:color w:val="000000"/>
                <w:sz w:val="24"/>
                <w:szCs w:val="24"/>
              </w:rPr>
              <w:t>Каменный</w:t>
            </w:r>
            <w:proofErr w:type="spellEnd"/>
            <w:r w:rsidRPr="006F1469">
              <w:rPr>
                <w:rFonts w:ascii="Times New Roman" w:hAnsi="Times New Roman" w:cs="Times New Roman"/>
                <w:color w:val="000000"/>
                <w:sz w:val="24"/>
                <w:szCs w:val="24"/>
              </w:rPr>
              <w:t xml:space="preserve"> </w:t>
            </w:r>
            <w:proofErr w:type="spellStart"/>
            <w:r w:rsidRPr="006F1469">
              <w:rPr>
                <w:rFonts w:ascii="Times New Roman" w:hAnsi="Times New Roman" w:cs="Times New Roman"/>
                <w:color w:val="000000"/>
                <w:sz w:val="24"/>
                <w:szCs w:val="24"/>
              </w:rPr>
              <w:t>уголь</w:t>
            </w:r>
            <w:proofErr w:type="spellEnd"/>
            <w:r w:rsidRPr="006F1469">
              <w:rPr>
                <w:rFonts w:ascii="Times New Roman" w:hAnsi="Times New Roman" w:cs="Times New Roman"/>
                <w:color w:val="000000"/>
                <w:sz w:val="24"/>
                <w:szCs w:val="24"/>
              </w:rPr>
              <w:t xml:space="preserve"> и </w:t>
            </w:r>
            <w:proofErr w:type="spellStart"/>
            <w:r w:rsidRPr="006F1469">
              <w:rPr>
                <w:rFonts w:ascii="Times New Roman" w:hAnsi="Times New Roman" w:cs="Times New Roman"/>
                <w:color w:val="000000"/>
                <w:sz w:val="24"/>
                <w:szCs w:val="24"/>
              </w:rPr>
              <w:t>продукты</w:t>
            </w:r>
            <w:proofErr w:type="spellEnd"/>
            <w:r w:rsidRPr="006F1469">
              <w:rPr>
                <w:rFonts w:ascii="Times New Roman" w:hAnsi="Times New Roman" w:cs="Times New Roman"/>
                <w:color w:val="000000"/>
                <w:sz w:val="24"/>
                <w:szCs w:val="24"/>
              </w:rPr>
              <w:t xml:space="preserve"> </w:t>
            </w:r>
            <w:proofErr w:type="spellStart"/>
            <w:r w:rsidRPr="006F1469">
              <w:rPr>
                <w:rFonts w:ascii="Times New Roman" w:hAnsi="Times New Roman" w:cs="Times New Roman"/>
                <w:color w:val="000000"/>
                <w:sz w:val="24"/>
                <w:szCs w:val="24"/>
              </w:rPr>
              <w:t>его</w:t>
            </w:r>
            <w:proofErr w:type="spellEnd"/>
            <w:r w:rsidRPr="006F1469">
              <w:rPr>
                <w:rFonts w:ascii="Times New Roman" w:hAnsi="Times New Roman" w:cs="Times New Roman"/>
                <w:color w:val="000000"/>
                <w:sz w:val="24"/>
                <w:szCs w:val="24"/>
              </w:rPr>
              <w:t xml:space="preserve"> </w:t>
            </w:r>
            <w:proofErr w:type="spellStart"/>
            <w:r w:rsidRPr="006F1469">
              <w:rPr>
                <w:rFonts w:ascii="Times New Roman" w:hAnsi="Times New Roman" w:cs="Times New Roman"/>
                <w:color w:val="000000"/>
                <w:sz w:val="24"/>
                <w:szCs w:val="24"/>
              </w:rPr>
              <w:t>переработки</w:t>
            </w:r>
            <w:proofErr w:type="spellEnd"/>
          </w:p>
        </w:tc>
      </w:tr>
      <w:tr w:rsidR="00C33013" w:rsidRPr="006F1469" w14:paraId="28A47DA5" w14:textId="77777777">
        <w:trPr>
          <w:trHeight w:val="144"/>
        </w:trPr>
        <w:tc>
          <w:tcPr>
            <w:tcW w:w="1066" w:type="dxa"/>
            <w:tcMar>
              <w:top w:w="50" w:type="dxa"/>
              <w:left w:w="100" w:type="dxa"/>
            </w:tcMar>
            <w:vAlign w:val="center"/>
          </w:tcPr>
          <w:p w14:paraId="64DDB6A2" w14:textId="77777777" w:rsidR="00C33013" w:rsidRPr="006F1469" w:rsidRDefault="00000000">
            <w:pPr>
              <w:spacing w:after="0" w:line="336" w:lineRule="auto"/>
              <w:ind w:left="336"/>
              <w:jc w:val="center"/>
              <w:rPr>
                <w:rFonts w:ascii="Times New Roman" w:hAnsi="Times New Roman" w:cs="Times New Roman"/>
                <w:sz w:val="24"/>
                <w:szCs w:val="24"/>
              </w:rPr>
            </w:pPr>
            <w:r w:rsidRPr="006F1469">
              <w:rPr>
                <w:rFonts w:ascii="Times New Roman" w:hAnsi="Times New Roman" w:cs="Times New Roman"/>
                <w:color w:val="000000"/>
                <w:sz w:val="24"/>
                <w:szCs w:val="24"/>
              </w:rPr>
              <w:t>3</w:t>
            </w:r>
          </w:p>
        </w:tc>
        <w:tc>
          <w:tcPr>
            <w:tcW w:w="13449" w:type="dxa"/>
            <w:tcMar>
              <w:top w:w="50" w:type="dxa"/>
              <w:left w:w="100" w:type="dxa"/>
            </w:tcMar>
            <w:vAlign w:val="center"/>
          </w:tcPr>
          <w:p w14:paraId="28B4516D" w14:textId="77777777" w:rsidR="00C33013" w:rsidRPr="006F1469" w:rsidRDefault="00000000">
            <w:pPr>
              <w:spacing w:after="0" w:line="312" w:lineRule="auto"/>
              <w:ind w:left="336"/>
              <w:jc w:val="both"/>
              <w:rPr>
                <w:rFonts w:ascii="Times New Roman" w:hAnsi="Times New Roman" w:cs="Times New Roman"/>
                <w:sz w:val="24"/>
                <w:szCs w:val="24"/>
              </w:rPr>
            </w:pPr>
            <w:proofErr w:type="spellStart"/>
            <w:r w:rsidRPr="006F1469">
              <w:rPr>
                <w:rFonts w:ascii="Times New Roman" w:hAnsi="Times New Roman" w:cs="Times New Roman"/>
                <w:color w:val="000000"/>
                <w:sz w:val="24"/>
                <w:szCs w:val="24"/>
              </w:rPr>
              <w:t>Кислородсодержащие</w:t>
            </w:r>
            <w:proofErr w:type="spellEnd"/>
            <w:r w:rsidRPr="006F1469">
              <w:rPr>
                <w:rFonts w:ascii="Times New Roman" w:hAnsi="Times New Roman" w:cs="Times New Roman"/>
                <w:color w:val="000000"/>
                <w:sz w:val="24"/>
                <w:szCs w:val="24"/>
              </w:rPr>
              <w:t xml:space="preserve"> </w:t>
            </w:r>
            <w:proofErr w:type="spellStart"/>
            <w:r w:rsidRPr="006F1469">
              <w:rPr>
                <w:rFonts w:ascii="Times New Roman" w:hAnsi="Times New Roman" w:cs="Times New Roman"/>
                <w:color w:val="000000"/>
                <w:sz w:val="24"/>
                <w:szCs w:val="24"/>
              </w:rPr>
              <w:t>органические</w:t>
            </w:r>
            <w:proofErr w:type="spellEnd"/>
            <w:r w:rsidRPr="006F1469">
              <w:rPr>
                <w:rFonts w:ascii="Times New Roman" w:hAnsi="Times New Roman" w:cs="Times New Roman"/>
                <w:color w:val="000000"/>
                <w:sz w:val="24"/>
                <w:szCs w:val="24"/>
              </w:rPr>
              <w:t xml:space="preserve"> </w:t>
            </w:r>
            <w:proofErr w:type="spellStart"/>
            <w:r w:rsidRPr="006F1469">
              <w:rPr>
                <w:rFonts w:ascii="Times New Roman" w:hAnsi="Times New Roman" w:cs="Times New Roman"/>
                <w:color w:val="000000"/>
                <w:sz w:val="24"/>
                <w:szCs w:val="24"/>
              </w:rPr>
              <w:t>соединения</w:t>
            </w:r>
            <w:proofErr w:type="spellEnd"/>
          </w:p>
        </w:tc>
      </w:tr>
      <w:tr w:rsidR="00C33013" w:rsidRPr="006F1469" w14:paraId="20670674" w14:textId="77777777">
        <w:trPr>
          <w:trHeight w:val="144"/>
        </w:trPr>
        <w:tc>
          <w:tcPr>
            <w:tcW w:w="1066" w:type="dxa"/>
            <w:tcMar>
              <w:top w:w="50" w:type="dxa"/>
              <w:left w:w="100" w:type="dxa"/>
            </w:tcMar>
            <w:vAlign w:val="center"/>
          </w:tcPr>
          <w:p w14:paraId="4974DB83" w14:textId="77777777" w:rsidR="00C33013" w:rsidRPr="006F1469" w:rsidRDefault="00000000">
            <w:pPr>
              <w:spacing w:after="0" w:line="336" w:lineRule="auto"/>
              <w:ind w:left="336"/>
              <w:jc w:val="center"/>
              <w:rPr>
                <w:rFonts w:ascii="Times New Roman" w:hAnsi="Times New Roman" w:cs="Times New Roman"/>
                <w:sz w:val="24"/>
                <w:szCs w:val="24"/>
              </w:rPr>
            </w:pPr>
            <w:r w:rsidRPr="006F1469">
              <w:rPr>
                <w:rFonts w:ascii="Times New Roman" w:hAnsi="Times New Roman" w:cs="Times New Roman"/>
                <w:color w:val="000000"/>
                <w:sz w:val="24"/>
                <w:szCs w:val="24"/>
              </w:rPr>
              <w:t>3.1</w:t>
            </w:r>
          </w:p>
        </w:tc>
        <w:tc>
          <w:tcPr>
            <w:tcW w:w="13449" w:type="dxa"/>
            <w:tcMar>
              <w:top w:w="50" w:type="dxa"/>
              <w:left w:w="100" w:type="dxa"/>
            </w:tcMar>
            <w:vAlign w:val="center"/>
          </w:tcPr>
          <w:p w14:paraId="23160FC0" w14:textId="77777777" w:rsidR="00C33013" w:rsidRPr="006F1469" w:rsidRDefault="00000000">
            <w:pPr>
              <w:spacing w:after="0" w:line="312" w:lineRule="auto"/>
              <w:ind w:left="336"/>
              <w:jc w:val="both"/>
              <w:rPr>
                <w:rFonts w:ascii="Times New Roman" w:hAnsi="Times New Roman" w:cs="Times New Roman"/>
                <w:sz w:val="24"/>
                <w:szCs w:val="24"/>
              </w:rPr>
            </w:pPr>
            <w:r w:rsidRPr="006F1469">
              <w:rPr>
                <w:rFonts w:ascii="Times New Roman" w:hAnsi="Times New Roman" w:cs="Times New Roman"/>
                <w:color w:val="000000"/>
                <w:sz w:val="24"/>
                <w:szCs w:val="24"/>
                <w:lang w:val="ru-RU"/>
              </w:rPr>
              <w:t xml:space="preserve">Предельные одноатомные спирты. Метанол и этанол: строение, физические и химические свойства (реакции с активными металлами, </w:t>
            </w:r>
            <w:proofErr w:type="spellStart"/>
            <w:r w:rsidRPr="006F1469">
              <w:rPr>
                <w:rFonts w:ascii="Times New Roman" w:hAnsi="Times New Roman" w:cs="Times New Roman"/>
                <w:color w:val="000000"/>
                <w:sz w:val="24"/>
                <w:szCs w:val="24"/>
                <w:lang w:val="ru-RU"/>
              </w:rPr>
              <w:t>галогеноводородами</w:t>
            </w:r>
            <w:proofErr w:type="spellEnd"/>
            <w:r w:rsidRPr="006F1469">
              <w:rPr>
                <w:rFonts w:ascii="Times New Roman" w:hAnsi="Times New Roman" w:cs="Times New Roman"/>
                <w:color w:val="000000"/>
                <w:sz w:val="24"/>
                <w:szCs w:val="24"/>
                <w:lang w:val="ru-RU"/>
              </w:rPr>
              <w:t xml:space="preserve">, горение), применение. Водородные связи между молекулами спиртов. Действие метанола и этанола на организм человека. 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w:t>
            </w:r>
            <w:proofErr w:type="spellStart"/>
            <w:r w:rsidRPr="006F1469">
              <w:rPr>
                <w:rFonts w:ascii="Times New Roman" w:hAnsi="Times New Roman" w:cs="Times New Roman"/>
                <w:color w:val="000000"/>
                <w:sz w:val="24"/>
                <w:szCs w:val="24"/>
              </w:rPr>
              <w:t>Действие</w:t>
            </w:r>
            <w:proofErr w:type="spellEnd"/>
            <w:r w:rsidRPr="006F1469">
              <w:rPr>
                <w:rFonts w:ascii="Times New Roman" w:hAnsi="Times New Roman" w:cs="Times New Roman"/>
                <w:color w:val="000000"/>
                <w:sz w:val="24"/>
                <w:szCs w:val="24"/>
              </w:rPr>
              <w:t xml:space="preserve"> на </w:t>
            </w:r>
            <w:proofErr w:type="spellStart"/>
            <w:r w:rsidRPr="006F1469">
              <w:rPr>
                <w:rFonts w:ascii="Times New Roman" w:hAnsi="Times New Roman" w:cs="Times New Roman"/>
                <w:color w:val="000000"/>
                <w:sz w:val="24"/>
                <w:szCs w:val="24"/>
              </w:rPr>
              <w:t>организм</w:t>
            </w:r>
            <w:proofErr w:type="spellEnd"/>
            <w:r w:rsidRPr="006F1469">
              <w:rPr>
                <w:rFonts w:ascii="Times New Roman" w:hAnsi="Times New Roman" w:cs="Times New Roman"/>
                <w:color w:val="000000"/>
                <w:sz w:val="24"/>
                <w:szCs w:val="24"/>
              </w:rPr>
              <w:t xml:space="preserve"> </w:t>
            </w:r>
            <w:proofErr w:type="spellStart"/>
            <w:r w:rsidRPr="006F1469">
              <w:rPr>
                <w:rFonts w:ascii="Times New Roman" w:hAnsi="Times New Roman" w:cs="Times New Roman"/>
                <w:color w:val="000000"/>
                <w:sz w:val="24"/>
                <w:szCs w:val="24"/>
              </w:rPr>
              <w:t>человека</w:t>
            </w:r>
            <w:proofErr w:type="spellEnd"/>
            <w:r w:rsidRPr="006F1469">
              <w:rPr>
                <w:rFonts w:ascii="Times New Roman" w:hAnsi="Times New Roman" w:cs="Times New Roman"/>
                <w:color w:val="000000"/>
                <w:sz w:val="24"/>
                <w:szCs w:val="24"/>
              </w:rPr>
              <w:t xml:space="preserve">. </w:t>
            </w:r>
            <w:proofErr w:type="spellStart"/>
            <w:r w:rsidRPr="006F1469">
              <w:rPr>
                <w:rFonts w:ascii="Times New Roman" w:hAnsi="Times New Roman" w:cs="Times New Roman"/>
                <w:color w:val="000000"/>
                <w:sz w:val="24"/>
                <w:szCs w:val="24"/>
              </w:rPr>
              <w:t>Применение</w:t>
            </w:r>
            <w:proofErr w:type="spellEnd"/>
            <w:r w:rsidRPr="006F1469">
              <w:rPr>
                <w:rFonts w:ascii="Times New Roman" w:hAnsi="Times New Roman" w:cs="Times New Roman"/>
                <w:color w:val="000000"/>
                <w:sz w:val="24"/>
                <w:szCs w:val="24"/>
              </w:rPr>
              <w:t xml:space="preserve"> </w:t>
            </w:r>
            <w:proofErr w:type="spellStart"/>
            <w:r w:rsidRPr="006F1469">
              <w:rPr>
                <w:rFonts w:ascii="Times New Roman" w:hAnsi="Times New Roman" w:cs="Times New Roman"/>
                <w:color w:val="000000"/>
                <w:sz w:val="24"/>
                <w:szCs w:val="24"/>
              </w:rPr>
              <w:t>глицерина</w:t>
            </w:r>
            <w:proofErr w:type="spellEnd"/>
            <w:r w:rsidRPr="006F1469">
              <w:rPr>
                <w:rFonts w:ascii="Times New Roman" w:hAnsi="Times New Roman" w:cs="Times New Roman"/>
                <w:color w:val="000000"/>
                <w:sz w:val="24"/>
                <w:szCs w:val="24"/>
              </w:rPr>
              <w:t xml:space="preserve"> и </w:t>
            </w:r>
            <w:proofErr w:type="spellStart"/>
            <w:r w:rsidRPr="006F1469">
              <w:rPr>
                <w:rFonts w:ascii="Times New Roman" w:hAnsi="Times New Roman" w:cs="Times New Roman"/>
                <w:color w:val="000000"/>
                <w:sz w:val="24"/>
                <w:szCs w:val="24"/>
              </w:rPr>
              <w:t>этиленгликоля</w:t>
            </w:r>
            <w:proofErr w:type="spellEnd"/>
          </w:p>
        </w:tc>
      </w:tr>
      <w:tr w:rsidR="00C33013" w:rsidRPr="006F1469" w14:paraId="4EE0CFB3" w14:textId="77777777">
        <w:trPr>
          <w:trHeight w:val="144"/>
        </w:trPr>
        <w:tc>
          <w:tcPr>
            <w:tcW w:w="1066" w:type="dxa"/>
            <w:tcMar>
              <w:top w:w="50" w:type="dxa"/>
              <w:left w:w="100" w:type="dxa"/>
            </w:tcMar>
            <w:vAlign w:val="center"/>
          </w:tcPr>
          <w:p w14:paraId="2B6F517B" w14:textId="77777777" w:rsidR="00C33013" w:rsidRPr="006F1469" w:rsidRDefault="00000000">
            <w:pPr>
              <w:spacing w:after="0" w:line="336" w:lineRule="auto"/>
              <w:ind w:left="336"/>
              <w:jc w:val="center"/>
              <w:rPr>
                <w:rFonts w:ascii="Times New Roman" w:hAnsi="Times New Roman" w:cs="Times New Roman"/>
                <w:sz w:val="24"/>
                <w:szCs w:val="24"/>
              </w:rPr>
            </w:pPr>
            <w:r w:rsidRPr="006F1469">
              <w:rPr>
                <w:rFonts w:ascii="Times New Roman" w:hAnsi="Times New Roman" w:cs="Times New Roman"/>
                <w:color w:val="000000"/>
                <w:sz w:val="24"/>
                <w:szCs w:val="24"/>
              </w:rPr>
              <w:t>3.2</w:t>
            </w:r>
          </w:p>
        </w:tc>
        <w:tc>
          <w:tcPr>
            <w:tcW w:w="13449" w:type="dxa"/>
            <w:tcMar>
              <w:top w:w="50" w:type="dxa"/>
              <w:left w:w="100" w:type="dxa"/>
            </w:tcMar>
            <w:vAlign w:val="center"/>
          </w:tcPr>
          <w:p w14:paraId="68959E25" w14:textId="77777777" w:rsidR="00C33013" w:rsidRPr="006F1469" w:rsidRDefault="00000000">
            <w:pPr>
              <w:spacing w:after="0" w:line="312" w:lineRule="auto"/>
              <w:ind w:left="336"/>
              <w:jc w:val="both"/>
              <w:rPr>
                <w:rFonts w:ascii="Times New Roman" w:hAnsi="Times New Roman" w:cs="Times New Roman"/>
                <w:sz w:val="24"/>
                <w:szCs w:val="24"/>
              </w:rPr>
            </w:pPr>
            <w:r w:rsidRPr="006F1469">
              <w:rPr>
                <w:rFonts w:ascii="Times New Roman" w:hAnsi="Times New Roman" w:cs="Times New Roman"/>
                <w:color w:val="000000"/>
                <w:sz w:val="24"/>
                <w:szCs w:val="24"/>
                <w:lang w:val="ru-RU"/>
              </w:rPr>
              <w:t xml:space="preserve">Фенол: строение молекулы, физические и химические свойства. </w:t>
            </w:r>
            <w:proofErr w:type="spellStart"/>
            <w:r w:rsidRPr="006F1469">
              <w:rPr>
                <w:rFonts w:ascii="Times New Roman" w:hAnsi="Times New Roman" w:cs="Times New Roman"/>
                <w:color w:val="000000"/>
                <w:sz w:val="24"/>
                <w:szCs w:val="24"/>
              </w:rPr>
              <w:t>Токсичность</w:t>
            </w:r>
            <w:proofErr w:type="spellEnd"/>
            <w:r w:rsidRPr="006F1469">
              <w:rPr>
                <w:rFonts w:ascii="Times New Roman" w:hAnsi="Times New Roman" w:cs="Times New Roman"/>
                <w:color w:val="000000"/>
                <w:sz w:val="24"/>
                <w:szCs w:val="24"/>
              </w:rPr>
              <w:t xml:space="preserve"> </w:t>
            </w:r>
            <w:proofErr w:type="spellStart"/>
            <w:r w:rsidRPr="006F1469">
              <w:rPr>
                <w:rFonts w:ascii="Times New Roman" w:hAnsi="Times New Roman" w:cs="Times New Roman"/>
                <w:color w:val="000000"/>
                <w:sz w:val="24"/>
                <w:szCs w:val="24"/>
              </w:rPr>
              <w:t>фенола</w:t>
            </w:r>
            <w:proofErr w:type="spellEnd"/>
            <w:r w:rsidRPr="006F1469">
              <w:rPr>
                <w:rFonts w:ascii="Times New Roman" w:hAnsi="Times New Roman" w:cs="Times New Roman"/>
                <w:color w:val="000000"/>
                <w:sz w:val="24"/>
                <w:szCs w:val="24"/>
              </w:rPr>
              <w:t xml:space="preserve">. </w:t>
            </w:r>
            <w:proofErr w:type="spellStart"/>
            <w:r w:rsidRPr="006F1469">
              <w:rPr>
                <w:rFonts w:ascii="Times New Roman" w:hAnsi="Times New Roman" w:cs="Times New Roman"/>
                <w:color w:val="000000"/>
                <w:sz w:val="24"/>
                <w:szCs w:val="24"/>
              </w:rPr>
              <w:t>Применение</w:t>
            </w:r>
            <w:proofErr w:type="spellEnd"/>
            <w:r w:rsidRPr="006F1469">
              <w:rPr>
                <w:rFonts w:ascii="Times New Roman" w:hAnsi="Times New Roman" w:cs="Times New Roman"/>
                <w:color w:val="000000"/>
                <w:sz w:val="24"/>
                <w:szCs w:val="24"/>
              </w:rPr>
              <w:t xml:space="preserve"> </w:t>
            </w:r>
            <w:proofErr w:type="spellStart"/>
            <w:r w:rsidRPr="006F1469">
              <w:rPr>
                <w:rFonts w:ascii="Times New Roman" w:hAnsi="Times New Roman" w:cs="Times New Roman"/>
                <w:color w:val="000000"/>
                <w:sz w:val="24"/>
                <w:szCs w:val="24"/>
              </w:rPr>
              <w:t>фенола</w:t>
            </w:r>
            <w:proofErr w:type="spellEnd"/>
          </w:p>
        </w:tc>
      </w:tr>
      <w:tr w:rsidR="00C33013" w:rsidRPr="006F1469" w14:paraId="2E4FEFF9" w14:textId="77777777">
        <w:trPr>
          <w:trHeight w:val="144"/>
        </w:trPr>
        <w:tc>
          <w:tcPr>
            <w:tcW w:w="1066" w:type="dxa"/>
            <w:tcMar>
              <w:top w:w="50" w:type="dxa"/>
              <w:left w:w="100" w:type="dxa"/>
            </w:tcMar>
            <w:vAlign w:val="center"/>
          </w:tcPr>
          <w:p w14:paraId="218CF333" w14:textId="77777777" w:rsidR="00C33013" w:rsidRPr="006F1469" w:rsidRDefault="00000000">
            <w:pPr>
              <w:spacing w:after="0" w:line="336" w:lineRule="auto"/>
              <w:ind w:left="336"/>
              <w:jc w:val="center"/>
              <w:rPr>
                <w:rFonts w:ascii="Times New Roman" w:hAnsi="Times New Roman" w:cs="Times New Roman"/>
                <w:sz w:val="24"/>
                <w:szCs w:val="24"/>
              </w:rPr>
            </w:pPr>
            <w:r w:rsidRPr="006F1469">
              <w:rPr>
                <w:rFonts w:ascii="Times New Roman" w:hAnsi="Times New Roman" w:cs="Times New Roman"/>
                <w:color w:val="000000"/>
                <w:sz w:val="24"/>
                <w:szCs w:val="24"/>
              </w:rPr>
              <w:t>3.3</w:t>
            </w:r>
          </w:p>
        </w:tc>
        <w:tc>
          <w:tcPr>
            <w:tcW w:w="13449" w:type="dxa"/>
            <w:tcMar>
              <w:top w:w="50" w:type="dxa"/>
              <w:left w:w="100" w:type="dxa"/>
            </w:tcMar>
            <w:vAlign w:val="center"/>
          </w:tcPr>
          <w:p w14:paraId="375AB7F4" w14:textId="77777777" w:rsidR="00C33013" w:rsidRPr="006F1469" w:rsidRDefault="00000000">
            <w:pPr>
              <w:spacing w:after="0" w:line="312" w:lineRule="auto"/>
              <w:ind w:left="336"/>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Альдегиды и кетоны. Формальдегид, ацетальдегид: строение, физические и химические свойства (реакции окисления и восстановления, качественные реакции), получение и применение</w:t>
            </w:r>
          </w:p>
        </w:tc>
      </w:tr>
      <w:tr w:rsidR="00C33013" w:rsidRPr="006F1469" w14:paraId="5F21AB63" w14:textId="77777777">
        <w:trPr>
          <w:trHeight w:val="144"/>
        </w:trPr>
        <w:tc>
          <w:tcPr>
            <w:tcW w:w="1066" w:type="dxa"/>
            <w:tcMar>
              <w:top w:w="50" w:type="dxa"/>
              <w:left w:w="100" w:type="dxa"/>
            </w:tcMar>
            <w:vAlign w:val="center"/>
          </w:tcPr>
          <w:p w14:paraId="4BB5DF40" w14:textId="77777777" w:rsidR="00C33013" w:rsidRPr="006F1469" w:rsidRDefault="00000000">
            <w:pPr>
              <w:spacing w:after="0" w:line="336" w:lineRule="auto"/>
              <w:ind w:left="336"/>
              <w:jc w:val="center"/>
              <w:rPr>
                <w:rFonts w:ascii="Times New Roman" w:hAnsi="Times New Roman" w:cs="Times New Roman"/>
                <w:sz w:val="24"/>
                <w:szCs w:val="24"/>
              </w:rPr>
            </w:pPr>
            <w:r w:rsidRPr="006F1469">
              <w:rPr>
                <w:rFonts w:ascii="Times New Roman" w:hAnsi="Times New Roman" w:cs="Times New Roman"/>
                <w:color w:val="000000"/>
                <w:sz w:val="24"/>
                <w:szCs w:val="24"/>
              </w:rPr>
              <w:t>3.4</w:t>
            </w:r>
          </w:p>
        </w:tc>
        <w:tc>
          <w:tcPr>
            <w:tcW w:w="13449" w:type="dxa"/>
            <w:tcMar>
              <w:top w:w="50" w:type="dxa"/>
              <w:left w:w="100" w:type="dxa"/>
            </w:tcMar>
            <w:vAlign w:val="center"/>
          </w:tcPr>
          <w:p w14:paraId="1B427225" w14:textId="77777777" w:rsidR="00C33013" w:rsidRPr="006F1469" w:rsidRDefault="00000000">
            <w:pPr>
              <w:spacing w:after="0" w:line="312" w:lineRule="auto"/>
              <w:ind w:left="336"/>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tc>
      </w:tr>
      <w:tr w:rsidR="00C33013" w:rsidRPr="006F1469" w14:paraId="285476E2" w14:textId="77777777">
        <w:trPr>
          <w:trHeight w:val="144"/>
        </w:trPr>
        <w:tc>
          <w:tcPr>
            <w:tcW w:w="1066" w:type="dxa"/>
            <w:tcMar>
              <w:top w:w="50" w:type="dxa"/>
              <w:left w:w="100" w:type="dxa"/>
            </w:tcMar>
            <w:vAlign w:val="center"/>
          </w:tcPr>
          <w:p w14:paraId="29B8ECC7" w14:textId="77777777" w:rsidR="00C33013" w:rsidRPr="006F1469" w:rsidRDefault="00000000">
            <w:pPr>
              <w:spacing w:after="0" w:line="336" w:lineRule="auto"/>
              <w:ind w:left="336"/>
              <w:jc w:val="center"/>
              <w:rPr>
                <w:rFonts w:ascii="Times New Roman" w:hAnsi="Times New Roman" w:cs="Times New Roman"/>
                <w:sz w:val="24"/>
                <w:szCs w:val="24"/>
              </w:rPr>
            </w:pPr>
            <w:r w:rsidRPr="006F1469">
              <w:rPr>
                <w:rFonts w:ascii="Times New Roman" w:hAnsi="Times New Roman" w:cs="Times New Roman"/>
                <w:color w:val="000000"/>
                <w:sz w:val="24"/>
                <w:szCs w:val="24"/>
              </w:rPr>
              <w:t>3.5</w:t>
            </w:r>
          </w:p>
        </w:tc>
        <w:tc>
          <w:tcPr>
            <w:tcW w:w="13449" w:type="dxa"/>
            <w:tcMar>
              <w:top w:w="50" w:type="dxa"/>
              <w:left w:w="100" w:type="dxa"/>
            </w:tcMar>
            <w:vAlign w:val="center"/>
          </w:tcPr>
          <w:p w14:paraId="366052C7" w14:textId="77777777" w:rsidR="00C33013" w:rsidRPr="006F1469" w:rsidRDefault="00000000">
            <w:pPr>
              <w:spacing w:after="0" w:line="312" w:lineRule="auto"/>
              <w:ind w:left="336"/>
              <w:jc w:val="both"/>
              <w:rPr>
                <w:rFonts w:ascii="Times New Roman" w:hAnsi="Times New Roman" w:cs="Times New Roman"/>
                <w:sz w:val="24"/>
                <w:szCs w:val="24"/>
              </w:rPr>
            </w:pPr>
            <w:r w:rsidRPr="006F1469">
              <w:rPr>
                <w:rFonts w:ascii="Times New Roman" w:hAnsi="Times New Roman" w:cs="Times New Roman"/>
                <w:color w:val="000000"/>
                <w:sz w:val="24"/>
                <w:szCs w:val="24"/>
                <w:lang w:val="ru-RU"/>
              </w:rPr>
              <w:t xml:space="preserve">Сложные эфиры как производные карбоновых кислот. Гидролиз сложных эфиров. Жиры. Гидролиз жиров. </w:t>
            </w:r>
            <w:proofErr w:type="spellStart"/>
            <w:r w:rsidRPr="006F1469">
              <w:rPr>
                <w:rFonts w:ascii="Times New Roman" w:hAnsi="Times New Roman" w:cs="Times New Roman"/>
                <w:color w:val="000000"/>
                <w:sz w:val="24"/>
                <w:szCs w:val="24"/>
              </w:rPr>
              <w:t>Применение</w:t>
            </w:r>
            <w:proofErr w:type="spellEnd"/>
            <w:r w:rsidRPr="006F1469">
              <w:rPr>
                <w:rFonts w:ascii="Times New Roman" w:hAnsi="Times New Roman" w:cs="Times New Roman"/>
                <w:color w:val="000000"/>
                <w:sz w:val="24"/>
                <w:szCs w:val="24"/>
              </w:rPr>
              <w:t xml:space="preserve"> </w:t>
            </w:r>
            <w:proofErr w:type="spellStart"/>
            <w:r w:rsidRPr="006F1469">
              <w:rPr>
                <w:rFonts w:ascii="Times New Roman" w:hAnsi="Times New Roman" w:cs="Times New Roman"/>
                <w:color w:val="000000"/>
                <w:sz w:val="24"/>
                <w:szCs w:val="24"/>
              </w:rPr>
              <w:t>жиров</w:t>
            </w:r>
            <w:proofErr w:type="spellEnd"/>
            <w:r w:rsidRPr="006F1469">
              <w:rPr>
                <w:rFonts w:ascii="Times New Roman" w:hAnsi="Times New Roman" w:cs="Times New Roman"/>
                <w:color w:val="000000"/>
                <w:sz w:val="24"/>
                <w:szCs w:val="24"/>
              </w:rPr>
              <w:t xml:space="preserve">. </w:t>
            </w:r>
            <w:proofErr w:type="spellStart"/>
            <w:r w:rsidRPr="006F1469">
              <w:rPr>
                <w:rFonts w:ascii="Times New Roman" w:hAnsi="Times New Roman" w:cs="Times New Roman"/>
                <w:color w:val="000000"/>
                <w:sz w:val="24"/>
                <w:szCs w:val="24"/>
              </w:rPr>
              <w:t>Биологическая</w:t>
            </w:r>
            <w:proofErr w:type="spellEnd"/>
            <w:r w:rsidRPr="006F1469">
              <w:rPr>
                <w:rFonts w:ascii="Times New Roman" w:hAnsi="Times New Roman" w:cs="Times New Roman"/>
                <w:color w:val="000000"/>
                <w:sz w:val="24"/>
                <w:szCs w:val="24"/>
              </w:rPr>
              <w:t xml:space="preserve"> </w:t>
            </w:r>
            <w:proofErr w:type="spellStart"/>
            <w:r w:rsidRPr="006F1469">
              <w:rPr>
                <w:rFonts w:ascii="Times New Roman" w:hAnsi="Times New Roman" w:cs="Times New Roman"/>
                <w:color w:val="000000"/>
                <w:sz w:val="24"/>
                <w:szCs w:val="24"/>
              </w:rPr>
              <w:t>роль</w:t>
            </w:r>
            <w:proofErr w:type="spellEnd"/>
            <w:r w:rsidRPr="006F1469">
              <w:rPr>
                <w:rFonts w:ascii="Times New Roman" w:hAnsi="Times New Roman" w:cs="Times New Roman"/>
                <w:color w:val="000000"/>
                <w:sz w:val="24"/>
                <w:szCs w:val="24"/>
              </w:rPr>
              <w:t xml:space="preserve"> </w:t>
            </w:r>
            <w:proofErr w:type="spellStart"/>
            <w:r w:rsidRPr="006F1469">
              <w:rPr>
                <w:rFonts w:ascii="Times New Roman" w:hAnsi="Times New Roman" w:cs="Times New Roman"/>
                <w:color w:val="000000"/>
                <w:sz w:val="24"/>
                <w:szCs w:val="24"/>
              </w:rPr>
              <w:t>жиров</w:t>
            </w:r>
            <w:proofErr w:type="spellEnd"/>
          </w:p>
        </w:tc>
      </w:tr>
      <w:tr w:rsidR="00C33013" w:rsidRPr="006F1469" w14:paraId="331F3C4B" w14:textId="77777777">
        <w:trPr>
          <w:trHeight w:val="144"/>
        </w:trPr>
        <w:tc>
          <w:tcPr>
            <w:tcW w:w="1066" w:type="dxa"/>
            <w:tcMar>
              <w:top w:w="50" w:type="dxa"/>
              <w:left w:w="100" w:type="dxa"/>
            </w:tcMar>
            <w:vAlign w:val="center"/>
          </w:tcPr>
          <w:p w14:paraId="4B6186BB" w14:textId="77777777" w:rsidR="00C33013" w:rsidRPr="006F1469" w:rsidRDefault="00000000">
            <w:pPr>
              <w:spacing w:after="0" w:line="336" w:lineRule="auto"/>
              <w:ind w:left="336"/>
              <w:jc w:val="center"/>
              <w:rPr>
                <w:rFonts w:ascii="Times New Roman" w:hAnsi="Times New Roman" w:cs="Times New Roman"/>
                <w:sz w:val="24"/>
                <w:szCs w:val="24"/>
              </w:rPr>
            </w:pPr>
            <w:r w:rsidRPr="006F1469">
              <w:rPr>
                <w:rFonts w:ascii="Times New Roman" w:hAnsi="Times New Roman" w:cs="Times New Roman"/>
                <w:color w:val="000000"/>
                <w:sz w:val="24"/>
                <w:szCs w:val="24"/>
              </w:rPr>
              <w:t>3.6</w:t>
            </w:r>
          </w:p>
        </w:tc>
        <w:tc>
          <w:tcPr>
            <w:tcW w:w="13449" w:type="dxa"/>
            <w:tcMar>
              <w:top w:w="50" w:type="dxa"/>
              <w:left w:w="100" w:type="dxa"/>
            </w:tcMar>
            <w:vAlign w:val="center"/>
          </w:tcPr>
          <w:p w14:paraId="777A8A79" w14:textId="77777777" w:rsidR="00C33013" w:rsidRPr="006F1469" w:rsidRDefault="00000000">
            <w:pPr>
              <w:spacing w:after="0" w:line="312" w:lineRule="auto"/>
              <w:ind w:left="336"/>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 xml:space="preserve">Углеводы: состав, классификация углеводов (моно-, ди- и полисахариды). Глюкоза – простейший моносахарид: особенности строения молекулы, физические и химические свойства (взаимодействие с гидроксидом </w:t>
            </w:r>
            <w:proofErr w:type="gramStart"/>
            <w:r w:rsidRPr="006F1469">
              <w:rPr>
                <w:rFonts w:ascii="Times New Roman" w:hAnsi="Times New Roman" w:cs="Times New Roman"/>
                <w:color w:val="000000"/>
                <w:sz w:val="24"/>
                <w:szCs w:val="24"/>
                <w:lang w:val="ru-RU"/>
              </w:rPr>
              <w:t>меди(</w:t>
            </w:r>
            <w:proofErr w:type="gramEnd"/>
            <w:r w:rsidRPr="006F1469">
              <w:rPr>
                <w:rFonts w:ascii="Times New Roman" w:hAnsi="Times New Roman" w:cs="Times New Roman"/>
                <w:color w:val="000000"/>
                <w:sz w:val="24"/>
                <w:szCs w:val="24"/>
              </w:rPr>
              <w:t>II</w:t>
            </w:r>
            <w:r w:rsidRPr="006F1469">
              <w:rPr>
                <w:rFonts w:ascii="Times New Roman" w:hAnsi="Times New Roman" w:cs="Times New Roman"/>
                <w:color w:val="000000"/>
                <w:sz w:val="24"/>
                <w:szCs w:val="24"/>
                <w:lang w:val="ru-RU"/>
              </w:rPr>
              <w:t>), окисление аммиачным раствором оксида серебра(</w:t>
            </w:r>
            <w:r w:rsidRPr="006F1469">
              <w:rPr>
                <w:rFonts w:ascii="Times New Roman" w:hAnsi="Times New Roman" w:cs="Times New Roman"/>
                <w:color w:val="000000"/>
                <w:sz w:val="24"/>
                <w:szCs w:val="24"/>
              </w:rPr>
              <w:t>I</w:t>
            </w:r>
            <w:r w:rsidRPr="006F1469">
              <w:rPr>
                <w:rFonts w:ascii="Times New Roman" w:hAnsi="Times New Roman" w:cs="Times New Roman"/>
                <w:color w:val="000000"/>
                <w:sz w:val="24"/>
                <w:szCs w:val="24"/>
                <w:lang w:val="ru-RU"/>
              </w:rPr>
              <w:t xml:space="preserve">), восстановление, брожение глюкозы), нахождение в природе, применение, биологическая роль. Фотосинтез. Фруктоза как изомер глюкозы. Крахмал и целлюлоза как природные </w:t>
            </w:r>
            <w:r w:rsidRPr="006F1469">
              <w:rPr>
                <w:rFonts w:ascii="Times New Roman" w:hAnsi="Times New Roman" w:cs="Times New Roman"/>
                <w:color w:val="000000"/>
                <w:sz w:val="24"/>
                <w:szCs w:val="24"/>
                <w:lang w:val="ru-RU"/>
              </w:rPr>
              <w:lastRenderedPageBreak/>
              <w:t>полимеры. Строение крахмала и целлюлозы. Физические и химические свойства крахмала (гидролиз, качественная реакция с иодом)</w:t>
            </w:r>
          </w:p>
        </w:tc>
      </w:tr>
      <w:tr w:rsidR="00C33013" w:rsidRPr="006F1469" w14:paraId="5F1486E4" w14:textId="77777777">
        <w:trPr>
          <w:trHeight w:val="144"/>
        </w:trPr>
        <w:tc>
          <w:tcPr>
            <w:tcW w:w="1066" w:type="dxa"/>
            <w:tcMar>
              <w:top w:w="50" w:type="dxa"/>
              <w:left w:w="100" w:type="dxa"/>
            </w:tcMar>
            <w:vAlign w:val="center"/>
          </w:tcPr>
          <w:p w14:paraId="5058D84B" w14:textId="77777777" w:rsidR="00C33013" w:rsidRPr="006F1469" w:rsidRDefault="00000000">
            <w:pPr>
              <w:spacing w:after="0" w:line="336" w:lineRule="auto"/>
              <w:ind w:left="336"/>
              <w:jc w:val="center"/>
              <w:rPr>
                <w:rFonts w:ascii="Times New Roman" w:hAnsi="Times New Roman" w:cs="Times New Roman"/>
                <w:sz w:val="24"/>
                <w:szCs w:val="24"/>
              </w:rPr>
            </w:pPr>
            <w:r w:rsidRPr="006F1469">
              <w:rPr>
                <w:rFonts w:ascii="Times New Roman" w:hAnsi="Times New Roman" w:cs="Times New Roman"/>
                <w:color w:val="000000"/>
                <w:sz w:val="24"/>
                <w:szCs w:val="24"/>
              </w:rPr>
              <w:lastRenderedPageBreak/>
              <w:t>4</w:t>
            </w:r>
          </w:p>
        </w:tc>
        <w:tc>
          <w:tcPr>
            <w:tcW w:w="13449" w:type="dxa"/>
            <w:tcMar>
              <w:top w:w="50" w:type="dxa"/>
              <w:left w:w="100" w:type="dxa"/>
            </w:tcMar>
            <w:vAlign w:val="center"/>
          </w:tcPr>
          <w:p w14:paraId="7B6EA749" w14:textId="77777777" w:rsidR="00C33013" w:rsidRPr="006F1469" w:rsidRDefault="00000000">
            <w:pPr>
              <w:spacing w:after="0" w:line="312" w:lineRule="auto"/>
              <w:ind w:left="336"/>
              <w:jc w:val="both"/>
              <w:rPr>
                <w:rFonts w:ascii="Times New Roman" w:hAnsi="Times New Roman" w:cs="Times New Roman"/>
                <w:sz w:val="24"/>
                <w:szCs w:val="24"/>
              </w:rPr>
            </w:pPr>
            <w:proofErr w:type="spellStart"/>
            <w:r w:rsidRPr="006F1469">
              <w:rPr>
                <w:rFonts w:ascii="Times New Roman" w:hAnsi="Times New Roman" w:cs="Times New Roman"/>
                <w:color w:val="000000"/>
                <w:sz w:val="24"/>
                <w:szCs w:val="24"/>
              </w:rPr>
              <w:t>Азотсодержащие</w:t>
            </w:r>
            <w:proofErr w:type="spellEnd"/>
            <w:r w:rsidRPr="006F1469">
              <w:rPr>
                <w:rFonts w:ascii="Times New Roman" w:hAnsi="Times New Roman" w:cs="Times New Roman"/>
                <w:color w:val="000000"/>
                <w:sz w:val="24"/>
                <w:szCs w:val="24"/>
              </w:rPr>
              <w:t xml:space="preserve"> </w:t>
            </w:r>
            <w:proofErr w:type="spellStart"/>
            <w:r w:rsidRPr="006F1469">
              <w:rPr>
                <w:rFonts w:ascii="Times New Roman" w:hAnsi="Times New Roman" w:cs="Times New Roman"/>
                <w:color w:val="000000"/>
                <w:sz w:val="24"/>
                <w:szCs w:val="24"/>
              </w:rPr>
              <w:t>органические</w:t>
            </w:r>
            <w:proofErr w:type="spellEnd"/>
            <w:r w:rsidRPr="006F1469">
              <w:rPr>
                <w:rFonts w:ascii="Times New Roman" w:hAnsi="Times New Roman" w:cs="Times New Roman"/>
                <w:color w:val="000000"/>
                <w:sz w:val="24"/>
                <w:szCs w:val="24"/>
              </w:rPr>
              <w:t xml:space="preserve"> </w:t>
            </w:r>
            <w:proofErr w:type="spellStart"/>
            <w:r w:rsidRPr="006F1469">
              <w:rPr>
                <w:rFonts w:ascii="Times New Roman" w:hAnsi="Times New Roman" w:cs="Times New Roman"/>
                <w:color w:val="000000"/>
                <w:sz w:val="24"/>
                <w:szCs w:val="24"/>
              </w:rPr>
              <w:t>соединения</w:t>
            </w:r>
            <w:proofErr w:type="spellEnd"/>
          </w:p>
        </w:tc>
      </w:tr>
      <w:tr w:rsidR="00C33013" w:rsidRPr="006F1469" w14:paraId="2A1F1FBD" w14:textId="77777777">
        <w:trPr>
          <w:trHeight w:val="144"/>
        </w:trPr>
        <w:tc>
          <w:tcPr>
            <w:tcW w:w="1066" w:type="dxa"/>
            <w:tcMar>
              <w:top w:w="50" w:type="dxa"/>
              <w:left w:w="100" w:type="dxa"/>
            </w:tcMar>
            <w:vAlign w:val="center"/>
          </w:tcPr>
          <w:p w14:paraId="3187BDE8" w14:textId="77777777" w:rsidR="00C33013" w:rsidRPr="006F1469" w:rsidRDefault="00000000">
            <w:pPr>
              <w:spacing w:after="0" w:line="336" w:lineRule="auto"/>
              <w:ind w:left="336"/>
              <w:jc w:val="center"/>
              <w:rPr>
                <w:rFonts w:ascii="Times New Roman" w:hAnsi="Times New Roman" w:cs="Times New Roman"/>
                <w:sz w:val="24"/>
                <w:szCs w:val="24"/>
              </w:rPr>
            </w:pPr>
            <w:r w:rsidRPr="006F1469">
              <w:rPr>
                <w:rFonts w:ascii="Times New Roman" w:hAnsi="Times New Roman" w:cs="Times New Roman"/>
                <w:color w:val="000000"/>
                <w:sz w:val="24"/>
                <w:szCs w:val="24"/>
              </w:rPr>
              <w:t>4.1</w:t>
            </w:r>
          </w:p>
        </w:tc>
        <w:tc>
          <w:tcPr>
            <w:tcW w:w="13449" w:type="dxa"/>
            <w:tcMar>
              <w:top w:w="50" w:type="dxa"/>
              <w:left w:w="100" w:type="dxa"/>
            </w:tcMar>
            <w:vAlign w:val="center"/>
          </w:tcPr>
          <w:p w14:paraId="3F8D4865" w14:textId="77777777" w:rsidR="00C33013" w:rsidRPr="006F1469" w:rsidRDefault="00000000">
            <w:pPr>
              <w:spacing w:after="0" w:line="312" w:lineRule="auto"/>
              <w:ind w:left="336"/>
              <w:jc w:val="both"/>
              <w:rPr>
                <w:rFonts w:ascii="Times New Roman" w:hAnsi="Times New Roman" w:cs="Times New Roman"/>
                <w:sz w:val="24"/>
                <w:szCs w:val="24"/>
              </w:rPr>
            </w:pPr>
            <w:r w:rsidRPr="006F1469">
              <w:rPr>
                <w:rFonts w:ascii="Times New Roman" w:hAnsi="Times New Roman" w:cs="Times New Roman"/>
                <w:color w:val="000000"/>
                <w:sz w:val="24"/>
                <w:szCs w:val="24"/>
                <w:lang w:val="ru-RU"/>
              </w:rPr>
              <w:t xml:space="preserve">Аминокислоты как амфотерные органические соединения. Физические и химические свойства аминокислот (на примере глицина). </w:t>
            </w:r>
            <w:proofErr w:type="spellStart"/>
            <w:r w:rsidRPr="006F1469">
              <w:rPr>
                <w:rFonts w:ascii="Times New Roman" w:hAnsi="Times New Roman" w:cs="Times New Roman"/>
                <w:color w:val="000000"/>
                <w:sz w:val="24"/>
                <w:szCs w:val="24"/>
              </w:rPr>
              <w:t>Биологическое</w:t>
            </w:r>
            <w:proofErr w:type="spellEnd"/>
            <w:r w:rsidRPr="006F1469">
              <w:rPr>
                <w:rFonts w:ascii="Times New Roman" w:hAnsi="Times New Roman" w:cs="Times New Roman"/>
                <w:color w:val="000000"/>
                <w:sz w:val="24"/>
                <w:szCs w:val="24"/>
              </w:rPr>
              <w:t xml:space="preserve"> </w:t>
            </w:r>
            <w:proofErr w:type="spellStart"/>
            <w:r w:rsidRPr="006F1469">
              <w:rPr>
                <w:rFonts w:ascii="Times New Roman" w:hAnsi="Times New Roman" w:cs="Times New Roman"/>
                <w:color w:val="000000"/>
                <w:sz w:val="24"/>
                <w:szCs w:val="24"/>
              </w:rPr>
              <w:t>значение</w:t>
            </w:r>
            <w:proofErr w:type="spellEnd"/>
            <w:r w:rsidRPr="006F1469">
              <w:rPr>
                <w:rFonts w:ascii="Times New Roman" w:hAnsi="Times New Roman" w:cs="Times New Roman"/>
                <w:color w:val="000000"/>
                <w:sz w:val="24"/>
                <w:szCs w:val="24"/>
              </w:rPr>
              <w:t xml:space="preserve"> </w:t>
            </w:r>
            <w:proofErr w:type="spellStart"/>
            <w:r w:rsidRPr="006F1469">
              <w:rPr>
                <w:rFonts w:ascii="Times New Roman" w:hAnsi="Times New Roman" w:cs="Times New Roman"/>
                <w:color w:val="000000"/>
                <w:sz w:val="24"/>
                <w:szCs w:val="24"/>
              </w:rPr>
              <w:t>аминокислот</w:t>
            </w:r>
            <w:proofErr w:type="spellEnd"/>
            <w:r w:rsidRPr="006F1469">
              <w:rPr>
                <w:rFonts w:ascii="Times New Roman" w:hAnsi="Times New Roman" w:cs="Times New Roman"/>
                <w:color w:val="000000"/>
                <w:sz w:val="24"/>
                <w:szCs w:val="24"/>
              </w:rPr>
              <w:t xml:space="preserve">. </w:t>
            </w:r>
            <w:proofErr w:type="spellStart"/>
            <w:r w:rsidRPr="006F1469">
              <w:rPr>
                <w:rFonts w:ascii="Times New Roman" w:hAnsi="Times New Roman" w:cs="Times New Roman"/>
                <w:color w:val="000000"/>
                <w:sz w:val="24"/>
                <w:szCs w:val="24"/>
              </w:rPr>
              <w:t>Пептиды</w:t>
            </w:r>
            <w:proofErr w:type="spellEnd"/>
          </w:p>
        </w:tc>
      </w:tr>
      <w:tr w:rsidR="00C33013" w:rsidRPr="006F1469" w14:paraId="26572548" w14:textId="77777777">
        <w:trPr>
          <w:trHeight w:val="144"/>
        </w:trPr>
        <w:tc>
          <w:tcPr>
            <w:tcW w:w="1066" w:type="dxa"/>
            <w:tcMar>
              <w:top w:w="50" w:type="dxa"/>
              <w:left w:w="100" w:type="dxa"/>
            </w:tcMar>
            <w:vAlign w:val="center"/>
          </w:tcPr>
          <w:p w14:paraId="07114F5C" w14:textId="77777777" w:rsidR="00C33013" w:rsidRPr="006F1469" w:rsidRDefault="00000000">
            <w:pPr>
              <w:spacing w:after="0" w:line="336" w:lineRule="auto"/>
              <w:ind w:left="336"/>
              <w:jc w:val="center"/>
              <w:rPr>
                <w:rFonts w:ascii="Times New Roman" w:hAnsi="Times New Roman" w:cs="Times New Roman"/>
                <w:sz w:val="24"/>
                <w:szCs w:val="24"/>
              </w:rPr>
            </w:pPr>
            <w:r w:rsidRPr="006F1469">
              <w:rPr>
                <w:rFonts w:ascii="Times New Roman" w:hAnsi="Times New Roman" w:cs="Times New Roman"/>
                <w:color w:val="000000"/>
                <w:sz w:val="24"/>
                <w:szCs w:val="24"/>
              </w:rPr>
              <w:t>4.2</w:t>
            </w:r>
          </w:p>
        </w:tc>
        <w:tc>
          <w:tcPr>
            <w:tcW w:w="13449" w:type="dxa"/>
            <w:tcMar>
              <w:top w:w="50" w:type="dxa"/>
              <w:left w:w="100" w:type="dxa"/>
            </w:tcMar>
            <w:vAlign w:val="center"/>
          </w:tcPr>
          <w:p w14:paraId="3E1E2AA7" w14:textId="77777777" w:rsidR="00C33013" w:rsidRPr="006F1469" w:rsidRDefault="00000000">
            <w:pPr>
              <w:spacing w:after="0" w:line="312" w:lineRule="auto"/>
              <w:ind w:left="336"/>
              <w:jc w:val="both"/>
              <w:rPr>
                <w:rFonts w:ascii="Times New Roman" w:hAnsi="Times New Roman" w:cs="Times New Roman"/>
                <w:sz w:val="24"/>
                <w:szCs w:val="24"/>
              </w:rPr>
            </w:pPr>
            <w:r w:rsidRPr="006F1469">
              <w:rPr>
                <w:rFonts w:ascii="Times New Roman" w:hAnsi="Times New Roman" w:cs="Times New Roman"/>
                <w:color w:val="000000"/>
                <w:sz w:val="24"/>
                <w:szCs w:val="24"/>
                <w:lang w:val="ru-RU"/>
              </w:rPr>
              <w:t xml:space="preserve">Белки как природные высокомолекулярные соединения. Первичная, вторичная и третичная структура белков. </w:t>
            </w:r>
            <w:proofErr w:type="spellStart"/>
            <w:r w:rsidRPr="006F1469">
              <w:rPr>
                <w:rFonts w:ascii="Times New Roman" w:hAnsi="Times New Roman" w:cs="Times New Roman"/>
                <w:color w:val="000000"/>
                <w:sz w:val="24"/>
                <w:szCs w:val="24"/>
              </w:rPr>
              <w:t>Химические</w:t>
            </w:r>
            <w:proofErr w:type="spellEnd"/>
            <w:r w:rsidRPr="006F1469">
              <w:rPr>
                <w:rFonts w:ascii="Times New Roman" w:hAnsi="Times New Roman" w:cs="Times New Roman"/>
                <w:color w:val="000000"/>
                <w:sz w:val="24"/>
                <w:szCs w:val="24"/>
              </w:rPr>
              <w:t xml:space="preserve"> </w:t>
            </w:r>
            <w:proofErr w:type="spellStart"/>
            <w:r w:rsidRPr="006F1469">
              <w:rPr>
                <w:rFonts w:ascii="Times New Roman" w:hAnsi="Times New Roman" w:cs="Times New Roman"/>
                <w:color w:val="000000"/>
                <w:sz w:val="24"/>
                <w:szCs w:val="24"/>
              </w:rPr>
              <w:t>свойства</w:t>
            </w:r>
            <w:proofErr w:type="spellEnd"/>
            <w:r w:rsidRPr="006F1469">
              <w:rPr>
                <w:rFonts w:ascii="Times New Roman" w:hAnsi="Times New Roman" w:cs="Times New Roman"/>
                <w:color w:val="000000"/>
                <w:sz w:val="24"/>
                <w:szCs w:val="24"/>
              </w:rPr>
              <w:t xml:space="preserve"> </w:t>
            </w:r>
            <w:proofErr w:type="spellStart"/>
            <w:r w:rsidRPr="006F1469">
              <w:rPr>
                <w:rFonts w:ascii="Times New Roman" w:hAnsi="Times New Roman" w:cs="Times New Roman"/>
                <w:color w:val="000000"/>
                <w:sz w:val="24"/>
                <w:szCs w:val="24"/>
              </w:rPr>
              <w:t>белков</w:t>
            </w:r>
            <w:proofErr w:type="spellEnd"/>
            <w:r w:rsidRPr="006F1469">
              <w:rPr>
                <w:rFonts w:ascii="Times New Roman" w:hAnsi="Times New Roman" w:cs="Times New Roman"/>
                <w:color w:val="000000"/>
                <w:sz w:val="24"/>
                <w:szCs w:val="24"/>
              </w:rPr>
              <w:t xml:space="preserve">: </w:t>
            </w:r>
            <w:proofErr w:type="spellStart"/>
            <w:r w:rsidRPr="006F1469">
              <w:rPr>
                <w:rFonts w:ascii="Times New Roman" w:hAnsi="Times New Roman" w:cs="Times New Roman"/>
                <w:color w:val="000000"/>
                <w:sz w:val="24"/>
                <w:szCs w:val="24"/>
              </w:rPr>
              <w:t>гидролиз</w:t>
            </w:r>
            <w:proofErr w:type="spellEnd"/>
            <w:r w:rsidRPr="006F1469">
              <w:rPr>
                <w:rFonts w:ascii="Times New Roman" w:hAnsi="Times New Roman" w:cs="Times New Roman"/>
                <w:color w:val="000000"/>
                <w:sz w:val="24"/>
                <w:szCs w:val="24"/>
              </w:rPr>
              <w:t xml:space="preserve">, </w:t>
            </w:r>
            <w:proofErr w:type="spellStart"/>
            <w:r w:rsidRPr="006F1469">
              <w:rPr>
                <w:rFonts w:ascii="Times New Roman" w:hAnsi="Times New Roman" w:cs="Times New Roman"/>
                <w:color w:val="000000"/>
                <w:sz w:val="24"/>
                <w:szCs w:val="24"/>
              </w:rPr>
              <w:t>денатурация</w:t>
            </w:r>
            <w:proofErr w:type="spellEnd"/>
            <w:r w:rsidRPr="006F1469">
              <w:rPr>
                <w:rFonts w:ascii="Times New Roman" w:hAnsi="Times New Roman" w:cs="Times New Roman"/>
                <w:color w:val="000000"/>
                <w:sz w:val="24"/>
                <w:szCs w:val="24"/>
              </w:rPr>
              <w:t xml:space="preserve">, </w:t>
            </w:r>
            <w:proofErr w:type="spellStart"/>
            <w:r w:rsidRPr="006F1469">
              <w:rPr>
                <w:rFonts w:ascii="Times New Roman" w:hAnsi="Times New Roman" w:cs="Times New Roman"/>
                <w:color w:val="000000"/>
                <w:sz w:val="24"/>
                <w:szCs w:val="24"/>
              </w:rPr>
              <w:t>качественные</w:t>
            </w:r>
            <w:proofErr w:type="spellEnd"/>
            <w:r w:rsidRPr="006F1469">
              <w:rPr>
                <w:rFonts w:ascii="Times New Roman" w:hAnsi="Times New Roman" w:cs="Times New Roman"/>
                <w:color w:val="000000"/>
                <w:sz w:val="24"/>
                <w:szCs w:val="24"/>
              </w:rPr>
              <w:t xml:space="preserve"> </w:t>
            </w:r>
            <w:proofErr w:type="spellStart"/>
            <w:r w:rsidRPr="006F1469">
              <w:rPr>
                <w:rFonts w:ascii="Times New Roman" w:hAnsi="Times New Roman" w:cs="Times New Roman"/>
                <w:color w:val="000000"/>
                <w:sz w:val="24"/>
                <w:szCs w:val="24"/>
              </w:rPr>
              <w:t>реакции</w:t>
            </w:r>
            <w:proofErr w:type="spellEnd"/>
            <w:r w:rsidRPr="006F1469">
              <w:rPr>
                <w:rFonts w:ascii="Times New Roman" w:hAnsi="Times New Roman" w:cs="Times New Roman"/>
                <w:color w:val="000000"/>
                <w:sz w:val="24"/>
                <w:szCs w:val="24"/>
              </w:rPr>
              <w:t xml:space="preserve"> на </w:t>
            </w:r>
            <w:proofErr w:type="spellStart"/>
            <w:r w:rsidRPr="006F1469">
              <w:rPr>
                <w:rFonts w:ascii="Times New Roman" w:hAnsi="Times New Roman" w:cs="Times New Roman"/>
                <w:color w:val="000000"/>
                <w:sz w:val="24"/>
                <w:szCs w:val="24"/>
              </w:rPr>
              <w:t>белки</w:t>
            </w:r>
            <w:proofErr w:type="spellEnd"/>
          </w:p>
        </w:tc>
      </w:tr>
      <w:tr w:rsidR="00C33013" w:rsidRPr="006F1469" w14:paraId="2C040FCB" w14:textId="77777777">
        <w:trPr>
          <w:trHeight w:val="144"/>
        </w:trPr>
        <w:tc>
          <w:tcPr>
            <w:tcW w:w="1066" w:type="dxa"/>
            <w:tcMar>
              <w:top w:w="50" w:type="dxa"/>
              <w:left w:w="100" w:type="dxa"/>
            </w:tcMar>
            <w:vAlign w:val="center"/>
          </w:tcPr>
          <w:p w14:paraId="783E021C" w14:textId="77777777" w:rsidR="00C33013" w:rsidRPr="006F1469" w:rsidRDefault="00000000">
            <w:pPr>
              <w:spacing w:after="0" w:line="336" w:lineRule="auto"/>
              <w:ind w:left="336"/>
              <w:jc w:val="center"/>
              <w:rPr>
                <w:rFonts w:ascii="Times New Roman" w:hAnsi="Times New Roman" w:cs="Times New Roman"/>
                <w:sz w:val="24"/>
                <w:szCs w:val="24"/>
              </w:rPr>
            </w:pPr>
            <w:r w:rsidRPr="006F1469">
              <w:rPr>
                <w:rFonts w:ascii="Times New Roman" w:hAnsi="Times New Roman" w:cs="Times New Roman"/>
                <w:color w:val="000000"/>
                <w:sz w:val="24"/>
                <w:szCs w:val="24"/>
              </w:rPr>
              <w:t>5</w:t>
            </w:r>
          </w:p>
        </w:tc>
        <w:tc>
          <w:tcPr>
            <w:tcW w:w="13449" w:type="dxa"/>
            <w:tcMar>
              <w:top w:w="50" w:type="dxa"/>
              <w:left w:w="100" w:type="dxa"/>
            </w:tcMar>
            <w:vAlign w:val="center"/>
          </w:tcPr>
          <w:p w14:paraId="7DE3ECE5" w14:textId="77777777" w:rsidR="00C33013" w:rsidRPr="006F1469" w:rsidRDefault="00000000">
            <w:pPr>
              <w:spacing w:after="0" w:line="312" w:lineRule="auto"/>
              <w:ind w:left="336"/>
              <w:jc w:val="both"/>
              <w:rPr>
                <w:rFonts w:ascii="Times New Roman" w:hAnsi="Times New Roman" w:cs="Times New Roman"/>
                <w:sz w:val="24"/>
                <w:szCs w:val="24"/>
              </w:rPr>
            </w:pPr>
            <w:proofErr w:type="spellStart"/>
            <w:r w:rsidRPr="006F1469">
              <w:rPr>
                <w:rFonts w:ascii="Times New Roman" w:hAnsi="Times New Roman" w:cs="Times New Roman"/>
                <w:color w:val="000000"/>
                <w:sz w:val="24"/>
                <w:szCs w:val="24"/>
              </w:rPr>
              <w:t>Высокомолекулярные</w:t>
            </w:r>
            <w:proofErr w:type="spellEnd"/>
            <w:r w:rsidRPr="006F1469">
              <w:rPr>
                <w:rFonts w:ascii="Times New Roman" w:hAnsi="Times New Roman" w:cs="Times New Roman"/>
                <w:color w:val="000000"/>
                <w:sz w:val="24"/>
                <w:szCs w:val="24"/>
              </w:rPr>
              <w:t xml:space="preserve"> </w:t>
            </w:r>
            <w:proofErr w:type="spellStart"/>
            <w:r w:rsidRPr="006F1469">
              <w:rPr>
                <w:rFonts w:ascii="Times New Roman" w:hAnsi="Times New Roman" w:cs="Times New Roman"/>
                <w:color w:val="000000"/>
                <w:sz w:val="24"/>
                <w:szCs w:val="24"/>
              </w:rPr>
              <w:t>соединения</w:t>
            </w:r>
            <w:proofErr w:type="spellEnd"/>
          </w:p>
        </w:tc>
      </w:tr>
      <w:tr w:rsidR="00C33013" w:rsidRPr="006F1469" w14:paraId="7AC7D6F3" w14:textId="77777777">
        <w:trPr>
          <w:trHeight w:val="144"/>
        </w:trPr>
        <w:tc>
          <w:tcPr>
            <w:tcW w:w="1066" w:type="dxa"/>
            <w:tcMar>
              <w:top w:w="50" w:type="dxa"/>
              <w:left w:w="100" w:type="dxa"/>
            </w:tcMar>
            <w:vAlign w:val="center"/>
          </w:tcPr>
          <w:p w14:paraId="32DEA94D" w14:textId="77777777" w:rsidR="00C33013" w:rsidRPr="006F1469" w:rsidRDefault="00000000">
            <w:pPr>
              <w:spacing w:after="0" w:line="336" w:lineRule="auto"/>
              <w:ind w:left="336"/>
              <w:jc w:val="center"/>
              <w:rPr>
                <w:rFonts w:ascii="Times New Roman" w:hAnsi="Times New Roman" w:cs="Times New Roman"/>
                <w:sz w:val="24"/>
                <w:szCs w:val="24"/>
              </w:rPr>
            </w:pPr>
            <w:r w:rsidRPr="006F1469">
              <w:rPr>
                <w:rFonts w:ascii="Times New Roman" w:hAnsi="Times New Roman" w:cs="Times New Roman"/>
                <w:color w:val="000000"/>
                <w:sz w:val="24"/>
                <w:szCs w:val="24"/>
              </w:rPr>
              <w:t>5.1</w:t>
            </w:r>
          </w:p>
        </w:tc>
        <w:tc>
          <w:tcPr>
            <w:tcW w:w="13449" w:type="dxa"/>
            <w:tcMar>
              <w:top w:w="50" w:type="dxa"/>
              <w:left w:w="100" w:type="dxa"/>
            </w:tcMar>
            <w:vAlign w:val="center"/>
          </w:tcPr>
          <w:p w14:paraId="2311BE8C" w14:textId="77777777" w:rsidR="00C33013" w:rsidRPr="006F1469" w:rsidRDefault="00000000">
            <w:pPr>
              <w:spacing w:after="0" w:line="312" w:lineRule="auto"/>
              <w:ind w:left="336"/>
              <w:jc w:val="both"/>
              <w:rPr>
                <w:rFonts w:ascii="Times New Roman" w:hAnsi="Times New Roman" w:cs="Times New Roman"/>
                <w:sz w:val="24"/>
                <w:szCs w:val="24"/>
              </w:rPr>
            </w:pPr>
            <w:r w:rsidRPr="006F1469">
              <w:rPr>
                <w:rFonts w:ascii="Times New Roman" w:hAnsi="Times New Roman" w:cs="Times New Roman"/>
                <w:color w:val="000000"/>
                <w:sz w:val="24"/>
                <w:szCs w:val="24"/>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w:t>
            </w:r>
            <w:proofErr w:type="spellStart"/>
            <w:r w:rsidRPr="006F1469">
              <w:rPr>
                <w:rFonts w:ascii="Times New Roman" w:hAnsi="Times New Roman" w:cs="Times New Roman"/>
                <w:color w:val="000000"/>
                <w:sz w:val="24"/>
                <w:szCs w:val="24"/>
              </w:rPr>
              <w:t>Основные</w:t>
            </w:r>
            <w:proofErr w:type="spellEnd"/>
            <w:r w:rsidRPr="006F1469">
              <w:rPr>
                <w:rFonts w:ascii="Times New Roman" w:hAnsi="Times New Roman" w:cs="Times New Roman"/>
                <w:color w:val="000000"/>
                <w:sz w:val="24"/>
                <w:szCs w:val="24"/>
              </w:rPr>
              <w:t xml:space="preserve"> </w:t>
            </w:r>
            <w:proofErr w:type="spellStart"/>
            <w:r w:rsidRPr="006F1469">
              <w:rPr>
                <w:rFonts w:ascii="Times New Roman" w:hAnsi="Times New Roman" w:cs="Times New Roman"/>
                <w:color w:val="000000"/>
                <w:sz w:val="24"/>
                <w:szCs w:val="24"/>
              </w:rPr>
              <w:t>методы</w:t>
            </w:r>
            <w:proofErr w:type="spellEnd"/>
            <w:r w:rsidRPr="006F1469">
              <w:rPr>
                <w:rFonts w:ascii="Times New Roman" w:hAnsi="Times New Roman" w:cs="Times New Roman"/>
                <w:color w:val="000000"/>
                <w:sz w:val="24"/>
                <w:szCs w:val="24"/>
              </w:rPr>
              <w:t xml:space="preserve"> </w:t>
            </w:r>
            <w:proofErr w:type="spellStart"/>
            <w:r w:rsidRPr="006F1469">
              <w:rPr>
                <w:rFonts w:ascii="Times New Roman" w:hAnsi="Times New Roman" w:cs="Times New Roman"/>
                <w:color w:val="000000"/>
                <w:sz w:val="24"/>
                <w:szCs w:val="24"/>
              </w:rPr>
              <w:t>синтеза</w:t>
            </w:r>
            <w:proofErr w:type="spellEnd"/>
            <w:r w:rsidRPr="006F1469">
              <w:rPr>
                <w:rFonts w:ascii="Times New Roman" w:hAnsi="Times New Roman" w:cs="Times New Roman"/>
                <w:color w:val="000000"/>
                <w:sz w:val="24"/>
                <w:szCs w:val="24"/>
              </w:rPr>
              <w:t xml:space="preserve"> </w:t>
            </w:r>
            <w:proofErr w:type="spellStart"/>
            <w:r w:rsidRPr="006F1469">
              <w:rPr>
                <w:rFonts w:ascii="Times New Roman" w:hAnsi="Times New Roman" w:cs="Times New Roman"/>
                <w:color w:val="000000"/>
                <w:sz w:val="24"/>
                <w:szCs w:val="24"/>
              </w:rPr>
              <w:t>высокомолекулярных</w:t>
            </w:r>
            <w:proofErr w:type="spellEnd"/>
            <w:r w:rsidRPr="006F1469">
              <w:rPr>
                <w:rFonts w:ascii="Times New Roman" w:hAnsi="Times New Roman" w:cs="Times New Roman"/>
                <w:color w:val="000000"/>
                <w:sz w:val="24"/>
                <w:szCs w:val="24"/>
              </w:rPr>
              <w:t xml:space="preserve"> </w:t>
            </w:r>
            <w:proofErr w:type="spellStart"/>
            <w:r w:rsidRPr="006F1469">
              <w:rPr>
                <w:rFonts w:ascii="Times New Roman" w:hAnsi="Times New Roman" w:cs="Times New Roman"/>
                <w:color w:val="000000"/>
                <w:sz w:val="24"/>
                <w:szCs w:val="24"/>
              </w:rPr>
              <w:t>соединений</w:t>
            </w:r>
            <w:proofErr w:type="spellEnd"/>
            <w:r w:rsidRPr="006F1469">
              <w:rPr>
                <w:rFonts w:ascii="Times New Roman" w:hAnsi="Times New Roman" w:cs="Times New Roman"/>
                <w:color w:val="000000"/>
                <w:sz w:val="24"/>
                <w:szCs w:val="24"/>
              </w:rPr>
              <w:t xml:space="preserve"> – </w:t>
            </w:r>
            <w:proofErr w:type="spellStart"/>
            <w:r w:rsidRPr="006F1469">
              <w:rPr>
                <w:rFonts w:ascii="Times New Roman" w:hAnsi="Times New Roman" w:cs="Times New Roman"/>
                <w:color w:val="000000"/>
                <w:sz w:val="24"/>
                <w:szCs w:val="24"/>
              </w:rPr>
              <w:t>полимеризация</w:t>
            </w:r>
            <w:proofErr w:type="spellEnd"/>
            <w:r w:rsidRPr="006F1469">
              <w:rPr>
                <w:rFonts w:ascii="Times New Roman" w:hAnsi="Times New Roman" w:cs="Times New Roman"/>
                <w:color w:val="000000"/>
                <w:sz w:val="24"/>
                <w:szCs w:val="24"/>
              </w:rPr>
              <w:t xml:space="preserve"> и </w:t>
            </w:r>
            <w:proofErr w:type="spellStart"/>
            <w:r w:rsidRPr="006F1469">
              <w:rPr>
                <w:rFonts w:ascii="Times New Roman" w:hAnsi="Times New Roman" w:cs="Times New Roman"/>
                <w:color w:val="000000"/>
                <w:sz w:val="24"/>
                <w:szCs w:val="24"/>
              </w:rPr>
              <w:t>поликонденсация</w:t>
            </w:r>
            <w:proofErr w:type="spellEnd"/>
          </w:p>
        </w:tc>
      </w:tr>
      <w:tr w:rsidR="00C33013" w:rsidRPr="006F1469" w14:paraId="5F91AEF5" w14:textId="77777777">
        <w:trPr>
          <w:trHeight w:val="144"/>
        </w:trPr>
        <w:tc>
          <w:tcPr>
            <w:tcW w:w="1066" w:type="dxa"/>
            <w:tcMar>
              <w:top w:w="50" w:type="dxa"/>
              <w:left w:w="100" w:type="dxa"/>
            </w:tcMar>
            <w:vAlign w:val="center"/>
          </w:tcPr>
          <w:p w14:paraId="5F8E1D2A" w14:textId="77777777" w:rsidR="00C33013" w:rsidRPr="006F1469" w:rsidRDefault="00000000">
            <w:pPr>
              <w:spacing w:after="0" w:line="336" w:lineRule="auto"/>
              <w:ind w:left="336"/>
              <w:jc w:val="center"/>
              <w:rPr>
                <w:rFonts w:ascii="Times New Roman" w:hAnsi="Times New Roman" w:cs="Times New Roman"/>
                <w:sz w:val="24"/>
                <w:szCs w:val="24"/>
              </w:rPr>
            </w:pPr>
            <w:r w:rsidRPr="006F1469">
              <w:rPr>
                <w:rFonts w:ascii="Times New Roman" w:hAnsi="Times New Roman" w:cs="Times New Roman"/>
                <w:color w:val="000000"/>
                <w:sz w:val="24"/>
                <w:szCs w:val="24"/>
              </w:rPr>
              <w:t>5.2</w:t>
            </w:r>
          </w:p>
        </w:tc>
        <w:tc>
          <w:tcPr>
            <w:tcW w:w="13449" w:type="dxa"/>
            <w:tcMar>
              <w:top w:w="50" w:type="dxa"/>
              <w:left w:w="100" w:type="dxa"/>
            </w:tcMar>
            <w:vAlign w:val="center"/>
          </w:tcPr>
          <w:p w14:paraId="6A01BBE2" w14:textId="77777777" w:rsidR="00C33013" w:rsidRPr="006F1469" w:rsidRDefault="00000000">
            <w:pPr>
              <w:spacing w:after="0" w:line="312" w:lineRule="auto"/>
              <w:ind w:left="336"/>
              <w:jc w:val="both"/>
              <w:rPr>
                <w:rFonts w:ascii="Times New Roman" w:hAnsi="Times New Roman" w:cs="Times New Roman"/>
                <w:sz w:val="24"/>
                <w:szCs w:val="24"/>
              </w:rPr>
            </w:pPr>
            <w:r w:rsidRPr="006F1469">
              <w:rPr>
                <w:rFonts w:ascii="Times New Roman" w:hAnsi="Times New Roman" w:cs="Times New Roman"/>
                <w:color w:val="000000"/>
                <w:sz w:val="24"/>
                <w:szCs w:val="24"/>
                <w:lang w:val="ru-RU"/>
              </w:rPr>
              <w:t xml:space="preserve">Экспериментальные методы изучения веществ и их превращений: ознакомление с образцами природных и искусственных волокон, пластмасс, каучуков. </w:t>
            </w:r>
            <w:proofErr w:type="spellStart"/>
            <w:r w:rsidRPr="006F1469">
              <w:rPr>
                <w:rFonts w:ascii="Times New Roman" w:hAnsi="Times New Roman" w:cs="Times New Roman"/>
                <w:color w:val="000000"/>
                <w:sz w:val="24"/>
                <w:szCs w:val="24"/>
              </w:rPr>
              <w:t>Получение</w:t>
            </w:r>
            <w:proofErr w:type="spellEnd"/>
            <w:r w:rsidRPr="006F1469">
              <w:rPr>
                <w:rFonts w:ascii="Times New Roman" w:hAnsi="Times New Roman" w:cs="Times New Roman"/>
                <w:color w:val="000000"/>
                <w:sz w:val="24"/>
                <w:szCs w:val="24"/>
              </w:rPr>
              <w:t xml:space="preserve"> </w:t>
            </w:r>
            <w:proofErr w:type="spellStart"/>
            <w:r w:rsidRPr="006F1469">
              <w:rPr>
                <w:rFonts w:ascii="Times New Roman" w:hAnsi="Times New Roman" w:cs="Times New Roman"/>
                <w:color w:val="000000"/>
                <w:sz w:val="24"/>
                <w:szCs w:val="24"/>
              </w:rPr>
              <w:t>синтетического</w:t>
            </w:r>
            <w:proofErr w:type="spellEnd"/>
            <w:r w:rsidRPr="006F1469">
              <w:rPr>
                <w:rFonts w:ascii="Times New Roman" w:hAnsi="Times New Roman" w:cs="Times New Roman"/>
                <w:color w:val="000000"/>
                <w:sz w:val="24"/>
                <w:szCs w:val="24"/>
              </w:rPr>
              <w:t xml:space="preserve"> </w:t>
            </w:r>
            <w:proofErr w:type="spellStart"/>
            <w:r w:rsidRPr="006F1469">
              <w:rPr>
                <w:rFonts w:ascii="Times New Roman" w:hAnsi="Times New Roman" w:cs="Times New Roman"/>
                <w:color w:val="000000"/>
                <w:sz w:val="24"/>
                <w:szCs w:val="24"/>
              </w:rPr>
              <w:t>каучука</w:t>
            </w:r>
            <w:proofErr w:type="spellEnd"/>
            <w:r w:rsidRPr="006F1469">
              <w:rPr>
                <w:rFonts w:ascii="Times New Roman" w:hAnsi="Times New Roman" w:cs="Times New Roman"/>
                <w:color w:val="000000"/>
                <w:sz w:val="24"/>
                <w:szCs w:val="24"/>
              </w:rPr>
              <w:t xml:space="preserve"> и </w:t>
            </w:r>
            <w:proofErr w:type="spellStart"/>
            <w:r w:rsidRPr="006F1469">
              <w:rPr>
                <w:rFonts w:ascii="Times New Roman" w:hAnsi="Times New Roman" w:cs="Times New Roman"/>
                <w:color w:val="000000"/>
                <w:sz w:val="24"/>
                <w:szCs w:val="24"/>
              </w:rPr>
              <w:t>резины</w:t>
            </w:r>
            <w:proofErr w:type="spellEnd"/>
          </w:p>
        </w:tc>
      </w:tr>
    </w:tbl>
    <w:p w14:paraId="72F1CF62" w14:textId="77777777" w:rsidR="00C33013" w:rsidRPr="006F1469" w:rsidRDefault="00C33013">
      <w:pPr>
        <w:spacing w:after="0"/>
        <w:ind w:left="120"/>
        <w:rPr>
          <w:rFonts w:ascii="Times New Roman" w:hAnsi="Times New Roman" w:cs="Times New Roman"/>
          <w:sz w:val="24"/>
          <w:szCs w:val="24"/>
        </w:rPr>
      </w:pPr>
    </w:p>
    <w:p w14:paraId="41ADCF66" w14:textId="77777777" w:rsidR="00C33013" w:rsidRPr="006F1469" w:rsidRDefault="00000000">
      <w:pPr>
        <w:spacing w:before="199" w:after="199"/>
        <w:ind w:left="120"/>
        <w:rPr>
          <w:rFonts w:ascii="Times New Roman" w:hAnsi="Times New Roman" w:cs="Times New Roman"/>
          <w:sz w:val="24"/>
          <w:szCs w:val="24"/>
        </w:rPr>
      </w:pPr>
      <w:r w:rsidRPr="006F1469">
        <w:rPr>
          <w:rFonts w:ascii="Times New Roman" w:hAnsi="Times New Roman" w:cs="Times New Roman"/>
          <w:b/>
          <w:color w:val="000000"/>
          <w:sz w:val="24"/>
          <w:szCs w:val="24"/>
        </w:rPr>
        <w:t>11 КЛАСС</w:t>
      </w:r>
    </w:p>
    <w:p w14:paraId="43FA4C01" w14:textId="77777777" w:rsidR="00C33013" w:rsidRPr="006F1469" w:rsidRDefault="00C33013">
      <w:pPr>
        <w:spacing w:after="0"/>
        <w:ind w:left="120"/>
        <w:rPr>
          <w:rFonts w:ascii="Times New Roman" w:hAnsi="Times New Roman" w:cs="Times New Roman"/>
          <w:sz w:val="24"/>
          <w:szCs w:val="24"/>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1"/>
        <w:gridCol w:w="7872"/>
      </w:tblGrid>
      <w:tr w:rsidR="00C33013" w:rsidRPr="006F1469" w14:paraId="11917663" w14:textId="77777777">
        <w:trPr>
          <w:trHeight w:val="144"/>
        </w:trPr>
        <w:tc>
          <w:tcPr>
            <w:tcW w:w="1065" w:type="dxa"/>
            <w:tcMar>
              <w:top w:w="50" w:type="dxa"/>
              <w:left w:w="100" w:type="dxa"/>
            </w:tcMar>
            <w:vAlign w:val="center"/>
          </w:tcPr>
          <w:p w14:paraId="744294EE" w14:textId="77777777" w:rsidR="00C33013" w:rsidRPr="006F1469" w:rsidRDefault="00000000">
            <w:pPr>
              <w:spacing w:after="0"/>
              <w:ind w:left="243"/>
              <w:rPr>
                <w:rFonts w:ascii="Times New Roman" w:hAnsi="Times New Roman" w:cs="Times New Roman"/>
                <w:sz w:val="24"/>
                <w:szCs w:val="24"/>
              </w:rPr>
            </w:pPr>
            <w:r w:rsidRPr="006F1469">
              <w:rPr>
                <w:rFonts w:ascii="Times New Roman" w:hAnsi="Times New Roman" w:cs="Times New Roman"/>
                <w:b/>
                <w:color w:val="000000"/>
                <w:sz w:val="24"/>
                <w:szCs w:val="24"/>
              </w:rPr>
              <w:t xml:space="preserve"> </w:t>
            </w:r>
            <w:proofErr w:type="spellStart"/>
            <w:r w:rsidRPr="006F1469">
              <w:rPr>
                <w:rFonts w:ascii="Times New Roman" w:hAnsi="Times New Roman" w:cs="Times New Roman"/>
                <w:b/>
                <w:color w:val="000000"/>
                <w:sz w:val="24"/>
                <w:szCs w:val="24"/>
              </w:rPr>
              <w:t>Код</w:t>
            </w:r>
            <w:proofErr w:type="spellEnd"/>
            <w:r w:rsidRPr="006F1469">
              <w:rPr>
                <w:rFonts w:ascii="Times New Roman" w:hAnsi="Times New Roman" w:cs="Times New Roman"/>
                <w:b/>
                <w:color w:val="000000"/>
                <w:sz w:val="24"/>
                <w:szCs w:val="24"/>
              </w:rPr>
              <w:t xml:space="preserve"> </w:t>
            </w:r>
          </w:p>
        </w:tc>
        <w:tc>
          <w:tcPr>
            <w:tcW w:w="13451" w:type="dxa"/>
            <w:tcMar>
              <w:top w:w="50" w:type="dxa"/>
              <w:left w:w="100" w:type="dxa"/>
            </w:tcMar>
            <w:vAlign w:val="center"/>
          </w:tcPr>
          <w:p w14:paraId="3958751C" w14:textId="77777777" w:rsidR="00C33013" w:rsidRPr="006F1469" w:rsidRDefault="00000000">
            <w:pPr>
              <w:spacing w:after="0"/>
              <w:ind w:left="243"/>
              <w:rPr>
                <w:rFonts w:ascii="Times New Roman" w:hAnsi="Times New Roman" w:cs="Times New Roman"/>
                <w:sz w:val="24"/>
                <w:szCs w:val="24"/>
              </w:rPr>
            </w:pPr>
            <w:r w:rsidRPr="006F1469">
              <w:rPr>
                <w:rFonts w:ascii="Times New Roman" w:hAnsi="Times New Roman" w:cs="Times New Roman"/>
                <w:b/>
                <w:color w:val="000000"/>
                <w:sz w:val="24"/>
                <w:szCs w:val="24"/>
              </w:rPr>
              <w:t xml:space="preserve"> </w:t>
            </w:r>
            <w:proofErr w:type="spellStart"/>
            <w:r w:rsidRPr="006F1469">
              <w:rPr>
                <w:rFonts w:ascii="Times New Roman" w:hAnsi="Times New Roman" w:cs="Times New Roman"/>
                <w:b/>
                <w:color w:val="000000"/>
                <w:sz w:val="24"/>
                <w:szCs w:val="24"/>
              </w:rPr>
              <w:t>Проверяемый</w:t>
            </w:r>
            <w:proofErr w:type="spellEnd"/>
            <w:r w:rsidRPr="006F1469">
              <w:rPr>
                <w:rFonts w:ascii="Times New Roman" w:hAnsi="Times New Roman" w:cs="Times New Roman"/>
                <w:b/>
                <w:color w:val="000000"/>
                <w:sz w:val="24"/>
                <w:szCs w:val="24"/>
              </w:rPr>
              <w:t xml:space="preserve"> </w:t>
            </w:r>
            <w:proofErr w:type="spellStart"/>
            <w:r w:rsidRPr="006F1469">
              <w:rPr>
                <w:rFonts w:ascii="Times New Roman" w:hAnsi="Times New Roman" w:cs="Times New Roman"/>
                <w:b/>
                <w:color w:val="000000"/>
                <w:sz w:val="24"/>
                <w:szCs w:val="24"/>
              </w:rPr>
              <w:t>элемент</w:t>
            </w:r>
            <w:proofErr w:type="spellEnd"/>
            <w:r w:rsidRPr="006F1469">
              <w:rPr>
                <w:rFonts w:ascii="Times New Roman" w:hAnsi="Times New Roman" w:cs="Times New Roman"/>
                <w:b/>
                <w:color w:val="000000"/>
                <w:sz w:val="24"/>
                <w:szCs w:val="24"/>
              </w:rPr>
              <w:t xml:space="preserve"> </w:t>
            </w:r>
            <w:proofErr w:type="spellStart"/>
            <w:r w:rsidRPr="006F1469">
              <w:rPr>
                <w:rFonts w:ascii="Times New Roman" w:hAnsi="Times New Roman" w:cs="Times New Roman"/>
                <w:b/>
                <w:color w:val="000000"/>
                <w:sz w:val="24"/>
                <w:szCs w:val="24"/>
              </w:rPr>
              <w:t>содержания</w:t>
            </w:r>
            <w:proofErr w:type="spellEnd"/>
            <w:r w:rsidRPr="006F1469">
              <w:rPr>
                <w:rFonts w:ascii="Times New Roman" w:hAnsi="Times New Roman" w:cs="Times New Roman"/>
                <w:b/>
                <w:color w:val="000000"/>
                <w:sz w:val="24"/>
                <w:szCs w:val="24"/>
              </w:rPr>
              <w:t xml:space="preserve"> </w:t>
            </w:r>
          </w:p>
        </w:tc>
      </w:tr>
      <w:tr w:rsidR="00C33013" w:rsidRPr="006F1469" w14:paraId="5DA1B76C" w14:textId="77777777">
        <w:trPr>
          <w:trHeight w:val="144"/>
        </w:trPr>
        <w:tc>
          <w:tcPr>
            <w:tcW w:w="1065" w:type="dxa"/>
            <w:tcMar>
              <w:top w:w="50" w:type="dxa"/>
              <w:left w:w="100" w:type="dxa"/>
            </w:tcMar>
            <w:vAlign w:val="center"/>
          </w:tcPr>
          <w:p w14:paraId="147764D2" w14:textId="77777777" w:rsidR="00C33013" w:rsidRPr="006F1469" w:rsidRDefault="00000000">
            <w:pPr>
              <w:spacing w:after="0" w:line="336" w:lineRule="auto"/>
              <w:ind w:left="336"/>
              <w:jc w:val="center"/>
              <w:rPr>
                <w:rFonts w:ascii="Times New Roman" w:hAnsi="Times New Roman" w:cs="Times New Roman"/>
                <w:sz w:val="24"/>
                <w:szCs w:val="24"/>
              </w:rPr>
            </w:pPr>
            <w:r w:rsidRPr="006F1469">
              <w:rPr>
                <w:rFonts w:ascii="Times New Roman" w:hAnsi="Times New Roman" w:cs="Times New Roman"/>
                <w:color w:val="000000"/>
                <w:sz w:val="24"/>
                <w:szCs w:val="24"/>
              </w:rPr>
              <w:t>1</w:t>
            </w:r>
          </w:p>
        </w:tc>
        <w:tc>
          <w:tcPr>
            <w:tcW w:w="13451" w:type="dxa"/>
            <w:tcMar>
              <w:top w:w="50" w:type="dxa"/>
              <w:left w:w="100" w:type="dxa"/>
            </w:tcMar>
            <w:vAlign w:val="center"/>
          </w:tcPr>
          <w:p w14:paraId="43639040" w14:textId="77777777" w:rsidR="00C33013" w:rsidRPr="006F1469" w:rsidRDefault="00000000">
            <w:pPr>
              <w:spacing w:after="0" w:line="312" w:lineRule="auto"/>
              <w:ind w:left="336"/>
              <w:jc w:val="both"/>
              <w:rPr>
                <w:rFonts w:ascii="Times New Roman" w:hAnsi="Times New Roman" w:cs="Times New Roman"/>
                <w:sz w:val="24"/>
                <w:szCs w:val="24"/>
              </w:rPr>
            </w:pPr>
            <w:proofErr w:type="spellStart"/>
            <w:r w:rsidRPr="006F1469">
              <w:rPr>
                <w:rFonts w:ascii="Times New Roman" w:hAnsi="Times New Roman" w:cs="Times New Roman"/>
                <w:color w:val="000000"/>
                <w:sz w:val="24"/>
                <w:szCs w:val="24"/>
              </w:rPr>
              <w:t>Теоретические</w:t>
            </w:r>
            <w:proofErr w:type="spellEnd"/>
            <w:r w:rsidRPr="006F1469">
              <w:rPr>
                <w:rFonts w:ascii="Times New Roman" w:hAnsi="Times New Roman" w:cs="Times New Roman"/>
                <w:color w:val="000000"/>
                <w:sz w:val="24"/>
                <w:szCs w:val="24"/>
              </w:rPr>
              <w:t xml:space="preserve"> </w:t>
            </w:r>
            <w:proofErr w:type="spellStart"/>
            <w:r w:rsidRPr="006F1469">
              <w:rPr>
                <w:rFonts w:ascii="Times New Roman" w:hAnsi="Times New Roman" w:cs="Times New Roman"/>
                <w:color w:val="000000"/>
                <w:sz w:val="24"/>
                <w:szCs w:val="24"/>
              </w:rPr>
              <w:t>основы</w:t>
            </w:r>
            <w:proofErr w:type="spellEnd"/>
            <w:r w:rsidRPr="006F1469">
              <w:rPr>
                <w:rFonts w:ascii="Times New Roman" w:hAnsi="Times New Roman" w:cs="Times New Roman"/>
                <w:color w:val="000000"/>
                <w:sz w:val="24"/>
                <w:szCs w:val="24"/>
              </w:rPr>
              <w:t xml:space="preserve"> </w:t>
            </w:r>
            <w:proofErr w:type="spellStart"/>
            <w:r w:rsidRPr="006F1469">
              <w:rPr>
                <w:rFonts w:ascii="Times New Roman" w:hAnsi="Times New Roman" w:cs="Times New Roman"/>
                <w:color w:val="000000"/>
                <w:sz w:val="24"/>
                <w:szCs w:val="24"/>
              </w:rPr>
              <w:t>химии</w:t>
            </w:r>
            <w:proofErr w:type="spellEnd"/>
          </w:p>
        </w:tc>
      </w:tr>
      <w:tr w:rsidR="00C33013" w:rsidRPr="006F1469" w14:paraId="19B08EE5" w14:textId="77777777">
        <w:trPr>
          <w:trHeight w:val="144"/>
        </w:trPr>
        <w:tc>
          <w:tcPr>
            <w:tcW w:w="1065" w:type="dxa"/>
            <w:tcMar>
              <w:top w:w="50" w:type="dxa"/>
              <w:left w:w="100" w:type="dxa"/>
            </w:tcMar>
            <w:vAlign w:val="center"/>
          </w:tcPr>
          <w:p w14:paraId="200691B6" w14:textId="77777777" w:rsidR="00C33013" w:rsidRPr="006F1469" w:rsidRDefault="00000000">
            <w:pPr>
              <w:spacing w:after="0" w:line="336" w:lineRule="auto"/>
              <w:ind w:left="336"/>
              <w:jc w:val="center"/>
              <w:rPr>
                <w:rFonts w:ascii="Times New Roman" w:hAnsi="Times New Roman" w:cs="Times New Roman"/>
                <w:sz w:val="24"/>
                <w:szCs w:val="24"/>
              </w:rPr>
            </w:pPr>
            <w:r w:rsidRPr="006F1469">
              <w:rPr>
                <w:rFonts w:ascii="Times New Roman" w:hAnsi="Times New Roman" w:cs="Times New Roman"/>
                <w:color w:val="000000"/>
                <w:sz w:val="24"/>
                <w:szCs w:val="24"/>
              </w:rPr>
              <w:t>1.1</w:t>
            </w:r>
          </w:p>
        </w:tc>
        <w:tc>
          <w:tcPr>
            <w:tcW w:w="13451" w:type="dxa"/>
            <w:tcMar>
              <w:top w:w="50" w:type="dxa"/>
              <w:left w:w="100" w:type="dxa"/>
            </w:tcMar>
            <w:vAlign w:val="center"/>
          </w:tcPr>
          <w:p w14:paraId="3710C70A" w14:textId="77777777" w:rsidR="00C33013" w:rsidRPr="006F1469" w:rsidRDefault="00000000">
            <w:pPr>
              <w:spacing w:after="0" w:line="312" w:lineRule="auto"/>
              <w:ind w:left="336"/>
              <w:jc w:val="both"/>
              <w:rPr>
                <w:rFonts w:ascii="Times New Roman" w:hAnsi="Times New Roman" w:cs="Times New Roman"/>
                <w:sz w:val="24"/>
                <w:szCs w:val="24"/>
              </w:rPr>
            </w:pPr>
            <w:r w:rsidRPr="006F1469">
              <w:rPr>
                <w:rFonts w:ascii="Times New Roman" w:hAnsi="Times New Roman" w:cs="Times New Roman"/>
                <w:color w:val="000000"/>
                <w:sz w:val="24"/>
                <w:szCs w:val="24"/>
                <w:lang w:val="ru-RU"/>
              </w:rPr>
              <w:t xml:space="preserve">Химический элемент. Атом. Ядро атома, изотопы. Электронная оболочка. Энергетические уровни, подуровни. Атомные </w:t>
            </w:r>
            <w:proofErr w:type="spellStart"/>
            <w:r w:rsidRPr="006F1469">
              <w:rPr>
                <w:rFonts w:ascii="Times New Roman" w:hAnsi="Times New Roman" w:cs="Times New Roman"/>
                <w:color w:val="000000"/>
                <w:sz w:val="24"/>
                <w:szCs w:val="24"/>
                <w:lang w:val="ru-RU"/>
              </w:rPr>
              <w:t>орбитали</w:t>
            </w:r>
            <w:proofErr w:type="spellEnd"/>
            <w:r w:rsidRPr="006F1469">
              <w:rPr>
                <w:rFonts w:ascii="Times New Roman" w:hAnsi="Times New Roman" w:cs="Times New Roman"/>
                <w:color w:val="000000"/>
                <w:sz w:val="24"/>
                <w:szCs w:val="24"/>
                <w:lang w:val="ru-RU"/>
              </w:rPr>
              <w:t xml:space="preserve">, </w:t>
            </w:r>
            <w:r w:rsidRPr="006F1469">
              <w:rPr>
                <w:rFonts w:ascii="Times New Roman" w:hAnsi="Times New Roman" w:cs="Times New Roman"/>
                <w:i/>
                <w:color w:val="000000"/>
                <w:sz w:val="24"/>
                <w:szCs w:val="24"/>
              </w:rPr>
              <w:t>s</w:t>
            </w:r>
            <w:r w:rsidRPr="006F1469">
              <w:rPr>
                <w:rFonts w:ascii="Times New Roman" w:hAnsi="Times New Roman" w:cs="Times New Roman"/>
                <w:i/>
                <w:color w:val="000000"/>
                <w:sz w:val="24"/>
                <w:szCs w:val="24"/>
                <w:lang w:val="ru-RU"/>
              </w:rPr>
              <w:t>-</w:t>
            </w:r>
            <w:r w:rsidRPr="006F1469">
              <w:rPr>
                <w:rFonts w:ascii="Times New Roman" w:hAnsi="Times New Roman" w:cs="Times New Roman"/>
                <w:color w:val="000000"/>
                <w:sz w:val="24"/>
                <w:szCs w:val="24"/>
                <w:lang w:val="ru-RU"/>
              </w:rPr>
              <w:t xml:space="preserve">, </w:t>
            </w:r>
            <w:r w:rsidRPr="006F1469">
              <w:rPr>
                <w:rFonts w:ascii="Times New Roman" w:hAnsi="Times New Roman" w:cs="Times New Roman"/>
                <w:i/>
                <w:color w:val="000000"/>
                <w:sz w:val="24"/>
                <w:szCs w:val="24"/>
              </w:rPr>
              <w:t>p</w:t>
            </w:r>
            <w:r w:rsidRPr="006F1469">
              <w:rPr>
                <w:rFonts w:ascii="Times New Roman" w:hAnsi="Times New Roman" w:cs="Times New Roman"/>
                <w:i/>
                <w:color w:val="000000"/>
                <w:sz w:val="24"/>
                <w:szCs w:val="24"/>
                <w:lang w:val="ru-RU"/>
              </w:rPr>
              <w:t>-</w:t>
            </w:r>
            <w:r w:rsidRPr="006F1469">
              <w:rPr>
                <w:rFonts w:ascii="Times New Roman" w:hAnsi="Times New Roman" w:cs="Times New Roman"/>
                <w:color w:val="000000"/>
                <w:sz w:val="24"/>
                <w:szCs w:val="24"/>
                <w:lang w:val="ru-RU"/>
              </w:rPr>
              <w:t xml:space="preserve">, </w:t>
            </w:r>
            <w:r w:rsidRPr="006F1469">
              <w:rPr>
                <w:rFonts w:ascii="Times New Roman" w:hAnsi="Times New Roman" w:cs="Times New Roman"/>
                <w:i/>
                <w:color w:val="000000"/>
                <w:sz w:val="24"/>
                <w:szCs w:val="24"/>
              </w:rPr>
              <w:t>d</w:t>
            </w:r>
            <w:r w:rsidRPr="006F1469">
              <w:rPr>
                <w:rFonts w:ascii="Times New Roman" w:hAnsi="Times New Roman" w:cs="Times New Roman"/>
                <w:i/>
                <w:color w:val="000000"/>
                <w:sz w:val="24"/>
                <w:szCs w:val="24"/>
                <w:lang w:val="ru-RU"/>
              </w:rPr>
              <w:t>-</w:t>
            </w:r>
            <w:r w:rsidRPr="006F1469">
              <w:rPr>
                <w:rFonts w:ascii="Times New Roman" w:hAnsi="Times New Roman" w:cs="Times New Roman"/>
                <w:color w:val="000000"/>
                <w:sz w:val="24"/>
                <w:szCs w:val="24"/>
                <w:lang w:val="ru-RU"/>
              </w:rPr>
              <w:t xml:space="preserve">элементы. Особенности распределения электронов по </w:t>
            </w:r>
            <w:proofErr w:type="spellStart"/>
            <w:r w:rsidRPr="006F1469">
              <w:rPr>
                <w:rFonts w:ascii="Times New Roman" w:hAnsi="Times New Roman" w:cs="Times New Roman"/>
                <w:color w:val="000000"/>
                <w:sz w:val="24"/>
                <w:szCs w:val="24"/>
                <w:lang w:val="ru-RU"/>
              </w:rPr>
              <w:t>орбиталям</w:t>
            </w:r>
            <w:proofErr w:type="spellEnd"/>
            <w:r w:rsidRPr="006F1469">
              <w:rPr>
                <w:rFonts w:ascii="Times New Roman" w:hAnsi="Times New Roman" w:cs="Times New Roman"/>
                <w:color w:val="000000"/>
                <w:sz w:val="24"/>
                <w:szCs w:val="24"/>
                <w:lang w:val="ru-RU"/>
              </w:rPr>
              <w:t xml:space="preserve"> в атомах элементов первых четырёх периодов. </w:t>
            </w:r>
            <w:proofErr w:type="spellStart"/>
            <w:r w:rsidRPr="006F1469">
              <w:rPr>
                <w:rFonts w:ascii="Times New Roman" w:hAnsi="Times New Roman" w:cs="Times New Roman"/>
                <w:color w:val="000000"/>
                <w:sz w:val="24"/>
                <w:szCs w:val="24"/>
              </w:rPr>
              <w:t>Электронная</w:t>
            </w:r>
            <w:proofErr w:type="spellEnd"/>
            <w:r w:rsidRPr="006F1469">
              <w:rPr>
                <w:rFonts w:ascii="Times New Roman" w:hAnsi="Times New Roman" w:cs="Times New Roman"/>
                <w:color w:val="000000"/>
                <w:sz w:val="24"/>
                <w:szCs w:val="24"/>
              </w:rPr>
              <w:t xml:space="preserve"> </w:t>
            </w:r>
            <w:proofErr w:type="spellStart"/>
            <w:r w:rsidRPr="006F1469">
              <w:rPr>
                <w:rFonts w:ascii="Times New Roman" w:hAnsi="Times New Roman" w:cs="Times New Roman"/>
                <w:color w:val="000000"/>
                <w:sz w:val="24"/>
                <w:szCs w:val="24"/>
              </w:rPr>
              <w:t>конфигурация</w:t>
            </w:r>
            <w:proofErr w:type="spellEnd"/>
            <w:r w:rsidRPr="006F1469">
              <w:rPr>
                <w:rFonts w:ascii="Times New Roman" w:hAnsi="Times New Roman" w:cs="Times New Roman"/>
                <w:color w:val="000000"/>
                <w:sz w:val="24"/>
                <w:szCs w:val="24"/>
              </w:rPr>
              <w:t xml:space="preserve"> </w:t>
            </w:r>
            <w:proofErr w:type="spellStart"/>
            <w:r w:rsidRPr="006F1469">
              <w:rPr>
                <w:rFonts w:ascii="Times New Roman" w:hAnsi="Times New Roman" w:cs="Times New Roman"/>
                <w:color w:val="000000"/>
                <w:sz w:val="24"/>
                <w:szCs w:val="24"/>
              </w:rPr>
              <w:t>атомов</w:t>
            </w:r>
            <w:proofErr w:type="spellEnd"/>
          </w:p>
        </w:tc>
      </w:tr>
      <w:tr w:rsidR="00C33013" w:rsidRPr="006F1469" w14:paraId="5CFFBF91" w14:textId="77777777">
        <w:trPr>
          <w:trHeight w:val="144"/>
        </w:trPr>
        <w:tc>
          <w:tcPr>
            <w:tcW w:w="1065" w:type="dxa"/>
            <w:tcMar>
              <w:top w:w="50" w:type="dxa"/>
              <w:left w:w="100" w:type="dxa"/>
            </w:tcMar>
            <w:vAlign w:val="center"/>
          </w:tcPr>
          <w:p w14:paraId="2566ACE0" w14:textId="77777777" w:rsidR="00C33013" w:rsidRPr="006F1469" w:rsidRDefault="00000000">
            <w:pPr>
              <w:spacing w:after="0" w:line="336" w:lineRule="auto"/>
              <w:ind w:left="336"/>
              <w:jc w:val="center"/>
              <w:rPr>
                <w:rFonts w:ascii="Times New Roman" w:hAnsi="Times New Roman" w:cs="Times New Roman"/>
                <w:sz w:val="24"/>
                <w:szCs w:val="24"/>
              </w:rPr>
            </w:pPr>
            <w:r w:rsidRPr="006F1469">
              <w:rPr>
                <w:rFonts w:ascii="Times New Roman" w:hAnsi="Times New Roman" w:cs="Times New Roman"/>
                <w:color w:val="000000"/>
                <w:sz w:val="24"/>
                <w:szCs w:val="24"/>
              </w:rPr>
              <w:t>1.2</w:t>
            </w:r>
          </w:p>
        </w:tc>
        <w:tc>
          <w:tcPr>
            <w:tcW w:w="13451" w:type="dxa"/>
            <w:tcMar>
              <w:top w:w="50" w:type="dxa"/>
              <w:left w:w="100" w:type="dxa"/>
            </w:tcMar>
            <w:vAlign w:val="center"/>
          </w:tcPr>
          <w:p w14:paraId="6F02E45D" w14:textId="77777777" w:rsidR="00C33013" w:rsidRPr="006F1469" w:rsidRDefault="00000000">
            <w:pPr>
              <w:spacing w:after="0" w:line="312" w:lineRule="auto"/>
              <w:ind w:left="336"/>
              <w:jc w:val="both"/>
              <w:rPr>
                <w:rFonts w:ascii="Times New Roman" w:hAnsi="Times New Roman" w:cs="Times New Roman"/>
                <w:sz w:val="24"/>
                <w:szCs w:val="24"/>
              </w:rPr>
            </w:pPr>
            <w:r w:rsidRPr="006F1469">
              <w:rPr>
                <w:rFonts w:ascii="Times New Roman" w:hAnsi="Times New Roman" w:cs="Times New Roman"/>
                <w:color w:val="000000"/>
                <w:sz w:val="24"/>
                <w:szCs w:val="24"/>
                <w:lang w:val="ru-RU"/>
              </w:rPr>
              <w:t xml:space="preserve">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Д.И.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w:t>
            </w:r>
            <w:proofErr w:type="spellStart"/>
            <w:r w:rsidRPr="006F1469">
              <w:rPr>
                <w:rFonts w:ascii="Times New Roman" w:hAnsi="Times New Roman" w:cs="Times New Roman"/>
                <w:color w:val="000000"/>
                <w:sz w:val="24"/>
                <w:szCs w:val="24"/>
              </w:rPr>
              <w:t>Значение</w:t>
            </w:r>
            <w:proofErr w:type="spellEnd"/>
            <w:r w:rsidRPr="006F1469">
              <w:rPr>
                <w:rFonts w:ascii="Times New Roman" w:hAnsi="Times New Roman" w:cs="Times New Roman"/>
                <w:color w:val="000000"/>
                <w:sz w:val="24"/>
                <w:szCs w:val="24"/>
              </w:rPr>
              <w:t xml:space="preserve"> </w:t>
            </w:r>
            <w:proofErr w:type="spellStart"/>
            <w:r w:rsidRPr="006F1469">
              <w:rPr>
                <w:rFonts w:ascii="Times New Roman" w:hAnsi="Times New Roman" w:cs="Times New Roman"/>
                <w:color w:val="000000"/>
                <w:sz w:val="24"/>
                <w:szCs w:val="24"/>
              </w:rPr>
              <w:t>периодического</w:t>
            </w:r>
            <w:proofErr w:type="spellEnd"/>
            <w:r w:rsidRPr="006F1469">
              <w:rPr>
                <w:rFonts w:ascii="Times New Roman" w:hAnsi="Times New Roman" w:cs="Times New Roman"/>
                <w:color w:val="000000"/>
                <w:sz w:val="24"/>
                <w:szCs w:val="24"/>
              </w:rPr>
              <w:t xml:space="preserve"> </w:t>
            </w:r>
            <w:proofErr w:type="spellStart"/>
            <w:r w:rsidRPr="006F1469">
              <w:rPr>
                <w:rFonts w:ascii="Times New Roman" w:hAnsi="Times New Roman" w:cs="Times New Roman"/>
                <w:color w:val="000000"/>
                <w:sz w:val="24"/>
                <w:szCs w:val="24"/>
              </w:rPr>
              <w:t>закона</w:t>
            </w:r>
            <w:proofErr w:type="spellEnd"/>
            <w:r w:rsidRPr="006F1469">
              <w:rPr>
                <w:rFonts w:ascii="Times New Roman" w:hAnsi="Times New Roman" w:cs="Times New Roman"/>
                <w:color w:val="000000"/>
                <w:sz w:val="24"/>
                <w:szCs w:val="24"/>
              </w:rPr>
              <w:t xml:space="preserve"> в </w:t>
            </w:r>
            <w:proofErr w:type="spellStart"/>
            <w:r w:rsidRPr="006F1469">
              <w:rPr>
                <w:rFonts w:ascii="Times New Roman" w:hAnsi="Times New Roman" w:cs="Times New Roman"/>
                <w:color w:val="000000"/>
                <w:sz w:val="24"/>
                <w:szCs w:val="24"/>
              </w:rPr>
              <w:t>развитии</w:t>
            </w:r>
            <w:proofErr w:type="spellEnd"/>
            <w:r w:rsidRPr="006F1469">
              <w:rPr>
                <w:rFonts w:ascii="Times New Roman" w:hAnsi="Times New Roman" w:cs="Times New Roman"/>
                <w:color w:val="000000"/>
                <w:sz w:val="24"/>
                <w:szCs w:val="24"/>
              </w:rPr>
              <w:t xml:space="preserve"> </w:t>
            </w:r>
            <w:proofErr w:type="spellStart"/>
            <w:r w:rsidRPr="006F1469">
              <w:rPr>
                <w:rFonts w:ascii="Times New Roman" w:hAnsi="Times New Roman" w:cs="Times New Roman"/>
                <w:color w:val="000000"/>
                <w:sz w:val="24"/>
                <w:szCs w:val="24"/>
              </w:rPr>
              <w:t>науки</w:t>
            </w:r>
            <w:proofErr w:type="spellEnd"/>
          </w:p>
        </w:tc>
      </w:tr>
      <w:tr w:rsidR="00C33013" w:rsidRPr="006F1469" w14:paraId="1B3A3B95" w14:textId="77777777">
        <w:trPr>
          <w:trHeight w:val="144"/>
        </w:trPr>
        <w:tc>
          <w:tcPr>
            <w:tcW w:w="1065" w:type="dxa"/>
            <w:tcMar>
              <w:top w:w="50" w:type="dxa"/>
              <w:left w:w="100" w:type="dxa"/>
            </w:tcMar>
            <w:vAlign w:val="center"/>
          </w:tcPr>
          <w:p w14:paraId="5A64FA36" w14:textId="77777777" w:rsidR="00C33013" w:rsidRPr="006F1469" w:rsidRDefault="00000000">
            <w:pPr>
              <w:spacing w:after="0" w:line="336" w:lineRule="auto"/>
              <w:ind w:left="336"/>
              <w:jc w:val="center"/>
              <w:rPr>
                <w:rFonts w:ascii="Times New Roman" w:hAnsi="Times New Roman" w:cs="Times New Roman"/>
                <w:sz w:val="24"/>
                <w:szCs w:val="24"/>
              </w:rPr>
            </w:pPr>
            <w:r w:rsidRPr="006F1469">
              <w:rPr>
                <w:rFonts w:ascii="Times New Roman" w:hAnsi="Times New Roman" w:cs="Times New Roman"/>
                <w:color w:val="000000"/>
                <w:sz w:val="24"/>
                <w:szCs w:val="24"/>
              </w:rPr>
              <w:t>1.3</w:t>
            </w:r>
          </w:p>
        </w:tc>
        <w:tc>
          <w:tcPr>
            <w:tcW w:w="13451" w:type="dxa"/>
            <w:tcMar>
              <w:top w:w="50" w:type="dxa"/>
              <w:left w:w="100" w:type="dxa"/>
            </w:tcMar>
            <w:vAlign w:val="center"/>
          </w:tcPr>
          <w:p w14:paraId="6EDFCFF7" w14:textId="77777777" w:rsidR="00C33013" w:rsidRPr="006F1469" w:rsidRDefault="00000000">
            <w:pPr>
              <w:spacing w:after="0" w:line="312" w:lineRule="auto"/>
              <w:ind w:left="336"/>
              <w:jc w:val="both"/>
              <w:rPr>
                <w:rFonts w:ascii="Times New Roman" w:hAnsi="Times New Roman" w:cs="Times New Roman"/>
                <w:sz w:val="24"/>
                <w:szCs w:val="24"/>
              </w:rPr>
            </w:pPr>
            <w:r w:rsidRPr="006F1469">
              <w:rPr>
                <w:rFonts w:ascii="Times New Roman" w:hAnsi="Times New Roman" w:cs="Times New Roman"/>
                <w:color w:val="000000"/>
                <w:sz w:val="24"/>
                <w:szCs w:val="24"/>
                <w:lang w:val="ru-RU"/>
              </w:rPr>
              <w:t xml:space="preserve">Строение вещества. Химическая связь. Виды химической связи (ковалентная неполярная и полярная, ионная, металлическая). Ионы: </w:t>
            </w:r>
            <w:r w:rsidRPr="006F1469">
              <w:rPr>
                <w:rFonts w:ascii="Times New Roman" w:hAnsi="Times New Roman" w:cs="Times New Roman"/>
                <w:color w:val="000000"/>
                <w:sz w:val="24"/>
                <w:szCs w:val="24"/>
                <w:lang w:val="ru-RU"/>
              </w:rPr>
              <w:lastRenderedPageBreak/>
              <w:t xml:space="preserve">катионы и анионы. Механизмы образования ковалентной химической связи (обменный и донорно-акцепторный). </w:t>
            </w:r>
            <w:proofErr w:type="spellStart"/>
            <w:r w:rsidRPr="006F1469">
              <w:rPr>
                <w:rFonts w:ascii="Times New Roman" w:hAnsi="Times New Roman" w:cs="Times New Roman"/>
                <w:color w:val="000000"/>
                <w:sz w:val="24"/>
                <w:szCs w:val="24"/>
              </w:rPr>
              <w:t>Водородная</w:t>
            </w:r>
            <w:proofErr w:type="spellEnd"/>
            <w:r w:rsidRPr="006F1469">
              <w:rPr>
                <w:rFonts w:ascii="Times New Roman" w:hAnsi="Times New Roman" w:cs="Times New Roman"/>
                <w:color w:val="000000"/>
                <w:sz w:val="24"/>
                <w:szCs w:val="24"/>
              </w:rPr>
              <w:t xml:space="preserve"> </w:t>
            </w:r>
            <w:proofErr w:type="spellStart"/>
            <w:r w:rsidRPr="006F1469">
              <w:rPr>
                <w:rFonts w:ascii="Times New Roman" w:hAnsi="Times New Roman" w:cs="Times New Roman"/>
                <w:color w:val="000000"/>
                <w:sz w:val="24"/>
                <w:szCs w:val="24"/>
              </w:rPr>
              <w:t>связь</w:t>
            </w:r>
            <w:proofErr w:type="spellEnd"/>
          </w:p>
        </w:tc>
      </w:tr>
      <w:tr w:rsidR="00C33013" w:rsidRPr="006F1469" w14:paraId="0EF9DCBC" w14:textId="77777777">
        <w:trPr>
          <w:trHeight w:val="144"/>
        </w:trPr>
        <w:tc>
          <w:tcPr>
            <w:tcW w:w="1065" w:type="dxa"/>
            <w:tcMar>
              <w:top w:w="50" w:type="dxa"/>
              <w:left w:w="100" w:type="dxa"/>
            </w:tcMar>
            <w:vAlign w:val="center"/>
          </w:tcPr>
          <w:p w14:paraId="240C788E" w14:textId="77777777" w:rsidR="00C33013" w:rsidRPr="006F1469" w:rsidRDefault="00000000">
            <w:pPr>
              <w:spacing w:after="0" w:line="336" w:lineRule="auto"/>
              <w:ind w:left="336"/>
              <w:jc w:val="center"/>
              <w:rPr>
                <w:rFonts w:ascii="Times New Roman" w:hAnsi="Times New Roman" w:cs="Times New Roman"/>
                <w:sz w:val="24"/>
                <w:szCs w:val="24"/>
              </w:rPr>
            </w:pPr>
            <w:r w:rsidRPr="006F1469">
              <w:rPr>
                <w:rFonts w:ascii="Times New Roman" w:hAnsi="Times New Roman" w:cs="Times New Roman"/>
                <w:color w:val="000000"/>
                <w:sz w:val="24"/>
                <w:szCs w:val="24"/>
              </w:rPr>
              <w:lastRenderedPageBreak/>
              <w:t>1.4</w:t>
            </w:r>
          </w:p>
        </w:tc>
        <w:tc>
          <w:tcPr>
            <w:tcW w:w="13451" w:type="dxa"/>
            <w:tcMar>
              <w:top w:w="50" w:type="dxa"/>
              <w:left w:w="100" w:type="dxa"/>
            </w:tcMar>
            <w:vAlign w:val="center"/>
          </w:tcPr>
          <w:p w14:paraId="0D79A69F" w14:textId="77777777" w:rsidR="00C33013" w:rsidRPr="006F1469" w:rsidRDefault="00000000">
            <w:pPr>
              <w:spacing w:after="0" w:line="312" w:lineRule="auto"/>
              <w:ind w:left="336"/>
              <w:jc w:val="both"/>
              <w:rPr>
                <w:rFonts w:ascii="Times New Roman" w:hAnsi="Times New Roman" w:cs="Times New Roman"/>
                <w:sz w:val="24"/>
                <w:szCs w:val="24"/>
              </w:rPr>
            </w:pPr>
            <w:proofErr w:type="spellStart"/>
            <w:r w:rsidRPr="006F1469">
              <w:rPr>
                <w:rFonts w:ascii="Times New Roman" w:hAnsi="Times New Roman" w:cs="Times New Roman"/>
                <w:color w:val="000000"/>
                <w:sz w:val="24"/>
                <w:szCs w:val="24"/>
              </w:rPr>
              <w:t>Валентность</w:t>
            </w:r>
            <w:proofErr w:type="spellEnd"/>
            <w:r w:rsidRPr="006F1469">
              <w:rPr>
                <w:rFonts w:ascii="Times New Roman" w:hAnsi="Times New Roman" w:cs="Times New Roman"/>
                <w:color w:val="000000"/>
                <w:sz w:val="24"/>
                <w:szCs w:val="24"/>
              </w:rPr>
              <w:t xml:space="preserve">. </w:t>
            </w:r>
            <w:proofErr w:type="spellStart"/>
            <w:r w:rsidRPr="006F1469">
              <w:rPr>
                <w:rFonts w:ascii="Times New Roman" w:hAnsi="Times New Roman" w:cs="Times New Roman"/>
                <w:color w:val="000000"/>
                <w:sz w:val="24"/>
                <w:szCs w:val="24"/>
              </w:rPr>
              <w:t>Электроотрицательность</w:t>
            </w:r>
            <w:proofErr w:type="spellEnd"/>
            <w:r w:rsidRPr="006F1469">
              <w:rPr>
                <w:rFonts w:ascii="Times New Roman" w:hAnsi="Times New Roman" w:cs="Times New Roman"/>
                <w:color w:val="000000"/>
                <w:sz w:val="24"/>
                <w:szCs w:val="24"/>
              </w:rPr>
              <w:t xml:space="preserve">. </w:t>
            </w:r>
            <w:proofErr w:type="spellStart"/>
            <w:r w:rsidRPr="006F1469">
              <w:rPr>
                <w:rFonts w:ascii="Times New Roman" w:hAnsi="Times New Roman" w:cs="Times New Roman"/>
                <w:color w:val="000000"/>
                <w:sz w:val="24"/>
                <w:szCs w:val="24"/>
              </w:rPr>
              <w:t>Степень</w:t>
            </w:r>
            <w:proofErr w:type="spellEnd"/>
            <w:r w:rsidRPr="006F1469">
              <w:rPr>
                <w:rFonts w:ascii="Times New Roman" w:hAnsi="Times New Roman" w:cs="Times New Roman"/>
                <w:color w:val="000000"/>
                <w:sz w:val="24"/>
                <w:szCs w:val="24"/>
              </w:rPr>
              <w:t xml:space="preserve"> </w:t>
            </w:r>
            <w:proofErr w:type="spellStart"/>
            <w:r w:rsidRPr="006F1469">
              <w:rPr>
                <w:rFonts w:ascii="Times New Roman" w:hAnsi="Times New Roman" w:cs="Times New Roman"/>
                <w:color w:val="000000"/>
                <w:sz w:val="24"/>
                <w:szCs w:val="24"/>
              </w:rPr>
              <w:t>окисления</w:t>
            </w:r>
            <w:proofErr w:type="spellEnd"/>
          </w:p>
        </w:tc>
      </w:tr>
      <w:tr w:rsidR="00C33013" w:rsidRPr="006F1469" w14:paraId="36BC6212" w14:textId="77777777">
        <w:trPr>
          <w:trHeight w:val="144"/>
        </w:trPr>
        <w:tc>
          <w:tcPr>
            <w:tcW w:w="1065" w:type="dxa"/>
            <w:tcMar>
              <w:top w:w="50" w:type="dxa"/>
              <w:left w:w="100" w:type="dxa"/>
            </w:tcMar>
            <w:vAlign w:val="center"/>
          </w:tcPr>
          <w:p w14:paraId="2295C9E7" w14:textId="77777777" w:rsidR="00C33013" w:rsidRPr="006F1469" w:rsidRDefault="00000000">
            <w:pPr>
              <w:spacing w:after="0" w:line="336" w:lineRule="auto"/>
              <w:ind w:left="336"/>
              <w:jc w:val="center"/>
              <w:rPr>
                <w:rFonts w:ascii="Times New Roman" w:hAnsi="Times New Roman" w:cs="Times New Roman"/>
                <w:sz w:val="24"/>
                <w:szCs w:val="24"/>
              </w:rPr>
            </w:pPr>
            <w:r w:rsidRPr="006F1469">
              <w:rPr>
                <w:rFonts w:ascii="Times New Roman" w:hAnsi="Times New Roman" w:cs="Times New Roman"/>
                <w:color w:val="000000"/>
                <w:sz w:val="24"/>
                <w:szCs w:val="24"/>
              </w:rPr>
              <w:t>1.5</w:t>
            </w:r>
          </w:p>
        </w:tc>
        <w:tc>
          <w:tcPr>
            <w:tcW w:w="13451" w:type="dxa"/>
            <w:tcMar>
              <w:top w:w="50" w:type="dxa"/>
              <w:left w:w="100" w:type="dxa"/>
            </w:tcMar>
            <w:vAlign w:val="center"/>
          </w:tcPr>
          <w:p w14:paraId="676F5FD5" w14:textId="77777777" w:rsidR="00C33013" w:rsidRPr="006F1469" w:rsidRDefault="00000000">
            <w:pPr>
              <w:spacing w:after="0" w:line="312" w:lineRule="auto"/>
              <w:ind w:left="336"/>
              <w:jc w:val="both"/>
              <w:rPr>
                <w:rFonts w:ascii="Times New Roman" w:hAnsi="Times New Roman" w:cs="Times New Roman"/>
                <w:sz w:val="24"/>
                <w:szCs w:val="24"/>
              </w:rPr>
            </w:pPr>
            <w:r w:rsidRPr="006F1469">
              <w:rPr>
                <w:rFonts w:ascii="Times New Roman" w:hAnsi="Times New Roman" w:cs="Times New Roman"/>
                <w:color w:val="000000"/>
                <w:sz w:val="24"/>
                <w:szCs w:val="24"/>
                <w:lang w:val="ru-RU"/>
              </w:rPr>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Понятие о дисперсных системах. </w:t>
            </w:r>
            <w:proofErr w:type="spellStart"/>
            <w:r w:rsidRPr="006F1469">
              <w:rPr>
                <w:rFonts w:ascii="Times New Roman" w:hAnsi="Times New Roman" w:cs="Times New Roman"/>
                <w:color w:val="000000"/>
                <w:sz w:val="24"/>
                <w:szCs w:val="24"/>
              </w:rPr>
              <w:t>Истинные</w:t>
            </w:r>
            <w:proofErr w:type="spellEnd"/>
            <w:r w:rsidRPr="006F1469">
              <w:rPr>
                <w:rFonts w:ascii="Times New Roman" w:hAnsi="Times New Roman" w:cs="Times New Roman"/>
                <w:color w:val="000000"/>
                <w:sz w:val="24"/>
                <w:szCs w:val="24"/>
              </w:rPr>
              <w:t xml:space="preserve"> и </w:t>
            </w:r>
            <w:proofErr w:type="spellStart"/>
            <w:r w:rsidRPr="006F1469">
              <w:rPr>
                <w:rFonts w:ascii="Times New Roman" w:hAnsi="Times New Roman" w:cs="Times New Roman"/>
                <w:color w:val="000000"/>
                <w:sz w:val="24"/>
                <w:szCs w:val="24"/>
              </w:rPr>
              <w:t>коллоидные</w:t>
            </w:r>
            <w:proofErr w:type="spellEnd"/>
            <w:r w:rsidRPr="006F1469">
              <w:rPr>
                <w:rFonts w:ascii="Times New Roman" w:hAnsi="Times New Roman" w:cs="Times New Roman"/>
                <w:color w:val="000000"/>
                <w:sz w:val="24"/>
                <w:szCs w:val="24"/>
              </w:rPr>
              <w:t xml:space="preserve"> </w:t>
            </w:r>
            <w:proofErr w:type="spellStart"/>
            <w:r w:rsidRPr="006F1469">
              <w:rPr>
                <w:rFonts w:ascii="Times New Roman" w:hAnsi="Times New Roman" w:cs="Times New Roman"/>
                <w:color w:val="000000"/>
                <w:sz w:val="24"/>
                <w:szCs w:val="24"/>
              </w:rPr>
              <w:t>растворы</w:t>
            </w:r>
            <w:proofErr w:type="spellEnd"/>
            <w:r w:rsidRPr="006F1469">
              <w:rPr>
                <w:rFonts w:ascii="Times New Roman" w:hAnsi="Times New Roman" w:cs="Times New Roman"/>
                <w:color w:val="000000"/>
                <w:sz w:val="24"/>
                <w:szCs w:val="24"/>
              </w:rPr>
              <w:t xml:space="preserve">. </w:t>
            </w:r>
            <w:proofErr w:type="spellStart"/>
            <w:r w:rsidRPr="006F1469">
              <w:rPr>
                <w:rFonts w:ascii="Times New Roman" w:hAnsi="Times New Roman" w:cs="Times New Roman"/>
                <w:color w:val="000000"/>
                <w:sz w:val="24"/>
                <w:szCs w:val="24"/>
              </w:rPr>
              <w:t>Массовая</w:t>
            </w:r>
            <w:proofErr w:type="spellEnd"/>
            <w:r w:rsidRPr="006F1469">
              <w:rPr>
                <w:rFonts w:ascii="Times New Roman" w:hAnsi="Times New Roman" w:cs="Times New Roman"/>
                <w:color w:val="000000"/>
                <w:sz w:val="24"/>
                <w:szCs w:val="24"/>
              </w:rPr>
              <w:t xml:space="preserve"> </w:t>
            </w:r>
            <w:proofErr w:type="spellStart"/>
            <w:r w:rsidRPr="006F1469">
              <w:rPr>
                <w:rFonts w:ascii="Times New Roman" w:hAnsi="Times New Roman" w:cs="Times New Roman"/>
                <w:color w:val="000000"/>
                <w:sz w:val="24"/>
                <w:szCs w:val="24"/>
              </w:rPr>
              <w:t>доля</w:t>
            </w:r>
            <w:proofErr w:type="spellEnd"/>
            <w:r w:rsidRPr="006F1469">
              <w:rPr>
                <w:rFonts w:ascii="Times New Roman" w:hAnsi="Times New Roman" w:cs="Times New Roman"/>
                <w:color w:val="000000"/>
                <w:sz w:val="24"/>
                <w:szCs w:val="24"/>
              </w:rPr>
              <w:t xml:space="preserve"> </w:t>
            </w:r>
            <w:proofErr w:type="spellStart"/>
            <w:r w:rsidRPr="006F1469">
              <w:rPr>
                <w:rFonts w:ascii="Times New Roman" w:hAnsi="Times New Roman" w:cs="Times New Roman"/>
                <w:color w:val="000000"/>
                <w:sz w:val="24"/>
                <w:szCs w:val="24"/>
              </w:rPr>
              <w:t>вещества</w:t>
            </w:r>
            <w:proofErr w:type="spellEnd"/>
            <w:r w:rsidRPr="006F1469">
              <w:rPr>
                <w:rFonts w:ascii="Times New Roman" w:hAnsi="Times New Roman" w:cs="Times New Roman"/>
                <w:color w:val="000000"/>
                <w:sz w:val="24"/>
                <w:szCs w:val="24"/>
              </w:rPr>
              <w:t xml:space="preserve"> в </w:t>
            </w:r>
            <w:proofErr w:type="spellStart"/>
            <w:r w:rsidRPr="006F1469">
              <w:rPr>
                <w:rFonts w:ascii="Times New Roman" w:hAnsi="Times New Roman" w:cs="Times New Roman"/>
                <w:color w:val="000000"/>
                <w:sz w:val="24"/>
                <w:szCs w:val="24"/>
              </w:rPr>
              <w:t>растворе</w:t>
            </w:r>
            <w:proofErr w:type="spellEnd"/>
          </w:p>
        </w:tc>
      </w:tr>
      <w:tr w:rsidR="00C33013" w:rsidRPr="006F1469" w14:paraId="18467ACD" w14:textId="77777777">
        <w:trPr>
          <w:trHeight w:val="144"/>
        </w:trPr>
        <w:tc>
          <w:tcPr>
            <w:tcW w:w="1065" w:type="dxa"/>
            <w:tcMar>
              <w:top w:w="50" w:type="dxa"/>
              <w:left w:w="100" w:type="dxa"/>
            </w:tcMar>
            <w:vAlign w:val="center"/>
          </w:tcPr>
          <w:p w14:paraId="740B1165" w14:textId="77777777" w:rsidR="00C33013" w:rsidRPr="006F1469" w:rsidRDefault="00000000">
            <w:pPr>
              <w:spacing w:after="0" w:line="336" w:lineRule="auto"/>
              <w:ind w:left="336"/>
              <w:jc w:val="center"/>
              <w:rPr>
                <w:rFonts w:ascii="Times New Roman" w:hAnsi="Times New Roman" w:cs="Times New Roman"/>
                <w:sz w:val="24"/>
                <w:szCs w:val="24"/>
              </w:rPr>
            </w:pPr>
            <w:r w:rsidRPr="006F1469">
              <w:rPr>
                <w:rFonts w:ascii="Times New Roman" w:hAnsi="Times New Roman" w:cs="Times New Roman"/>
                <w:color w:val="000000"/>
                <w:sz w:val="24"/>
                <w:szCs w:val="24"/>
              </w:rPr>
              <w:t>1.6</w:t>
            </w:r>
          </w:p>
        </w:tc>
        <w:tc>
          <w:tcPr>
            <w:tcW w:w="13451" w:type="dxa"/>
            <w:tcMar>
              <w:top w:w="50" w:type="dxa"/>
              <w:left w:w="100" w:type="dxa"/>
            </w:tcMar>
            <w:vAlign w:val="center"/>
          </w:tcPr>
          <w:p w14:paraId="67A74D1F" w14:textId="77777777" w:rsidR="00C33013" w:rsidRPr="006F1469" w:rsidRDefault="00000000">
            <w:pPr>
              <w:spacing w:after="0" w:line="312" w:lineRule="auto"/>
              <w:ind w:left="336"/>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Классификация неорганических соединений. Номенклатура неорганических веществ</w:t>
            </w:r>
          </w:p>
        </w:tc>
      </w:tr>
      <w:tr w:rsidR="00C33013" w:rsidRPr="006F1469" w14:paraId="098B2B69" w14:textId="77777777">
        <w:trPr>
          <w:trHeight w:val="144"/>
        </w:trPr>
        <w:tc>
          <w:tcPr>
            <w:tcW w:w="1065" w:type="dxa"/>
            <w:tcMar>
              <w:top w:w="50" w:type="dxa"/>
              <w:left w:w="100" w:type="dxa"/>
            </w:tcMar>
            <w:vAlign w:val="center"/>
          </w:tcPr>
          <w:p w14:paraId="62E1CA76" w14:textId="77777777" w:rsidR="00C33013" w:rsidRPr="006F1469" w:rsidRDefault="00000000">
            <w:pPr>
              <w:spacing w:after="0" w:line="336" w:lineRule="auto"/>
              <w:ind w:left="336"/>
              <w:jc w:val="center"/>
              <w:rPr>
                <w:rFonts w:ascii="Times New Roman" w:hAnsi="Times New Roman" w:cs="Times New Roman"/>
                <w:sz w:val="24"/>
                <w:szCs w:val="24"/>
              </w:rPr>
            </w:pPr>
            <w:r w:rsidRPr="006F1469">
              <w:rPr>
                <w:rFonts w:ascii="Times New Roman" w:hAnsi="Times New Roman" w:cs="Times New Roman"/>
                <w:color w:val="000000"/>
                <w:sz w:val="24"/>
                <w:szCs w:val="24"/>
              </w:rPr>
              <w:t>1.7</w:t>
            </w:r>
          </w:p>
        </w:tc>
        <w:tc>
          <w:tcPr>
            <w:tcW w:w="13451" w:type="dxa"/>
            <w:tcMar>
              <w:top w:w="50" w:type="dxa"/>
              <w:left w:w="100" w:type="dxa"/>
            </w:tcMar>
            <w:vAlign w:val="center"/>
          </w:tcPr>
          <w:p w14:paraId="0B20EF5B" w14:textId="77777777" w:rsidR="00C33013" w:rsidRPr="006F1469" w:rsidRDefault="00000000">
            <w:pPr>
              <w:spacing w:after="0" w:line="312" w:lineRule="auto"/>
              <w:ind w:left="336"/>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r>
      <w:tr w:rsidR="00C33013" w:rsidRPr="006F1469" w14:paraId="38B6E859" w14:textId="77777777">
        <w:trPr>
          <w:trHeight w:val="144"/>
        </w:trPr>
        <w:tc>
          <w:tcPr>
            <w:tcW w:w="1065" w:type="dxa"/>
            <w:tcMar>
              <w:top w:w="50" w:type="dxa"/>
              <w:left w:w="100" w:type="dxa"/>
            </w:tcMar>
            <w:vAlign w:val="center"/>
          </w:tcPr>
          <w:p w14:paraId="3B0D1B35" w14:textId="77777777" w:rsidR="00C33013" w:rsidRPr="006F1469" w:rsidRDefault="00000000">
            <w:pPr>
              <w:spacing w:after="0" w:line="336" w:lineRule="auto"/>
              <w:ind w:left="336"/>
              <w:jc w:val="center"/>
              <w:rPr>
                <w:rFonts w:ascii="Times New Roman" w:hAnsi="Times New Roman" w:cs="Times New Roman"/>
                <w:sz w:val="24"/>
                <w:szCs w:val="24"/>
              </w:rPr>
            </w:pPr>
            <w:r w:rsidRPr="006F1469">
              <w:rPr>
                <w:rFonts w:ascii="Times New Roman" w:hAnsi="Times New Roman" w:cs="Times New Roman"/>
                <w:color w:val="000000"/>
                <w:sz w:val="24"/>
                <w:szCs w:val="24"/>
              </w:rPr>
              <w:t>1.8</w:t>
            </w:r>
          </w:p>
        </w:tc>
        <w:tc>
          <w:tcPr>
            <w:tcW w:w="13451" w:type="dxa"/>
            <w:tcMar>
              <w:top w:w="50" w:type="dxa"/>
              <w:left w:w="100" w:type="dxa"/>
            </w:tcMar>
            <w:vAlign w:val="center"/>
          </w:tcPr>
          <w:p w14:paraId="00D9A5B6" w14:textId="77777777" w:rsidR="00C33013" w:rsidRPr="006F1469" w:rsidRDefault="00000000">
            <w:pPr>
              <w:spacing w:after="0" w:line="312" w:lineRule="auto"/>
              <w:ind w:left="336"/>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Скорость реакции, её зависимость от различных факторов</w:t>
            </w:r>
          </w:p>
        </w:tc>
      </w:tr>
      <w:tr w:rsidR="00C33013" w:rsidRPr="006F1469" w14:paraId="7314F6B2" w14:textId="77777777">
        <w:trPr>
          <w:trHeight w:val="144"/>
        </w:trPr>
        <w:tc>
          <w:tcPr>
            <w:tcW w:w="1065" w:type="dxa"/>
            <w:tcMar>
              <w:top w:w="50" w:type="dxa"/>
              <w:left w:w="100" w:type="dxa"/>
            </w:tcMar>
            <w:vAlign w:val="center"/>
          </w:tcPr>
          <w:p w14:paraId="5BFC5EC5" w14:textId="77777777" w:rsidR="00C33013" w:rsidRPr="006F1469" w:rsidRDefault="00000000">
            <w:pPr>
              <w:spacing w:after="0" w:line="336" w:lineRule="auto"/>
              <w:ind w:left="336"/>
              <w:jc w:val="center"/>
              <w:rPr>
                <w:rFonts w:ascii="Times New Roman" w:hAnsi="Times New Roman" w:cs="Times New Roman"/>
                <w:sz w:val="24"/>
                <w:szCs w:val="24"/>
              </w:rPr>
            </w:pPr>
            <w:r w:rsidRPr="006F1469">
              <w:rPr>
                <w:rFonts w:ascii="Times New Roman" w:hAnsi="Times New Roman" w:cs="Times New Roman"/>
                <w:color w:val="000000"/>
                <w:sz w:val="24"/>
                <w:szCs w:val="24"/>
              </w:rPr>
              <w:t>1.9</w:t>
            </w:r>
          </w:p>
        </w:tc>
        <w:tc>
          <w:tcPr>
            <w:tcW w:w="13451" w:type="dxa"/>
            <w:tcMar>
              <w:top w:w="50" w:type="dxa"/>
              <w:left w:w="100" w:type="dxa"/>
            </w:tcMar>
            <w:vAlign w:val="center"/>
          </w:tcPr>
          <w:p w14:paraId="7BCC98F5" w14:textId="77777777" w:rsidR="00C33013" w:rsidRPr="006F1469" w:rsidRDefault="00000000">
            <w:pPr>
              <w:spacing w:after="0" w:line="312" w:lineRule="auto"/>
              <w:ind w:left="336"/>
              <w:jc w:val="both"/>
              <w:rPr>
                <w:rFonts w:ascii="Times New Roman" w:hAnsi="Times New Roman" w:cs="Times New Roman"/>
                <w:sz w:val="24"/>
                <w:szCs w:val="24"/>
              </w:rPr>
            </w:pPr>
            <w:r w:rsidRPr="006F1469">
              <w:rPr>
                <w:rFonts w:ascii="Times New Roman" w:hAnsi="Times New Roman" w:cs="Times New Roman"/>
                <w:color w:val="000000"/>
                <w:sz w:val="24"/>
                <w:szCs w:val="24"/>
                <w:lang w:val="ru-RU"/>
              </w:rPr>
              <w:t xml:space="preserve">Обратимые реакции. Химическое равновесие. Факторы, влияющие на состояние химического равновесия. </w:t>
            </w:r>
            <w:proofErr w:type="spellStart"/>
            <w:r w:rsidRPr="006F1469">
              <w:rPr>
                <w:rFonts w:ascii="Times New Roman" w:hAnsi="Times New Roman" w:cs="Times New Roman"/>
                <w:color w:val="000000"/>
                <w:sz w:val="24"/>
                <w:szCs w:val="24"/>
              </w:rPr>
              <w:t>Принцип</w:t>
            </w:r>
            <w:proofErr w:type="spellEnd"/>
            <w:r w:rsidRPr="006F1469">
              <w:rPr>
                <w:rFonts w:ascii="Times New Roman" w:hAnsi="Times New Roman" w:cs="Times New Roman"/>
                <w:color w:val="000000"/>
                <w:sz w:val="24"/>
                <w:szCs w:val="24"/>
              </w:rPr>
              <w:t xml:space="preserve"> </w:t>
            </w:r>
            <w:proofErr w:type="spellStart"/>
            <w:r w:rsidRPr="006F1469">
              <w:rPr>
                <w:rFonts w:ascii="Times New Roman" w:hAnsi="Times New Roman" w:cs="Times New Roman"/>
                <w:color w:val="000000"/>
                <w:sz w:val="24"/>
                <w:szCs w:val="24"/>
              </w:rPr>
              <w:t>Ле</w:t>
            </w:r>
            <w:proofErr w:type="spellEnd"/>
            <w:r w:rsidRPr="006F1469">
              <w:rPr>
                <w:rFonts w:ascii="Times New Roman" w:hAnsi="Times New Roman" w:cs="Times New Roman"/>
                <w:color w:val="000000"/>
                <w:sz w:val="24"/>
                <w:szCs w:val="24"/>
              </w:rPr>
              <w:t xml:space="preserve"> </w:t>
            </w:r>
            <w:proofErr w:type="spellStart"/>
            <w:r w:rsidRPr="006F1469">
              <w:rPr>
                <w:rFonts w:ascii="Times New Roman" w:hAnsi="Times New Roman" w:cs="Times New Roman"/>
                <w:color w:val="000000"/>
                <w:sz w:val="24"/>
                <w:szCs w:val="24"/>
              </w:rPr>
              <w:t>Шателье</w:t>
            </w:r>
            <w:proofErr w:type="spellEnd"/>
          </w:p>
        </w:tc>
      </w:tr>
      <w:tr w:rsidR="00C33013" w:rsidRPr="006F1469" w14:paraId="4D3EEDAC" w14:textId="77777777">
        <w:trPr>
          <w:trHeight w:val="144"/>
        </w:trPr>
        <w:tc>
          <w:tcPr>
            <w:tcW w:w="1065" w:type="dxa"/>
            <w:tcMar>
              <w:top w:w="50" w:type="dxa"/>
              <w:left w:w="100" w:type="dxa"/>
            </w:tcMar>
            <w:vAlign w:val="center"/>
          </w:tcPr>
          <w:p w14:paraId="06490912" w14:textId="77777777" w:rsidR="00C33013" w:rsidRPr="006F1469" w:rsidRDefault="00000000">
            <w:pPr>
              <w:spacing w:after="0" w:line="336" w:lineRule="auto"/>
              <w:ind w:left="336"/>
              <w:jc w:val="center"/>
              <w:rPr>
                <w:rFonts w:ascii="Times New Roman" w:hAnsi="Times New Roman" w:cs="Times New Roman"/>
                <w:sz w:val="24"/>
                <w:szCs w:val="24"/>
              </w:rPr>
            </w:pPr>
            <w:r w:rsidRPr="006F1469">
              <w:rPr>
                <w:rFonts w:ascii="Times New Roman" w:hAnsi="Times New Roman" w:cs="Times New Roman"/>
                <w:color w:val="000000"/>
                <w:sz w:val="24"/>
                <w:szCs w:val="24"/>
              </w:rPr>
              <w:t>1.10</w:t>
            </w:r>
          </w:p>
        </w:tc>
        <w:tc>
          <w:tcPr>
            <w:tcW w:w="13451" w:type="dxa"/>
            <w:tcMar>
              <w:top w:w="50" w:type="dxa"/>
              <w:left w:w="100" w:type="dxa"/>
            </w:tcMar>
            <w:vAlign w:val="center"/>
          </w:tcPr>
          <w:p w14:paraId="3AEDBB80" w14:textId="77777777" w:rsidR="00C33013" w:rsidRPr="006F1469" w:rsidRDefault="00000000">
            <w:pPr>
              <w:spacing w:after="0" w:line="312" w:lineRule="auto"/>
              <w:ind w:left="336"/>
              <w:jc w:val="both"/>
              <w:rPr>
                <w:rFonts w:ascii="Times New Roman" w:hAnsi="Times New Roman" w:cs="Times New Roman"/>
                <w:sz w:val="24"/>
                <w:szCs w:val="24"/>
              </w:rPr>
            </w:pPr>
            <w:r w:rsidRPr="006F1469">
              <w:rPr>
                <w:rFonts w:ascii="Times New Roman" w:hAnsi="Times New Roman" w:cs="Times New Roman"/>
                <w:color w:val="000000"/>
                <w:spacing w:val="-2"/>
                <w:sz w:val="24"/>
                <w:szCs w:val="24"/>
                <w:lang w:val="ru-RU"/>
              </w:rPr>
              <w:t xml:space="preserve">Электролитическая диссоциация. Сильные и слабые электролиты. Среда водных растворов веществ: кислая, нейтральная, щелочная. </w:t>
            </w:r>
            <w:proofErr w:type="spellStart"/>
            <w:r w:rsidRPr="006F1469">
              <w:rPr>
                <w:rFonts w:ascii="Times New Roman" w:hAnsi="Times New Roman" w:cs="Times New Roman"/>
                <w:color w:val="000000"/>
                <w:spacing w:val="-2"/>
                <w:sz w:val="24"/>
                <w:szCs w:val="24"/>
              </w:rPr>
              <w:t>Реакции</w:t>
            </w:r>
            <w:proofErr w:type="spellEnd"/>
            <w:r w:rsidRPr="006F1469">
              <w:rPr>
                <w:rFonts w:ascii="Times New Roman" w:hAnsi="Times New Roman" w:cs="Times New Roman"/>
                <w:color w:val="000000"/>
                <w:spacing w:val="-2"/>
                <w:sz w:val="24"/>
                <w:szCs w:val="24"/>
              </w:rPr>
              <w:t xml:space="preserve"> </w:t>
            </w:r>
            <w:proofErr w:type="spellStart"/>
            <w:r w:rsidRPr="006F1469">
              <w:rPr>
                <w:rFonts w:ascii="Times New Roman" w:hAnsi="Times New Roman" w:cs="Times New Roman"/>
                <w:color w:val="000000"/>
                <w:spacing w:val="-2"/>
                <w:sz w:val="24"/>
                <w:szCs w:val="24"/>
              </w:rPr>
              <w:t>ионного</w:t>
            </w:r>
            <w:proofErr w:type="spellEnd"/>
            <w:r w:rsidRPr="006F1469">
              <w:rPr>
                <w:rFonts w:ascii="Times New Roman" w:hAnsi="Times New Roman" w:cs="Times New Roman"/>
                <w:color w:val="000000"/>
                <w:spacing w:val="-2"/>
                <w:sz w:val="24"/>
                <w:szCs w:val="24"/>
              </w:rPr>
              <w:t xml:space="preserve"> </w:t>
            </w:r>
            <w:proofErr w:type="spellStart"/>
            <w:r w:rsidRPr="006F1469">
              <w:rPr>
                <w:rFonts w:ascii="Times New Roman" w:hAnsi="Times New Roman" w:cs="Times New Roman"/>
                <w:color w:val="000000"/>
                <w:spacing w:val="-2"/>
                <w:sz w:val="24"/>
                <w:szCs w:val="24"/>
              </w:rPr>
              <w:t>обмена</w:t>
            </w:r>
            <w:proofErr w:type="spellEnd"/>
          </w:p>
        </w:tc>
      </w:tr>
      <w:tr w:rsidR="00C33013" w:rsidRPr="006F1469" w14:paraId="50E49E25" w14:textId="77777777">
        <w:trPr>
          <w:trHeight w:val="144"/>
        </w:trPr>
        <w:tc>
          <w:tcPr>
            <w:tcW w:w="1065" w:type="dxa"/>
            <w:tcMar>
              <w:top w:w="50" w:type="dxa"/>
              <w:left w:w="100" w:type="dxa"/>
            </w:tcMar>
            <w:vAlign w:val="center"/>
          </w:tcPr>
          <w:p w14:paraId="0230C6F7" w14:textId="77777777" w:rsidR="00C33013" w:rsidRPr="006F1469" w:rsidRDefault="00000000">
            <w:pPr>
              <w:spacing w:after="0" w:line="336" w:lineRule="auto"/>
              <w:ind w:left="336"/>
              <w:jc w:val="center"/>
              <w:rPr>
                <w:rFonts w:ascii="Times New Roman" w:hAnsi="Times New Roman" w:cs="Times New Roman"/>
                <w:sz w:val="24"/>
                <w:szCs w:val="24"/>
              </w:rPr>
            </w:pPr>
            <w:r w:rsidRPr="006F1469">
              <w:rPr>
                <w:rFonts w:ascii="Times New Roman" w:hAnsi="Times New Roman" w:cs="Times New Roman"/>
                <w:color w:val="000000"/>
                <w:sz w:val="24"/>
                <w:szCs w:val="24"/>
              </w:rPr>
              <w:t>1.11</w:t>
            </w:r>
          </w:p>
        </w:tc>
        <w:tc>
          <w:tcPr>
            <w:tcW w:w="13451" w:type="dxa"/>
            <w:tcMar>
              <w:top w:w="50" w:type="dxa"/>
              <w:left w:w="100" w:type="dxa"/>
            </w:tcMar>
            <w:vAlign w:val="center"/>
          </w:tcPr>
          <w:p w14:paraId="244D9F4A" w14:textId="77777777" w:rsidR="00C33013" w:rsidRPr="006F1469" w:rsidRDefault="00000000">
            <w:pPr>
              <w:spacing w:after="0" w:line="312" w:lineRule="auto"/>
              <w:ind w:left="336"/>
              <w:jc w:val="both"/>
              <w:rPr>
                <w:rFonts w:ascii="Times New Roman" w:hAnsi="Times New Roman" w:cs="Times New Roman"/>
                <w:sz w:val="24"/>
                <w:szCs w:val="24"/>
              </w:rPr>
            </w:pPr>
            <w:proofErr w:type="spellStart"/>
            <w:r w:rsidRPr="006F1469">
              <w:rPr>
                <w:rFonts w:ascii="Times New Roman" w:hAnsi="Times New Roman" w:cs="Times New Roman"/>
                <w:color w:val="000000"/>
                <w:sz w:val="24"/>
                <w:szCs w:val="24"/>
              </w:rPr>
              <w:t>Окислительно-восстановительные</w:t>
            </w:r>
            <w:proofErr w:type="spellEnd"/>
            <w:r w:rsidRPr="006F1469">
              <w:rPr>
                <w:rFonts w:ascii="Times New Roman" w:hAnsi="Times New Roman" w:cs="Times New Roman"/>
                <w:color w:val="000000"/>
                <w:sz w:val="24"/>
                <w:szCs w:val="24"/>
              </w:rPr>
              <w:t xml:space="preserve"> </w:t>
            </w:r>
            <w:proofErr w:type="spellStart"/>
            <w:r w:rsidRPr="006F1469">
              <w:rPr>
                <w:rFonts w:ascii="Times New Roman" w:hAnsi="Times New Roman" w:cs="Times New Roman"/>
                <w:color w:val="000000"/>
                <w:sz w:val="24"/>
                <w:szCs w:val="24"/>
              </w:rPr>
              <w:t>реакции</w:t>
            </w:r>
            <w:proofErr w:type="spellEnd"/>
          </w:p>
        </w:tc>
      </w:tr>
      <w:tr w:rsidR="00C33013" w:rsidRPr="006F1469" w14:paraId="6D1F083F" w14:textId="77777777">
        <w:trPr>
          <w:trHeight w:val="144"/>
        </w:trPr>
        <w:tc>
          <w:tcPr>
            <w:tcW w:w="1065" w:type="dxa"/>
            <w:tcMar>
              <w:top w:w="50" w:type="dxa"/>
              <w:left w:w="100" w:type="dxa"/>
            </w:tcMar>
            <w:vAlign w:val="center"/>
          </w:tcPr>
          <w:p w14:paraId="6D93CE20" w14:textId="77777777" w:rsidR="00C33013" w:rsidRPr="006F1469" w:rsidRDefault="00000000">
            <w:pPr>
              <w:spacing w:after="0" w:line="336" w:lineRule="auto"/>
              <w:ind w:left="336"/>
              <w:jc w:val="center"/>
              <w:rPr>
                <w:rFonts w:ascii="Times New Roman" w:hAnsi="Times New Roman" w:cs="Times New Roman"/>
                <w:sz w:val="24"/>
                <w:szCs w:val="24"/>
              </w:rPr>
            </w:pPr>
            <w:r w:rsidRPr="006F1469">
              <w:rPr>
                <w:rFonts w:ascii="Times New Roman" w:hAnsi="Times New Roman" w:cs="Times New Roman"/>
                <w:color w:val="000000"/>
                <w:sz w:val="24"/>
                <w:szCs w:val="24"/>
              </w:rPr>
              <w:t>2</w:t>
            </w:r>
          </w:p>
        </w:tc>
        <w:tc>
          <w:tcPr>
            <w:tcW w:w="13451" w:type="dxa"/>
            <w:tcMar>
              <w:top w:w="50" w:type="dxa"/>
              <w:left w:w="100" w:type="dxa"/>
            </w:tcMar>
            <w:vAlign w:val="center"/>
          </w:tcPr>
          <w:p w14:paraId="5A5795EA" w14:textId="77777777" w:rsidR="00C33013" w:rsidRPr="006F1469" w:rsidRDefault="00000000">
            <w:pPr>
              <w:spacing w:after="0" w:line="312" w:lineRule="auto"/>
              <w:ind w:left="336"/>
              <w:jc w:val="both"/>
              <w:rPr>
                <w:rFonts w:ascii="Times New Roman" w:hAnsi="Times New Roman" w:cs="Times New Roman"/>
                <w:sz w:val="24"/>
                <w:szCs w:val="24"/>
              </w:rPr>
            </w:pPr>
            <w:proofErr w:type="spellStart"/>
            <w:r w:rsidRPr="006F1469">
              <w:rPr>
                <w:rFonts w:ascii="Times New Roman" w:hAnsi="Times New Roman" w:cs="Times New Roman"/>
                <w:color w:val="000000"/>
                <w:sz w:val="24"/>
                <w:szCs w:val="24"/>
              </w:rPr>
              <w:t>Неорганическая</w:t>
            </w:r>
            <w:proofErr w:type="spellEnd"/>
            <w:r w:rsidRPr="006F1469">
              <w:rPr>
                <w:rFonts w:ascii="Times New Roman" w:hAnsi="Times New Roman" w:cs="Times New Roman"/>
                <w:color w:val="000000"/>
                <w:sz w:val="24"/>
                <w:szCs w:val="24"/>
              </w:rPr>
              <w:t xml:space="preserve"> </w:t>
            </w:r>
            <w:proofErr w:type="spellStart"/>
            <w:r w:rsidRPr="006F1469">
              <w:rPr>
                <w:rFonts w:ascii="Times New Roman" w:hAnsi="Times New Roman" w:cs="Times New Roman"/>
                <w:color w:val="000000"/>
                <w:sz w:val="24"/>
                <w:szCs w:val="24"/>
              </w:rPr>
              <w:t>химия</w:t>
            </w:r>
            <w:proofErr w:type="spellEnd"/>
            <w:r w:rsidRPr="006F1469">
              <w:rPr>
                <w:rFonts w:ascii="Times New Roman" w:hAnsi="Times New Roman" w:cs="Times New Roman"/>
                <w:color w:val="000000"/>
                <w:sz w:val="24"/>
                <w:szCs w:val="24"/>
              </w:rPr>
              <w:t xml:space="preserve"> </w:t>
            </w:r>
          </w:p>
        </w:tc>
      </w:tr>
      <w:tr w:rsidR="00C33013" w:rsidRPr="006F1469" w14:paraId="0A9BB4DA" w14:textId="77777777">
        <w:trPr>
          <w:trHeight w:val="144"/>
        </w:trPr>
        <w:tc>
          <w:tcPr>
            <w:tcW w:w="1065" w:type="dxa"/>
            <w:tcMar>
              <w:top w:w="50" w:type="dxa"/>
              <w:left w:w="100" w:type="dxa"/>
            </w:tcMar>
            <w:vAlign w:val="center"/>
          </w:tcPr>
          <w:p w14:paraId="5A8C5BB6" w14:textId="77777777" w:rsidR="00C33013" w:rsidRPr="006F1469" w:rsidRDefault="00000000">
            <w:pPr>
              <w:spacing w:after="0" w:line="336" w:lineRule="auto"/>
              <w:ind w:left="336"/>
              <w:jc w:val="center"/>
              <w:rPr>
                <w:rFonts w:ascii="Times New Roman" w:hAnsi="Times New Roman" w:cs="Times New Roman"/>
                <w:sz w:val="24"/>
                <w:szCs w:val="24"/>
              </w:rPr>
            </w:pPr>
            <w:r w:rsidRPr="006F1469">
              <w:rPr>
                <w:rFonts w:ascii="Times New Roman" w:hAnsi="Times New Roman" w:cs="Times New Roman"/>
                <w:color w:val="000000"/>
                <w:sz w:val="24"/>
                <w:szCs w:val="24"/>
              </w:rPr>
              <w:t>2.1</w:t>
            </w:r>
          </w:p>
        </w:tc>
        <w:tc>
          <w:tcPr>
            <w:tcW w:w="13451" w:type="dxa"/>
            <w:tcMar>
              <w:top w:w="50" w:type="dxa"/>
              <w:left w:w="100" w:type="dxa"/>
            </w:tcMar>
            <w:vAlign w:val="center"/>
          </w:tcPr>
          <w:p w14:paraId="55A734A6" w14:textId="77777777" w:rsidR="00C33013" w:rsidRPr="006F1469" w:rsidRDefault="00000000">
            <w:pPr>
              <w:spacing w:after="0" w:line="312" w:lineRule="auto"/>
              <w:ind w:left="336"/>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Неметаллы. Положение неметаллов в Периодической системе химических элементов Д.И. Менделеева и особенности строения атомов. Физические свойства неметаллов. Аллотропия неметаллов (на примере кислорода, серы, фосфора и углерода)</w:t>
            </w:r>
          </w:p>
        </w:tc>
      </w:tr>
      <w:tr w:rsidR="00C33013" w:rsidRPr="006F1469" w14:paraId="1A9627C3" w14:textId="77777777">
        <w:trPr>
          <w:trHeight w:val="144"/>
        </w:trPr>
        <w:tc>
          <w:tcPr>
            <w:tcW w:w="1065" w:type="dxa"/>
            <w:tcMar>
              <w:top w:w="50" w:type="dxa"/>
              <w:left w:w="100" w:type="dxa"/>
            </w:tcMar>
            <w:vAlign w:val="center"/>
          </w:tcPr>
          <w:p w14:paraId="1275BBEE" w14:textId="77777777" w:rsidR="00C33013" w:rsidRPr="006F1469" w:rsidRDefault="00000000">
            <w:pPr>
              <w:spacing w:after="0" w:line="336" w:lineRule="auto"/>
              <w:ind w:left="336"/>
              <w:jc w:val="center"/>
              <w:rPr>
                <w:rFonts w:ascii="Times New Roman" w:hAnsi="Times New Roman" w:cs="Times New Roman"/>
                <w:sz w:val="24"/>
                <w:szCs w:val="24"/>
              </w:rPr>
            </w:pPr>
            <w:r w:rsidRPr="006F1469">
              <w:rPr>
                <w:rFonts w:ascii="Times New Roman" w:hAnsi="Times New Roman" w:cs="Times New Roman"/>
                <w:color w:val="000000"/>
                <w:sz w:val="24"/>
                <w:szCs w:val="24"/>
              </w:rPr>
              <w:t>2.2</w:t>
            </w:r>
          </w:p>
        </w:tc>
        <w:tc>
          <w:tcPr>
            <w:tcW w:w="13451" w:type="dxa"/>
            <w:tcMar>
              <w:top w:w="50" w:type="dxa"/>
              <w:left w:w="100" w:type="dxa"/>
            </w:tcMar>
            <w:vAlign w:val="center"/>
          </w:tcPr>
          <w:p w14:paraId="49B75DCC" w14:textId="77777777" w:rsidR="00C33013" w:rsidRPr="006F1469" w:rsidRDefault="00000000">
            <w:pPr>
              <w:spacing w:after="0" w:line="312" w:lineRule="auto"/>
              <w:ind w:left="336"/>
              <w:jc w:val="both"/>
              <w:rPr>
                <w:rFonts w:ascii="Times New Roman" w:hAnsi="Times New Roman" w:cs="Times New Roman"/>
                <w:sz w:val="24"/>
                <w:szCs w:val="24"/>
              </w:rPr>
            </w:pPr>
            <w:r w:rsidRPr="006F1469">
              <w:rPr>
                <w:rFonts w:ascii="Times New Roman" w:hAnsi="Times New Roman" w:cs="Times New Roman"/>
                <w:color w:val="000000"/>
                <w:sz w:val="24"/>
                <w:szCs w:val="24"/>
                <w:lang w:val="ru-RU"/>
              </w:rPr>
              <w:t xml:space="preserve">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 </w:t>
            </w:r>
            <w:proofErr w:type="spellStart"/>
            <w:r w:rsidRPr="006F1469">
              <w:rPr>
                <w:rFonts w:ascii="Times New Roman" w:hAnsi="Times New Roman" w:cs="Times New Roman"/>
                <w:color w:val="000000"/>
                <w:sz w:val="24"/>
                <w:szCs w:val="24"/>
              </w:rPr>
              <w:t>Применение</w:t>
            </w:r>
            <w:proofErr w:type="spellEnd"/>
            <w:r w:rsidRPr="006F1469">
              <w:rPr>
                <w:rFonts w:ascii="Times New Roman" w:hAnsi="Times New Roman" w:cs="Times New Roman"/>
                <w:color w:val="000000"/>
                <w:sz w:val="24"/>
                <w:szCs w:val="24"/>
              </w:rPr>
              <w:t xml:space="preserve"> </w:t>
            </w:r>
            <w:proofErr w:type="spellStart"/>
            <w:r w:rsidRPr="006F1469">
              <w:rPr>
                <w:rFonts w:ascii="Times New Roman" w:hAnsi="Times New Roman" w:cs="Times New Roman"/>
                <w:color w:val="000000"/>
                <w:sz w:val="24"/>
                <w:szCs w:val="24"/>
              </w:rPr>
              <w:t>важнейших</w:t>
            </w:r>
            <w:proofErr w:type="spellEnd"/>
            <w:r w:rsidRPr="006F1469">
              <w:rPr>
                <w:rFonts w:ascii="Times New Roman" w:hAnsi="Times New Roman" w:cs="Times New Roman"/>
                <w:color w:val="000000"/>
                <w:sz w:val="24"/>
                <w:szCs w:val="24"/>
              </w:rPr>
              <w:t xml:space="preserve"> </w:t>
            </w:r>
            <w:proofErr w:type="spellStart"/>
            <w:r w:rsidRPr="006F1469">
              <w:rPr>
                <w:rFonts w:ascii="Times New Roman" w:hAnsi="Times New Roman" w:cs="Times New Roman"/>
                <w:color w:val="000000"/>
                <w:sz w:val="24"/>
                <w:szCs w:val="24"/>
              </w:rPr>
              <w:t>неметаллов</w:t>
            </w:r>
            <w:proofErr w:type="spellEnd"/>
            <w:r w:rsidRPr="006F1469">
              <w:rPr>
                <w:rFonts w:ascii="Times New Roman" w:hAnsi="Times New Roman" w:cs="Times New Roman"/>
                <w:color w:val="000000"/>
                <w:sz w:val="24"/>
                <w:szCs w:val="24"/>
              </w:rPr>
              <w:t xml:space="preserve"> и </w:t>
            </w:r>
            <w:proofErr w:type="spellStart"/>
            <w:r w:rsidRPr="006F1469">
              <w:rPr>
                <w:rFonts w:ascii="Times New Roman" w:hAnsi="Times New Roman" w:cs="Times New Roman"/>
                <w:color w:val="000000"/>
                <w:sz w:val="24"/>
                <w:szCs w:val="24"/>
              </w:rPr>
              <w:t>их</w:t>
            </w:r>
            <w:proofErr w:type="spellEnd"/>
            <w:r w:rsidRPr="006F1469">
              <w:rPr>
                <w:rFonts w:ascii="Times New Roman" w:hAnsi="Times New Roman" w:cs="Times New Roman"/>
                <w:color w:val="000000"/>
                <w:sz w:val="24"/>
                <w:szCs w:val="24"/>
              </w:rPr>
              <w:t xml:space="preserve"> </w:t>
            </w:r>
            <w:proofErr w:type="spellStart"/>
            <w:r w:rsidRPr="006F1469">
              <w:rPr>
                <w:rFonts w:ascii="Times New Roman" w:hAnsi="Times New Roman" w:cs="Times New Roman"/>
                <w:color w:val="000000"/>
                <w:sz w:val="24"/>
                <w:szCs w:val="24"/>
              </w:rPr>
              <w:t>соединений</w:t>
            </w:r>
            <w:proofErr w:type="spellEnd"/>
          </w:p>
        </w:tc>
      </w:tr>
      <w:tr w:rsidR="00C33013" w:rsidRPr="006F1469" w14:paraId="784BF8A8" w14:textId="77777777">
        <w:trPr>
          <w:trHeight w:val="144"/>
        </w:trPr>
        <w:tc>
          <w:tcPr>
            <w:tcW w:w="1065" w:type="dxa"/>
            <w:tcMar>
              <w:top w:w="50" w:type="dxa"/>
              <w:left w:w="100" w:type="dxa"/>
            </w:tcMar>
            <w:vAlign w:val="center"/>
          </w:tcPr>
          <w:p w14:paraId="0D8036B7" w14:textId="77777777" w:rsidR="00C33013" w:rsidRPr="006F1469" w:rsidRDefault="00000000">
            <w:pPr>
              <w:spacing w:after="0" w:line="336" w:lineRule="auto"/>
              <w:ind w:left="336"/>
              <w:jc w:val="center"/>
              <w:rPr>
                <w:rFonts w:ascii="Times New Roman" w:hAnsi="Times New Roman" w:cs="Times New Roman"/>
                <w:sz w:val="24"/>
                <w:szCs w:val="24"/>
              </w:rPr>
            </w:pPr>
            <w:r w:rsidRPr="006F1469">
              <w:rPr>
                <w:rFonts w:ascii="Times New Roman" w:hAnsi="Times New Roman" w:cs="Times New Roman"/>
                <w:color w:val="000000"/>
                <w:sz w:val="24"/>
                <w:szCs w:val="24"/>
              </w:rPr>
              <w:t>2.3</w:t>
            </w:r>
          </w:p>
        </w:tc>
        <w:tc>
          <w:tcPr>
            <w:tcW w:w="13451" w:type="dxa"/>
            <w:tcMar>
              <w:top w:w="50" w:type="dxa"/>
              <w:left w:w="100" w:type="dxa"/>
            </w:tcMar>
            <w:vAlign w:val="center"/>
          </w:tcPr>
          <w:p w14:paraId="0ABFB9EA" w14:textId="77777777" w:rsidR="00C33013" w:rsidRPr="006F1469" w:rsidRDefault="00000000">
            <w:pPr>
              <w:spacing w:after="0" w:line="312" w:lineRule="auto"/>
              <w:ind w:left="336"/>
              <w:jc w:val="both"/>
              <w:rPr>
                <w:rFonts w:ascii="Times New Roman" w:hAnsi="Times New Roman" w:cs="Times New Roman"/>
                <w:sz w:val="24"/>
                <w:szCs w:val="24"/>
              </w:rPr>
            </w:pPr>
            <w:r w:rsidRPr="006F1469">
              <w:rPr>
                <w:rFonts w:ascii="Times New Roman" w:hAnsi="Times New Roman" w:cs="Times New Roman"/>
                <w:color w:val="000000"/>
                <w:sz w:val="24"/>
                <w:szCs w:val="24"/>
                <w:lang w:val="ru-RU"/>
              </w:rPr>
              <w:t xml:space="preserve">Металлы. Положение металлов в Периодической системе химических элементов Д.И. Менделеева. Особенности строения электронных оболочек атомов металлов. Общие физические свойства металлов. </w:t>
            </w:r>
            <w:proofErr w:type="spellStart"/>
            <w:r w:rsidRPr="006F1469">
              <w:rPr>
                <w:rFonts w:ascii="Times New Roman" w:hAnsi="Times New Roman" w:cs="Times New Roman"/>
                <w:color w:val="000000"/>
                <w:sz w:val="24"/>
                <w:szCs w:val="24"/>
              </w:rPr>
              <w:t>Сплавы</w:t>
            </w:r>
            <w:proofErr w:type="spellEnd"/>
            <w:r w:rsidRPr="006F1469">
              <w:rPr>
                <w:rFonts w:ascii="Times New Roman" w:hAnsi="Times New Roman" w:cs="Times New Roman"/>
                <w:color w:val="000000"/>
                <w:sz w:val="24"/>
                <w:szCs w:val="24"/>
              </w:rPr>
              <w:t xml:space="preserve"> </w:t>
            </w:r>
            <w:proofErr w:type="spellStart"/>
            <w:r w:rsidRPr="006F1469">
              <w:rPr>
                <w:rFonts w:ascii="Times New Roman" w:hAnsi="Times New Roman" w:cs="Times New Roman"/>
                <w:color w:val="000000"/>
                <w:sz w:val="24"/>
                <w:szCs w:val="24"/>
              </w:rPr>
              <w:t>металлов</w:t>
            </w:r>
            <w:proofErr w:type="spellEnd"/>
            <w:r w:rsidRPr="006F1469">
              <w:rPr>
                <w:rFonts w:ascii="Times New Roman" w:hAnsi="Times New Roman" w:cs="Times New Roman"/>
                <w:color w:val="000000"/>
                <w:sz w:val="24"/>
                <w:szCs w:val="24"/>
              </w:rPr>
              <w:t xml:space="preserve">. </w:t>
            </w:r>
            <w:proofErr w:type="spellStart"/>
            <w:r w:rsidRPr="006F1469">
              <w:rPr>
                <w:rFonts w:ascii="Times New Roman" w:hAnsi="Times New Roman" w:cs="Times New Roman"/>
                <w:color w:val="000000"/>
                <w:sz w:val="24"/>
                <w:szCs w:val="24"/>
              </w:rPr>
              <w:t>Электрохимический</w:t>
            </w:r>
            <w:proofErr w:type="spellEnd"/>
            <w:r w:rsidRPr="006F1469">
              <w:rPr>
                <w:rFonts w:ascii="Times New Roman" w:hAnsi="Times New Roman" w:cs="Times New Roman"/>
                <w:color w:val="000000"/>
                <w:sz w:val="24"/>
                <w:szCs w:val="24"/>
              </w:rPr>
              <w:t xml:space="preserve"> </w:t>
            </w:r>
            <w:proofErr w:type="spellStart"/>
            <w:r w:rsidRPr="006F1469">
              <w:rPr>
                <w:rFonts w:ascii="Times New Roman" w:hAnsi="Times New Roman" w:cs="Times New Roman"/>
                <w:color w:val="000000"/>
                <w:sz w:val="24"/>
                <w:szCs w:val="24"/>
              </w:rPr>
              <w:t>ряд</w:t>
            </w:r>
            <w:proofErr w:type="spellEnd"/>
            <w:r w:rsidRPr="006F1469">
              <w:rPr>
                <w:rFonts w:ascii="Times New Roman" w:hAnsi="Times New Roman" w:cs="Times New Roman"/>
                <w:color w:val="000000"/>
                <w:sz w:val="24"/>
                <w:szCs w:val="24"/>
              </w:rPr>
              <w:t xml:space="preserve"> </w:t>
            </w:r>
            <w:proofErr w:type="spellStart"/>
            <w:r w:rsidRPr="006F1469">
              <w:rPr>
                <w:rFonts w:ascii="Times New Roman" w:hAnsi="Times New Roman" w:cs="Times New Roman"/>
                <w:color w:val="000000"/>
                <w:sz w:val="24"/>
                <w:szCs w:val="24"/>
              </w:rPr>
              <w:t>напряжений</w:t>
            </w:r>
            <w:proofErr w:type="spellEnd"/>
            <w:r w:rsidRPr="006F1469">
              <w:rPr>
                <w:rFonts w:ascii="Times New Roman" w:hAnsi="Times New Roman" w:cs="Times New Roman"/>
                <w:color w:val="000000"/>
                <w:sz w:val="24"/>
                <w:szCs w:val="24"/>
              </w:rPr>
              <w:t xml:space="preserve"> </w:t>
            </w:r>
            <w:proofErr w:type="spellStart"/>
            <w:r w:rsidRPr="006F1469">
              <w:rPr>
                <w:rFonts w:ascii="Times New Roman" w:hAnsi="Times New Roman" w:cs="Times New Roman"/>
                <w:color w:val="000000"/>
                <w:sz w:val="24"/>
                <w:szCs w:val="24"/>
              </w:rPr>
              <w:t>металлов</w:t>
            </w:r>
            <w:proofErr w:type="spellEnd"/>
          </w:p>
        </w:tc>
      </w:tr>
      <w:tr w:rsidR="00C33013" w:rsidRPr="006F1469" w14:paraId="578168A9" w14:textId="77777777">
        <w:trPr>
          <w:trHeight w:val="144"/>
        </w:trPr>
        <w:tc>
          <w:tcPr>
            <w:tcW w:w="1065" w:type="dxa"/>
            <w:tcMar>
              <w:top w:w="50" w:type="dxa"/>
              <w:left w:w="100" w:type="dxa"/>
            </w:tcMar>
            <w:vAlign w:val="center"/>
          </w:tcPr>
          <w:p w14:paraId="158F3D25" w14:textId="77777777" w:rsidR="00C33013" w:rsidRPr="006F1469" w:rsidRDefault="00000000">
            <w:pPr>
              <w:spacing w:after="0" w:line="336" w:lineRule="auto"/>
              <w:ind w:left="336"/>
              <w:jc w:val="center"/>
              <w:rPr>
                <w:rFonts w:ascii="Times New Roman" w:hAnsi="Times New Roman" w:cs="Times New Roman"/>
                <w:sz w:val="24"/>
                <w:szCs w:val="24"/>
              </w:rPr>
            </w:pPr>
            <w:r w:rsidRPr="006F1469">
              <w:rPr>
                <w:rFonts w:ascii="Times New Roman" w:hAnsi="Times New Roman" w:cs="Times New Roman"/>
                <w:color w:val="000000"/>
                <w:sz w:val="24"/>
                <w:szCs w:val="24"/>
              </w:rPr>
              <w:lastRenderedPageBreak/>
              <w:t>2.4</w:t>
            </w:r>
          </w:p>
        </w:tc>
        <w:tc>
          <w:tcPr>
            <w:tcW w:w="13451" w:type="dxa"/>
            <w:tcMar>
              <w:top w:w="50" w:type="dxa"/>
              <w:left w:w="100" w:type="dxa"/>
            </w:tcMar>
            <w:vAlign w:val="center"/>
          </w:tcPr>
          <w:p w14:paraId="33296E83" w14:textId="77777777" w:rsidR="00C33013" w:rsidRPr="006F1469" w:rsidRDefault="00000000">
            <w:pPr>
              <w:spacing w:after="0" w:line="312" w:lineRule="auto"/>
              <w:ind w:left="336"/>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Химические свойства важнейших металлов (натрий, калий, кальций, магний, алюминий, цинк, хром, железо, медь) и их соединений. Общие способы получения металлов. Применение металлов в быту и технике</w:t>
            </w:r>
          </w:p>
        </w:tc>
      </w:tr>
      <w:tr w:rsidR="00C33013" w:rsidRPr="006F1469" w14:paraId="501BBB06" w14:textId="77777777">
        <w:trPr>
          <w:trHeight w:val="144"/>
        </w:trPr>
        <w:tc>
          <w:tcPr>
            <w:tcW w:w="1065" w:type="dxa"/>
            <w:tcMar>
              <w:top w:w="50" w:type="dxa"/>
              <w:left w:w="100" w:type="dxa"/>
            </w:tcMar>
            <w:vAlign w:val="center"/>
          </w:tcPr>
          <w:p w14:paraId="1A9909C4" w14:textId="77777777" w:rsidR="00C33013" w:rsidRPr="006F1469" w:rsidRDefault="00000000">
            <w:pPr>
              <w:spacing w:after="0" w:line="336" w:lineRule="auto"/>
              <w:ind w:left="336"/>
              <w:jc w:val="center"/>
              <w:rPr>
                <w:rFonts w:ascii="Times New Roman" w:hAnsi="Times New Roman" w:cs="Times New Roman"/>
                <w:sz w:val="24"/>
                <w:szCs w:val="24"/>
              </w:rPr>
            </w:pPr>
            <w:r w:rsidRPr="006F1469">
              <w:rPr>
                <w:rFonts w:ascii="Times New Roman" w:hAnsi="Times New Roman" w:cs="Times New Roman"/>
                <w:color w:val="000000"/>
                <w:sz w:val="24"/>
                <w:szCs w:val="24"/>
              </w:rPr>
              <w:t>2.5</w:t>
            </w:r>
          </w:p>
        </w:tc>
        <w:tc>
          <w:tcPr>
            <w:tcW w:w="13451" w:type="dxa"/>
            <w:tcMar>
              <w:top w:w="50" w:type="dxa"/>
              <w:left w:w="100" w:type="dxa"/>
            </w:tcMar>
            <w:vAlign w:val="center"/>
          </w:tcPr>
          <w:p w14:paraId="7C186D08" w14:textId="77777777" w:rsidR="00C33013" w:rsidRPr="006F1469" w:rsidRDefault="00000000">
            <w:pPr>
              <w:spacing w:after="0" w:line="312" w:lineRule="auto"/>
              <w:ind w:left="336"/>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Генетическая связь неорганических веществ, принадлежащих к различным классам</w:t>
            </w:r>
          </w:p>
        </w:tc>
      </w:tr>
      <w:tr w:rsidR="00C33013" w:rsidRPr="006F1469" w14:paraId="279113CF" w14:textId="77777777">
        <w:trPr>
          <w:trHeight w:val="144"/>
        </w:trPr>
        <w:tc>
          <w:tcPr>
            <w:tcW w:w="1065" w:type="dxa"/>
            <w:tcMar>
              <w:top w:w="50" w:type="dxa"/>
              <w:left w:w="100" w:type="dxa"/>
            </w:tcMar>
            <w:vAlign w:val="center"/>
          </w:tcPr>
          <w:p w14:paraId="52E2BD67" w14:textId="77777777" w:rsidR="00C33013" w:rsidRPr="006F1469" w:rsidRDefault="00000000">
            <w:pPr>
              <w:spacing w:after="0" w:line="336" w:lineRule="auto"/>
              <w:ind w:left="336"/>
              <w:jc w:val="center"/>
              <w:rPr>
                <w:rFonts w:ascii="Times New Roman" w:hAnsi="Times New Roman" w:cs="Times New Roman"/>
                <w:sz w:val="24"/>
                <w:szCs w:val="24"/>
              </w:rPr>
            </w:pPr>
            <w:r w:rsidRPr="006F1469">
              <w:rPr>
                <w:rFonts w:ascii="Times New Roman" w:hAnsi="Times New Roman" w:cs="Times New Roman"/>
                <w:color w:val="000000"/>
                <w:sz w:val="24"/>
                <w:szCs w:val="24"/>
              </w:rPr>
              <w:t>3</w:t>
            </w:r>
          </w:p>
        </w:tc>
        <w:tc>
          <w:tcPr>
            <w:tcW w:w="13451" w:type="dxa"/>
            <w:tcMar>
              <w:top w:w="50" w:type="dxa"/>
              <w:left w:w="100" w:type="dxa"/>
            </w:tcMar>
            <w:vAlign w:val="center"/>
          </w:tcPr>
          <w:p w14:paraId="5F890BA8" w14:textId="77777777" w:rsidR="00C33013" w:rsidRPr="006F1469" w:rsidRDefault="00000000">
            <w:pPr>
              <w:spacing w:after="0" w:line="312" w:lineRule="auto"/>
              <w:ind w:left="336"/>
              <w:jc w:val="both"/>
              <w:rPr>
                <w:rFonts w:ascii="Times New Roman" w:hAnsi="Times New Roman" w:cs="Times New Roman"/>
                <w:sz w:val="24"/>
                <w:szCs w:val="24"/>
              </w:rPr>
            </w:pPr>
            <w:proofErr w:type="spellStart"/>
            <w:r w:rsidRPr="006F1469">
              <w:rPr>
                <w:rFonts w:ascii="Times New Roman" w:hAnsi="Times New Roman" w:cs="Times New Roman"/>
                <w:color w:val="000000"/>
                <w:sz w:val="24"/>
                <w:szCs w:val="24"/>
              </w:rPr>
              <w:t>Химия</w:t>
            </w:r>
            <w:proofErr w:type="spellEnd"/>
            <w:r w:rsidRPr="006F1469">
              <w:rPr>
                <w:rFonts w:ascii="Times New Roman" w:hAnsi="Times New Roman" w:cs="Times New Roman"/>
                <w:color w:val="000000"/>
                <w:sz w:val="24"/>
                <w:szCs w:val="24"/>
              </w:rPr>
              <w:t xml:space="preserve"> и </w:t>
            </w:r>
            <w:proofErr w:type="spellStart"/>
            <w:r w:rsidRPr="006F1469">
              <w:rPr>
                <w:rFonts w:ascii="Times New Roman" w:hAnsi="Times New Roman" w:cs="Times New Roman"/>
                <w:color w:val="000000"/>
                <w:sz w:val="24"/>
                <w:szCs w:val="24"/>
              </w:rPr>
              <w:t>жизнь</w:t>
            </w:r>
            <w:proofErr w:type="spellEnd"/>
            <w:r w:rsidRPr="006F1469">
              <w:rPr>
                <w:rFonts w:ascii="Times New Roman" w:hAnsi="Times New Roman" w:cs="Times New Roman"/>
                <w:color w:val="000000"/>
                <w:sz w:val="24"/>
                <w:szCs w:val="24"/>
              </w:rPr>
              <w:t xml:space="preserve"> </w:t>
            </w:r>
          </w:p>
        </w:tc>
      </w:tr>
      <w:tr w:rsidR="00C33013" w:rsidRPr="006F1469" w14:paraId="18D7D6AC" w14:textId="77777777">
        <w:trPr>
          <w:trHeight w:val="144"/>
        </w:trPr>
        <w:tc>
          <w:tcPr>
            <w:tcW w:w="1065" w:type="dxa"/>
            <w:tcMar>
              <w:top w:w="50" w:type="dxa"/>
              <w:left w:w="100" w:type="dxa"/>
            </w:tcMar>
            <w:vAlign w:val="center"/>
          </w:tcPr>
          <w:p w14:paraId="03B1B5A2" w14:textId="77777777" w:rsidR="00C33013" w:rsidRPr="006F1469" w:rsidRDefault="00000000">
            <w:pPr>
              <w:spacing w:after="0" w:line="336" w:lineRule="auto"/>
              <w:ind w:left="336"/>
              <w:jc w:val="center"/>
              <w:rPr>
                <w:rFonts w:ascii="Times New Roman" w:hAnsi="Times New Roman" w:cs="Times New Roman"/>
                <w:sz w:val="24"/>
                <w:szCs w:val="24"/>
              </w:rPr>
            </w:pPr>
            <w:r w:rsidRPr="006F1469">
              <w:rPr>
                <w:rFonts w:ascii="Times New Roman" w:hAnsi="Times New Roman" w:cs="Times New Roman"/>
                <w:color w:val="000000"/>
                <w:sz w:val="24"/>
                <w:szCs w:val="24"/>
              </w:rPr>
              <w:t>3.1</w:t>
            </w:r>
          </w:p>
        </w:tc>
        <w:tc>
          <w:tcPr>
            <w:tcW w:w="13451" w:type="dxa"/>
            <w:tcMar>
              <w:top w:w="50" w:type="dxa"/>
              <w:left w:w="100" w:type="dxa"/>
            </w:tcMar>
            <w:vAlign w:val="center"/>
          </w:tcPr>
          <w:p w14:paraId="5391BBA0" w14:textId="77777777" w:rsidR="00C33013" w:rsidRPr="006F1469" w:rsidRDefault="00000000">
            <w:pPr>
              <w:spacing w:after="0" w:line="312" w:lineRule="auto"/>
              <w:ind w:left="336"/>
              <w:jc w:val="both"/>
              <w:rPr>
                <w:rFonts w:ascii="Times New Roman" w:hAnsi="Times New Roman" w:cs="Times New Roman"/>
                <w:sz w:val="24"/>
                <w:szCs w:val="24"/>
              </w:rPr>
            </w:pPr>
            <w:r w:rsidRPr="006F1469">
              <w:rPr>
                <w:rFonts w:ascii="Times New Roman" w:hAnsi="Times New Roman" w:cs="Times New Roman"/>
                <w:color w:val="000000"/>
                <w:sz w:val="24"/>
                <w:szCs w:val="24"/>
                <w:lang w:val="ru-RU"/>
              </w:rPr>
              <w:t xml:space="preserve">Роль химии в обеспечении экологической, энергетической и пищевой безопасности, развитии медицины. </w:t>
            </w:r>
            <w:proofErr w:type="spellStart"/>
            <w:r w:rsidRPr="006F1469">
              <w:rPr>
                <w:rFonts w:ascii="Times New Roman" w:hAnsi="Times New Roman" w:cs="Times New Roman"/>
                <w:color w:val="000000"/>
                <w:sz w:val="24"/>
                <w:szCs w:val="24"/>
              </w:rPr>
              <w:t>Понятие</w:t>
            </w:r>
            <w:proofErr w:type="spellEnd"/>
            <w:r w:rsidRPr="006F1469">
              <w:rPr>
                <w:rFonts w:ascii="Times New Roman" w:hAnsi="Times New Roman" w:cs="Times New Roman"/>
                <w:color w:val="000000"/>
                <w:sz w:val="24"/>
                <w:szCs w:val="24"/>
              </w:rPr>
              <w:t xml:space="preserve"> о </w:t>
            </w:r>
            <w:proofErr w:type="spellStart"/>
            <w:r w:rsidRPr="006F1469">
              <w:rPr>
                <w:rFonts w:ascii="Times New Roman" w:hAnsi="Times New Roman" w:cs="Times New Roman"/>
                <w:color w:val="000000"/>
                <w:sz w:val="24"/>
                <w:szCs w:val="24"/>
              </w:rPr>
              <w:t>научных</w:t>
            </w:r>
            <w:proofErr w:type="spellEnd"/>
            <w:r w:rsidRPr="006F1469">
              <w:rPr>
                <w:rFonts w:ascii="Times New Roman" w:hAnsi="Times New Roman" w:cs="Times New Roman"/>
                <w:color w:val="000000"/>
                <w:sz w:val="24"/>
                <w:szCs w:val="24"/>
              </w:rPr>
              <w:t xml:space="preserve"> </w:t>
            </w:r>
            <w:proofErr w:type="spellStart"/>
            <w:r w:rsidRPr="006F1469">
              <w:rPr>
                <w:rFonts w:ascii="Times New Roman" w:hAnsi="Times New Roman" w:cs="Times New Roman"/>
                <w:color w:val="000000"/>
                <w:sz w:val="24"/>
                <w:szCs w:val="24"/>
              </w:rPr>
              <w:t>методах</w:t>
            </w:r>
            <w:proofErr w:type="spellEnd"/>
            <w:r w:rsidRPr="006F1469">
              <w:rPr>
                <w:rFonts w:ascii="Times New Roman" w:hAnsi="Times New Roman" w:cs="Times New Roman"/>
                <w:color w:val="000000"/>
                <w:sz w:val="24"/>
                <w:szCs w:val="24"/>
              </w:rPr>
              <w:t xml:space="preserve"> </w:t>
            </w:r>
            <w:proofErr w:type="spellStart"/>
            <w:r w:rsidRPr="006F1469">
              <w:rPr>
                <w:rFonts w:ascii="Times New Roman" w:hAnsi="Times New Roman" w:cs="Times New Roman"/>
                <w:color w:val="000000"/>
                <w:sz w:val="24"/>
                <w:szCs w:val="24"/>
              </w:rPr>
              <w:t>познания</w:t>
            </w:r>
            <w:proofErr w:type="spellEnd"/>
            <w:r w:rsidRPr="006F1469">
              <w:rPr>
                <w:rFonts w:ascii="Times New Roman" w:hAnsi="Times New Roman" w:cs="Times New Roman"/>
                <w:color w:val="000000"/>
                <w:sz w:val="24"/>
                <w:szCs w:val="24"/>
              </w:rPr>
              <w:t xml:space="preserve"> </w:t>
            </w:r>
            <w:proofErr w:type="spellStart"/>
            <w:r w:rsidRPr="006F1469">
              <w:rPr>
                <w:rFonts w:ascii="Times New Roman" w:hAnsi="Times New Roman" w:cs="Times New Roman"/>
                <w:color w:val="000000"/>
                <w:sz w:val="24"/>
                <w:szCs w:val="24"/>
              </w:rPr>
              <w:t>веществ</w:t>
            </w:r>
            <w:proofErr w:type="spellEnd"/>
            <w:r w:rsidRPr="006F1469">
              <w:rPr>
                <w:rFonts w:ascii="Times New Roman" w:hAnsi="Times New Roman" w:cs="Times New Roman"/>
                <w:color w:val="000000"/>
                <w:sz w:val="24"/>
                <w:szCs w:val="24"/>
              </w:rPr>
              <w:t xml:space="preserve"> и </w:t>
            </w:r>
            <w:proofErr w:type="spellStart"/>
            <w:r w:rsidRPr="006F1469">
              <w:rPr>
                <w:rFonts w:ascii="Times New Roman" w:hAnsi="Times New Roman" w:cs="Times New Roman"/>
                <w:color w:val="000000"/>
                <w:sz w:val="24"/>
                <w:szCs w:val="24"/>
              </w:rPr>
              <w:t>химических</w:t>
            </w:r>
            <w:proofErr w:type="spellEnd"/>
            <w:r w:rsidRPr="006F1469">
              <w:rPr>
                <w:rFonts w:ascii="Times New Roman" w:hAnsi="Times New Roman" w:cs="Times New Roman"/>
                <w:color w:val="000000"/>
                <w:sz w:val="24"/>
                <w:szCs w:val="24"/>
              </w:rPr>
              <w:t xml:space="preserve"> </w:t>
            </w:r>
            <w:proofErr w:type="spellStart"/>
            <w:r w:rsidRPr="006F1469">
              <w:rPr>
                <w:rFonts w:ascii="Times New Roman" w:hAnsi="Times New Roman" w:cs="Times New Roman"/>
                <w:color w:val="000000"/>
                <w:sz w:val="24"/>
                <w:szCs w:val="24"/>
              </w:rPr>
              <w:t>реакций</w:t>
            </w:r>
            <w:proofErr w:type="spellEnd"/>
          </w:p>
        </w:tc>
      </w:tr>
      <w:tr w:rsidR="00C33013" w:rsidRPr="006F1469" w14:paraId="0BB067C1" w14:textId="77777777">
        <w:trPr>
          <w:trHeight w:val="144"/>
        </w:trPr>
        <w:tc>
          <w:tcPr>
            <w:tcW w:w="1065" w:type="dxa"/>
            <w:tcMar>
              <w:top w:w="50" w:type="dxa"/>
              <w:left w:w="100" w:type="dxa"/>
            </w:tcMar>
            <w:vAlign w:val="center"/>
          </w:tcPr>
          <w:p w14:paraId="2B534D64" w14:textId="77777777" w:rsidR="00C33013" w:rsidRPr="006F1469" w:rsidRDefault="00000000">
            <w:pPr>
              <w:spacing w:after="0" w:line="336" w:lineRule="auto"/>
              <w:ind w:left="336"/>
              <w:jc w:val="center"/>
              <w:rPr>
                <w:rFonts w:ascii="Times New Roman" w:hAnsi="Times New Roman" w:cs="Times New Roman"/>
                <w:sz w:val="24"/>
                <w:szCs w:val="24"/>
              </w:rPr>
            </w:pPr>
            <w:r w:rsidRPr="006F1469">
              <w:rPr>
                <w:rFonts w:ascii="Times New Roman" w:hAnsi="Times New Roman" w:cs="Times New Roman"/>
                <w:color w:val="000000"/>
                <w:sz w:val="24"/>
                <w:szCs w:val="24"/>
              </w:rPr>
              <w:t>3.2</w:t>
            </w:r>
          </w:p>
        </w:tc>
        <w:tc>
          <w:tcPr>
            <w:tcW w:w="13451" w:type="dxa"/>
            <w:tcMar>
              <w:top w:w="50" w:type="dxa"/>
              <w:left w:w="100" w:type="dxa"/>
            </w:tcMar>
            <w:vAlign w:val="center"/>
          </w:tcPr>
          <w:p w14:paraId="35CCC50E" w14:textId="77777777" w:rsidR="00C33013" w:rsidRPr="006F1469" w:rsidRDefault="00000000">
            <w:pPr>
              <w:spacing w:after="0" w:line="312" w:lineRule="auto"/>
              <w:ind w:left="336"/>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Представления об общих научных принципах промышленного получения важнейших веществ. Человек в мире веществ и материалов: важнейшие строительные материалы, конструкционные материалы, краски, стекло, керамика, материалы для электроники, наноматериалы, органические и минеральные удобрения</w:t>
            </w:r>
          </w:p>
        </w:tc>
      </w:tr>
      <w:tr w:rsidR="00C33013" w:rsidRPr="006F1469" w14:paraId="77F22AFC" w14:textId="77777777">
        <w:trPr>
          <w:trHeight w:val="144"/>
        </w:trPr>
        <w:tc>
          <w:tcPr>
            <w:tcW w:w="1065" w:type="dxa"/>
            <w:tcMar>
              <w:top w:w="50" w:type="dxa"/>
              <w:left w:w="100" w:type="dxa"/>
            </w:tcMar>
            <w:vAlign w:val="center"/>
          </w:tcPr>
          <w:p w14:paraId="09891D66" w14:textId="77777777" w:rsidR="00C33013" w:rsidRPr="006F1469" w:rsidRDefault="00000000">
            <w:pPr>
              <w:spacing w:after="0" w:line="336" w:lineRule="auto"/>
              <w:ind w:left="336"/>
              <w:jc w:val="center"/>
              <w:rPr>
                <w:rFonts w:ascii="Times New Roman" w:hAnsi="Times New Roman" w:cs="Times New Roman"/>
                <w:sz w:val="24"/>
                <w:szCs w:val="24"/>
              </w:rPr>
            </w:pPr>
            <w:r w:rsidRPr="006F1469">
              <w:rPr>
                <w:rFonts w:ascii="Times New Roman" w:hAnsi="Times New Roman" w:cs="Times New Roman"/>
                <w:color w:val="000000"/>
                <w:sz w:val="24"/>
                <w:szCs w:val="24"/>
              </w:rPr>
              <w:t>3.3</w:t>
            </w:r>
          </w:p>
        </w:tc>
        <w:tc>
          <w:tcPr>
            <w:tcW w:w="13451" w:type="dxa"/>
            <w:tcMar>
              <w:top w:w="50" w:type="dxa"/>
              <w:left w:w="100" w:type="dxa"/>
            </w:tcMar>
            <w:vAlign w:val="center"/>
          </w:tcPr>
          <w:p w14:paraId="6C399410" w14:textId="77777777" w:rsidR="00C33013" w:rsidRPr="006F1469" w:rsidRDefault="00000000">
            <w:pPr>
              <w:spacing w:after="0" w:line="312" w:lineRule="auto"/>
              <w:ind w:left="336"/>
              <w:jc w:val="both"/>
              <w:rPr>
                <w:rFonts w:ascii="Times New Roman" w:hAnsi="Times New Roman" w:cs="Times New Roman"/>
                <w:sz w:val="24"/>
                <w:szCs w:val="24"/>
                <w:lang w:val="ru-RU"/>
              </w:rPr>
            </w:pPr>
            <w:r w:rsidRPr="006F1469">
              <w:rPr>
                <w:rFonts w:ascii="Times New Roman" w:hAnsi="Times New Roman" w:cs="Times New Roman"/>
                <w:color w:val="000000"/>
                <w:sz w:val="24"/>
                <w:szCs w:val="24"/>
                <w:lang w:val="ru-RU"/>
              </w:rPr>
              <w:t>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w:t>
            </w:r>
          </w:p>
        </w:tc>
      </w:tr>
    </w:tbl>
    <w:p w14:paraId="62E191A6" w14:textId="77777777" w:rsidR="00C33013" w:rsidRPr="006F1469" w:rsidRDefault="00C33013" w:rsidP="00B54AE4">
      <w:pPr>
        <w:spacing w:after="0" w:line="480" w:lineRule="auto"/>
        <w:rPr>
          <w:rFonts w:ascii="Times New Roman" w:hAnsi="Times New Roman" w:cs="Times New Roman"/>
          <w:sz w:val="24"/>
          <w:szCs w:val="24"/>
          <w:lang w:val="ru-RU"/>
        </w:rPr>
      </w:pPr>
      <w:bookmarkStart w:id="8" w:name="block-55618274"/>
      <w:bookmarkEnd w:id="7"/>
    </w:p>
    <w:p w14:paraId="4DCA2B8E" w14:textId="77777777" w:rsidR="00B54AE4" w:rsidRPr="006F1469" w:rsidRDefault="00B54AE4" w:rsidP="00B54AE4">
      <w:pPr>
        <w:spacing w:after="0" w:line="480" w:lineRule="auto"/>
        <w:rPr>
          <w:rFonts w:ascii="Times New Roman" w:hAnsi="Times New Roman" w:cs="Times New Roman"/>
          <w:sz w:val="24"/>
          <w:szCs w:val="24"/>
          <w:lang w:val="ru-RU"/>
        </w:rPr>
      </w:pPr>
    </w:p>
    <w:p w14:paraId="74E084DE" w14:textId="77777777" w:rsidR="00B54AE4" w:rsidRPr="006F1469" w:rsidRDefault="00B54AE4" w:rsidP="00B54AE4">
      <w:pPr>
        <w:spacing w:after="0" w:line="480" w:lineRule="auto"/>
        <w:rPr>
          <w:rFonts w:ascii="Times New Roman" w:hAnsi="Times New Roman" w:cs="Times New Roman"/>
          <w:sz w:val="24"/>
          <w:szCs w:val="24"/>
          <w:lang w:val="ru-RU"/>
        </w:rPr>
      </w:pPr>
    </w:p>
    <w:p w14:paraId="0C471863" w14:textId="77777777" w:rsidR="00B54AE4" w:rsidRPr="006F1469" w:rsidRDefault="00B54AE4" w:rsidP="00B54AE4">
      <w:pPr>
        <w:spacing w:after="0" w:line="480" w:lineRule="auto"/>
        <w:rPr>
          <w:rFonts w:ascii="Times New Roman" w:hAnsi="Times New Roman" w:cs="Times New Roman"/>
          <w:sz w:val="24"/>
          <w:szCs w:val="24"/>
          <w:lang w:val="ru-RU"/>
        </w:rPr>
      </w:pPr>
    </w:p>
    <w:p w14:paraId="12ED1E80" w14:textId="77777777" w:rsidR="00B54AE4" w:rsidRPr="006F1469" w:rsidRDefault="00B54AE4" w:rsidP="00B54AE4">
      <w:pPr>
        <w:spacing w:after="0" w:line="480" w:lineRule="auto"/>
        <w:rPr>
          <w:rFonts w:ascii="Times New Roman" w:hAnsi="Times New Roman" w:cs="Times New Roman"/>
          <w:sz w:val="24"/>
          <w:szCs w:val="24"/>
          <w:lang w:val="ru-RU"/>
        </w:rPr>
      </w:pPr>
    </w:p>
    <w:p w14:paraId="0222E998" w14:textId="77777777" w:rsidR="00B54AE4" w:rsidRPr="006F1469" w:rsidRDefault="00B54AE4" w:rsidP="00B54AE4">
      <w:pPr>
        <w:spacing w:after="0" w:line="480" w:lineRule="auto"/>
        <w:rPr>
          <w:rFonts w:ascii="Times New Roman" w:hAnsi="Times New Roman" w:cs="Times New Roman"/>
          <w:sz w:val="24"/>
          <w:szCs w:val="24"/>
          <w:lang w:val="ru-RU"/>
        </w:rPr>
      </w:pPr>
    </w:p>
    <w:p w14:paraId="06A2F52F" w14:textId="77777777" w:rsidR="00B54AE4" w:rsidRPr="006F1469" w:rsidRDefault="00B54AE4" w:rsidP="00B54AE4">
      <w:pPr>
        <w:spacing w:after="0" w:line="480" w:lineRule="auto"/>
        <w:rPr>
          <w:rFonts w:ascii="Times New Roman" w:hAnsi="Times New Roman" w:cs="Times New Roman"/>
          <w:sz w:val="24"/>
          <w:szCs w:val="24"/>
          <w:lang w:val="ru-RU"/>
        </w:rPr>
      </w:pPr>
    </w:p>
    <w:p w14:paraId="3226D56F" w14:textId="77777777" w:rsidR="00B54AE4" w:rsidRPr="006F1469" w:rsidRDefault="00B54AE4" w:rsidP="00B54AE4">
      <w:pPr>
        <w:spacing w:after="0" w:line="480" w:lineRule="auto"/>
        <w:rPr>
          <w:rFonts w:ascii="Times New Roman" w:hAnsi="Times New Roman" w:cs="Times New Roman"/>
          <w:sz w:val="24"/>
          <w:szCs w:val="24"/>
          <w:lang w:val="ru-RU"/>
        </w:rPr>
      </w:pPr>
    </w:p>
    <w:p w14:paraId="4C14C43F" w14:textId="77777777" w:rsidR="00B54AE4" w:rsidRPr="006F1469" w:rsidRDefault="00B54AE4" w:rsidP="00B54AE4">
      <w:pPr>
        <w:spacing w:after="0" w:line="480" w:lineRule="auto"/>
        <w:rPr>
          <w:rFonts w:ascii="Times New Roman" w:hAnsi="Times New Roman" w:cs="Times New Roman"/>
          <w:sz w:val="24"/>
          <w:szCs w:val="24"/>
          <w:lang w:val="ru-RU"/>
        </w:rPr>
      </w:pPr>
    </w:p>
    <w:p w14:paraId="11A6700F" w14:textId="77777777" w:rsidR="00B54AE4" w:rsidRPr="006F1469" w:rsidRDefault="00B54AE4" w:rsidP="00B54AE4">
      <w:pPr>
        <w:spacing w:after="0" w:line="480" w:lineRule="auto"/>
        <w:rPr>
          <w:rFonts w:ascii="Times New Roman" w:hAnsi="Times New Roman" w:cs="Times New Roman"/>
          <w:sz w:val="24"/>
          <w:szCs w:val="24"/>
          <w:lang w:val="ru-RU"/>
        </w:rPr>
      </w:pPr>
    </w:p>
    <w:p w14:paraId="766EF2AB" w14:textId="77777777" w:rsidR="00B54AE4" w:rsidRPr="006F1469" w:rsidRDefault="00B54AE4" w:rsidP="00B54AE4">
      <w:pPr>
        <w:spacing w:after="0" w:line="480" w:lineRule="auto"/>
        <w:rPr>
          <w:rFonts w:ascii="Times New Roman" w:hAnsi="Times New Roman" w:cs="Times New Roman"/>
          <w:sz w:val="24"/>
          <w:szCs w:val="24"/>
          <w:lang w:val="ru-RU"/>
        </w:rPr>
      </w:pPr>
    </w:p>
    <w:p w14:paraId="269C1001" w14:textId="77777777" w:rsidR="00B54AE4" w:rsidRPr="006F1469" w:rsidRDefault="00B54AE4" w:rsidP="00B54AE4">
      <w:pPr>
        <w:spacing w:after="0" w:line="480" w:lineRule="auto"/>
        <w:rPr>
          <w:rFonts w:ascii="Times New Roman" w:hAnsi="Times New Roman" w:cs="Times New Roman"/>
          <w:sz w:val="24"/>
          <w:szCs w:val="24"/>
          <w:lang w:val="ru-RU"/>
        </w:rPr>
      </w:pPr>
    </w:p>
    <w:p w14:paraId="515D7825" w14:textId="77777777" w:rsidR="00B54AE4" w:rsidRPr="006F1469" w:rsidRDefault="00B54AE4" w:rsidP="00B54AE4">
      <w:pPr>
        <w:spacing w:after="0" w:line="480" w:lineRule="auto"/>
        <w:rPr>
          <w:rFonts w:ascii="Times New Roman" w:hAnsi="Times New Roman" w:cs="Times New Roman"/>
          <w:sz w:val="24"/>
          <w:szCs w:val="24"/>
          <w:lang w:val="ru-RU"/>
        </w:rPr>
      </w:pPr>
    </w:p>
    <w:p w14:paraId="1E3A3981" w14:textId="77777777" w:rsidR="00B54AE4" w:rsidRPr="006F1469" w:rsidRDefault="00B54AE4" w:rsidP="00B54AE4">
      <w:pPr>
        <w:spacing w:after="0"/>
        <w:ind w:left="120"/>
        <w:rPr>
          <w:rFonts w:ascii="Times New Roman" w:hAnsi="Times New Roman" w:cs="Times New Roman"/>
          <w:sz w:val="24"/>
          <w:szCs w:val="24"/>
          <w:lang w:val="ru-RU"/>
        </w:rPr>
      </w:pPr>
      <w:r w:rsidRPr="006F1469">
        <w:rPr>
          <w:rFonts w:ascii="Times New Roman" w:hAnsi="Times New Roman" w:cs="Times New Roman"/>
          <w:b/>
          <w:color w:val="000000"/>
          <w:sz w:val="24"/>
          <w:szCs w:val="24"/>
          <w:lang w:val="ru-RU"/>
        </w:rPr>
        <w:lastRenderedPageBreak/>
        <w:t>УЧЕБНО-МЕТОДИЧЕСКОЕ ОБЕСПЕЧЕНИЕ ОБРАЗОВАТЕЛЬНОГО ПРОЦЕССА</w:t>
      </w:r>
    </w:p>
    <w:p w14:paraId="3ABCD3E5" w14:textId="77777777" w:rsidR="00B54AE4" w:rsidRPr="006F1469" w:rsidRDefault="00B54AE4" w:rsidP="00B54AE4">
      <w:pPr>
        <w:spacing w:after="0" w:line="240" w:lineRule="auto"/>
        <w:ind w:left="142"/>
        <w:rPr>
          <w:rFonts w:ascii="Times New Roman" w:hAnsi="Times New Roman" w:cs="Times New Roman"/>
          <w:color w:val="1A1A1A"/>
          <w:sz w:val="24"/>
          <w:szCs w:val="24"/>
          <w:shd w:val="clear" w:color="auto" w:fill="FFFFFF"/>
          <w:lang w:val="ru-RU"/>
        </w:rPr>
      </w:pPr>
      <w:r w:rsidRPr="006F1469">
        <w:rPr>
          <w:rFonts w:ascii="Times New Roman" w:hAnsi="Times New Roman" w:cs="Times New Roman"/>
          <w:b/>
          <w:color w:val="000000"/>
          <w:sz w:val="24"/>
          <w:szCs w:val="24"/>
          <w:lang w:val="ru-RU"/>
        </w:rPr>
        <w:t>ОБЯЗАТЕЛЬНЫЕ УЧЕБНЫЕ МАТЕРИАЛЫ ДЛЯ УЧЕНИКА</w:t>
      </w:r>
      <w:r w:rsidRPr="006F1469">
        <w:rPr>
          <w:rFonts w:ascii="Times New Roman" w:hAnsi="Times New Roman" w:cs="Times New Roman"/>
          <w:b/>
          <w:color w:val="000000"/>
          <w:sz w:val="24"/>
          <w:szCs w:val="24"/>
          <w:lang w:val="ru-RU"/>
        </w:rPr>
        <w:br/>
      </w:r>
    </w:p>
    <w:p w14:paraId="19C894D2" w14:textId="77777777" w:rsidR="0063207C" w:rsidRPr="006F1469" w:rsidRDefault="00B54AE4" w:rsidP="00B54AE4">
      <w:pPr>
        <w:pStyle w:val="af0"/>
        <w:numPr>
          <w:ilvl w:val="0"/>
          <w:numId w:val="2"/>
        </w:numPr>
        <w:spacing w:after="0" w:line="240" w:lineRule="auto"/>
        <w:rPr>
          <w:rFonts w:ascii="Times New Roman" w:hAnsi="Times New Roman" w:cs="Times New Roman"/>
          <w:sz w:val="24"/>
          <w:szCs w:val="24"/>
          <w:shd w:val="clear" w:color="auto" w:fill="FFFFFF"/>
          <w:lang w:val="ru-RU"/>
        </w:rPr>
      </w:pPr>
      <w:r w:rsidRPr="006F1469">
        <w:rPr>
          <w:rFonts w:ascii="Times New Roman" w:hAnsi="Times New Roman" w:cs="Times New Roman"/>
          <w:color w:val="1A1A1A"/>
          <w:sz w:val="24"/>
          <w:szCs w:val="24"/>
          <w:shd w:val="clear" w:color="auto" w:fill="FFFFFF"/>
          <w:lang w:val="ru-RU"/>
        </w:rPr>
        <w:t>«</w:t>
      </w:r>
      <w:r w:rsidRPr="006F1469">
        <w:rPr>
          <w:rFonts w:ascii="Times New Roman" w:hAnsi="Times New Roman" w:cs="Times New Roman"/>
          <w:sz w:val="24"/>
          <w:szCs w:val="24"/>
          <w:shd w:val="clear" w:color="auto" w:fill="FFFFFF"/>
          <w:lang w:val="ru-RU"/>
        </w:rPr>
        <w:t>Химия 10 класс» для общеобразовательных организаций /</w:t>
      </w:r>
      <w:proofErr w:type="spellStart"/>
      <w:r w:rsidRPr="006F1469">
        <w:rPr>
          <w:rFonts w:ascii="Times New Roman" w:hAnsi="Times New Roman" w:cs="Times New Roman"/>
          <w:sz w:val="24"/>
          <w:szCs w:val="24"/>
          <w:shd w:val="clear" w:color="auto" w:fill="FFFFFF"/>
          <w:lang w:val="ru-RU"/>
        </w:rPr>
        <w:t>Г.Е.Рудзитис</w:t>
      </w:r>
      <w:proofErr w:type="spellEnd"/>
      <w:r w:rsidRPr="006F1469">
        <w:rPr>
          <w:rFonts w:ascii="Times New Roman" w:hAnsi="Times New Roman" w:cs="Times New Roman"/>
          <w:sz w:val="24"/>
          <w:szCs w:val="24"/>
          <w:shd w:val="clear" w:color="auto" w:fill="FFFFFF"/>
          <w:lang w:val="ru-RU"/>
        </w:rPr>
        <w:t xml:space="preserve">, </w:t>
      </w:r>
      <w:proofErr w:type="spellStart"/>
      <w:r w:rsidRPr="006F1469">
        <w:rPr>
          <w:rFonts w:ascii="Times New Roman" w:hAnsi="Times New Roman" w:cs="Times New Roman"/>
          <w:sz w:val="24"/>
          <w:szCs w:val="24"/>
          <w:shd w:val="clear" w:color="auto" w:fill="FFFFFF"/>
          <w:lang w:val="ru-RU"/>
        </w:rPr>
        <w:t>Ф.Г.Фельдман</w:t>
      </w:r>
      <w:proofErr w:type="spellEnd"/>
      <w:r w:rsidRPr="006F1469">
        <w:rPr>
          <w:rFonts w:ascii="Times New Roman" w:hAnsi="Times New Roman" w:cs="Times New Roman"/>
          <w:sz w:val="24"/>
          <w:szCs w:val="24"/>
          <w:shd w:val="clear" w:color="auto" w:fill="FFFFFF"/>
          <w:lang w:val="ru-RU"/>
        </w:rPr>
        <w:t xml:space="preserve">. – </w:t>
      </w:r>
      <w:proofErr w:type="gramStart"/>
      <w:r w:rsidRPr="006F1469">
        <w:rPr>
          <w:rFonts w:ascii="Times New Roman" w:hAnsi="Times New Roman" w:cs="Times New Roman"/>
          <w:sz w:val="24"/>
          <w:szCs w:val="24"/>
          <w:shd w:val="clear" w:color="auto" w:fill="FFFFFF"/>
          <w:lang w:val="ru-RU"/>
        </w:rPr>
        <w:t>М. :Просвещение</w:t>
      </w:r>
      <w:proofErr w:type="gramEnd"/>
      <w:r w:rsidRPr="006F1469">
        <w:rPr>
          <w:rFonts w:ascii="Times New Roman" w:hAnsi="Times New Roman" w:cs="Times New Roman"/>
          <w:sz w:val="24"/>
          <w:szCs w:val="24"/>
          <w:shd w:val="clear" w:color="auto" w:fill="FFFFFF"/>
          <w:lang w:val="ru-RU"/>
        </w:rPr>
        <w:t>, 2016. -2024 с.</w:t>
      </w:r>
    </w:p>
    <w:p w14:paraId="7338337B" w14:textId="147F1D22" w:rsidR="00B54AE4" w:rsidRPr="006F1469" w:rsidRDefault="0063207C" w:rsidP="0063207C">
      <w:pPr>
        <w:pStyle w:val="af0"/>
        <w:numPr>
          <w:ilvl w:val="0"/>
          <w:numId w:val="2"/>
        </w:numPr>
        <w:spacing w:after="0" w:line="240" w:lineRule="auto"/>
        <w:rPr>
          <w:rFonts w:ascii="Times New Roman" w:hAnsi="Times New Roman" w:cs="Times New Roman"/>
          <w:sz w:val="24"/>
          <w:szCs w:val="24"/>
          <w:shd w:val="clear" w:color="auto" w:fill="FFFFFF"/>
          <w:lang w:val="ru-RU"/>
        </w:rPr>
      </w:pPr>
      <w:r w:rsidRPr="006F1469">
        <w:rPr>
          <w:rFonts w:ascii="Times New Roman" w:hAnsi="Times New Roman" w:cs="Times New Roman"/>
          <w:color w:val="1A1A1A"/>
          <w:sz w:val="24"/>
          <w:szCs w:val="24"/>
          <w:shd w:val="clear" w:color="auto" w:fill="FFFFFF"/>
          <w:lang w:val="ru-RU"/>
        </w:rPr>
        <w:t>«</w:t>
      </w:r>
      <w:r w:rsidRPr="006F1469">
        <w:rPr>
          <w:rFonts w:ascii="Times New Roman" w:hAnsi="Times New Roman" w:cs="Times New Roman"/>
          <w:sz w:val="24"/>
          <w:szCs w:val="24"/>
          <w:shd w:val="clear" w:color="auto" w:fill="FFFFFF"/>
          <w:lang w:val="ru-RU"/>
        </w:rPr>
        <w:t>Химия 11 класс» для общеобразовательных организаций /</w:t>
      </w:r>
      <w:proofErr w:type="spellStart"/>
      <w:r w:rsidRPr="006F1469">
        <w:rPr>
          <w:rFonts w:ascii="Times New Roman" w:hAnsi="Times New Roman" w:cs="Times New Roman"/>
          <w:sz w:val="24"/>
          <w:szCs w:val="24"/>
          <w:shd w:val="clear" w:color="auto" w:fill="FFFFFF"/>
          <w:lang w:val="ru-RU"/>
        </w:rPr>
        <w:t>Г.Е.Рудзитис</w:t>
      </w:r>
      <w:proofErr w:type="spellEnd"/>
      <w:r w:rsidRPr="006F1469">
        <w:rPr>
          <w:rFonts w:ascii="Times New Roman" w:hAnsi="Times New Roman" w:cs="Times New Roman"/>
          <w:sz w:val="24"/>
          <w:szCs w:val="24"/>
          <w:shd w:val="clear" w:color="auto" w:fill="FFFFFF"/>
          <w:lang w:val="ru-RU"/>
        </w:rPr>
        <w:t xml:space="preserve">, </w:t>
      </w:r>
      <w:proofErr w:type="spellStart"/>
      <w:r w:rsidRPr="006F1469">
        <w:rPr>
          <w:rFonts w:ascii="Times New Roman" w:hAnsi="Times New Roman" w:cs="Times New Roman"/>
          <w:sz w:val="24"/>
          <w:szCs w:val="24"/>
          <w:shd w:val="clear" w:color="auto" w:fill="FFFFFF"/>
          <w:lang w:val="ru-RU"/>
        </w:rPr>
        <w:t>Ф.Г.Фельдман</w:t>
      </w:r>
      <w:proofErr w:type="spellEnd"/>
      <w:r w:rsidRPr="006F1469">
        <w:rPr>
          <w:rFonts w:ascii="Times New Roman" w:hAnsi="Times New Roman" w:cs="Times New Roman"/>
          <w:sz w:val="24"/>
          <w:szCs w:val="24"/>
          <w:shd w:val="clear" w:color="auto" w:fill="FFFFFF"/>
          <w:lang w:val="ru-RU"/>
        </w:rPr>
        <w:t xml:space="preserve">. – </w:t>
      </w:r>
      <w:proofErr w:type="gramStart"/>
      <w:r w:rsidRPr="006F1469">
        <w:rPr>
          <w:rFonts w:ascii="Times New Roman" w:hAnsi="Times New Roman" w:cs="Times New Roman"/>
          <w:sz w:val="24"/>
          <w:szCs w:val="24"/>
          <w:shd w:val="clear" w:color="auto" w:fill="FFFFFF"/>
          <w:lang w:val="ru-RU"/>
        </w:rPr>
        <w:t>М. :Просвещение</w:t>
      </w:r>
      <w:proofErr w:type="gramEnd"/>
      <w:r w:rsidRPr="006F1469">
        <w:rPr>
          <w:rFonts w:ascii="Times New Roman" w:hAnsi="Times New Roman" w:cs="Times New Roman"/>
          <w:sz w:val="24"/>
          <w:szCs w:val="24"/>
          <w:shd w:val="clear" w:color="auto" w:fill="FFFFFF"/>
          <w:lang w:val="ru-RU"/>
        </w:rPr>
        <w:t>, 2016. -2023 с.</w:t>
      </w:r>
    </w:p>
    <w:p w14:paraId="4E1BDD9C" w14:textId="77777777" w:rsidR="00B54AE4" w:rsidRPr="006F1469" w:rsidRDefault="00B54AE4" w:rsidP="00B54AE4">
      <w:pPr>
        <w:pStyle w:val="af0"/>
        <w:spacing w:after="0" w:line="240" w:lineRule="auto"/>
        <w:ind w:left="502"/>
        <w:jc w:val="both"/>
        <w:rPr>
          <w:rFonts w:ascii="Times New Roman" w:hAnsi="Times New Roman" w:cs="Times New Roman"/>
          <w:b/>
          <w:color w:val="0D0D0D"/>
          <w:sz w:val="24"/>
          <w:szCs w:val="24"/>
          <w:lang w:val="ru-RU"/>
        </w:rPr>
      </w:pPr>
    </w:p>
    <w:p w14:paraId="1E11811E" w14:textId="77777777" w:rsidR="00B54AE4" w:rsidRPr="006F1469" w:rsidRDefault="00B54AE4" w:rsidP="00B54AE4">
      <w:pPr>
        <w:spacing w:after="0" w:line="480" w:lineRule="auto"/>
        <w:ind w:left="120"/>
        <w:rPr>
          <w:rFonts w:ascii="Times New Roman" w:hAnsi="Times New Roman" w:cs="Times New Roman"/>
          <w:b/>
          <w:color w:val="000000"/>
          <w:sz w:val="24"/>
          <w:szCs w:val="24"/>
          <w:lang w:val="ru-RU"/>
        </w:rPr>
      </w:pPr>
      <w:r w:rsidRPr="006F1469">
        <w:rPr>
          <w:rFonts w:ascii="Times New Roman" w:hAnsi="Times New Roman" w:cs="Times New Roman"/>
          <w:b/>
          <w:color w:val="000000"/>
          <w:sz w:val="24"/>
          <w:szCs w:val="24"/>
        </w:rPr>
        <w:t>МЕТОДИЧЕСКИЕ МАТЕРИАЛЫ ДЛЯ УЧИТЕЛЯ</w:t>
      </w:r>
    </w:p>
    <w:p w14:paraId="20930E67" w14:textId="77777777" w:rsidR="00B54AE4" w:rsidRPr="006F1469" w:rsidRDefault="00B54AE4" w:rsidP="00B54AE4">
      <w:pPr>
        <w:pStyle w:val="af0"/>
        <w:numPr>
          <w:ilvl w:val="0"/>
          <w:numId w:val="3"/>
        </w:numPr>
        <w:spacing w:after="0"/>
        <w:ind w:left="567"/>
        <w:rPr>
          <w:rFonts w:ascii="Times New Roman" w:hAnsi="Times New Roman" w:cs="Times New Roman"/>
          <w:sz w:val="24"/>
          <w:szCs w:val="24"/>
          <w:lang w:val="ru-RU"/>
        </w:rPr>
      </w:pPr>
      <w:r w:rsidRPr="006F1469">
        <w:rPr>
          <w:rFonts w:ascii="Times New Roman" w:hAnsi="Times New Roman" w:cs="Times New Roman"/>
          <w:sz w:val="24"/>
          <w:szCs w:val="24"/>
          <w:lang w:val="ru-RU"/>
        </w:rPr>
        <w:t>Федеральный образовательный ресурс Единое содержание общего образования:</w:t>
      </w:r>
      <w:r w:rsidRPr="006F1469">
        <w:rPr>
          <w:rFonts w:ascii="Times New Roman" w:hAnsi="Times New Roman" w:cs="Times New Roman"/>
          <w:sz w:val="24"/>
          <w:szCs w:val="24"/>
          <w:lang w:val="ru-RU"/>
        </w:rPr>
        <w:br/>
      </w:r>
      <w:hyperlink r:id="rId8" w:history="1">
        <w:r w:rsidRPr="006F1469">
          <w:rPr>
            <w:rStyle w:val="ab"/>
            <w:rFonts w:ascii="Times New Roman" w:hAnsi="Times New Roman" w:cs="Times New Roman"/>
            <w:sz w:val="24"/>
            <w:szCs w:val="24"/>
            <w:lang w:val="ru-RU"/>
          </w:rPr>
          <w:t>https://edsoo.ru/</w:t>
        </w:r>
      </w:hyperlink>
    </w:p>
    <w:p w14:paraId="449C493A" w14:textId="77777777" w:rsidR="00B54AE4" w:rsidRPr="006F1469" w:rsidRDefault="00B54AE4" w:rsidP="00B54AE4">
      <w:pPr>
        <w:pStyle w:val="af0"/>
        <w:numPr>
          <w:ilvl w:val="0"/>
          <w:numId w:val="3"/>
        </w:numPr>
        <w:spacing w:after="0"/>
        <w:ind w:left="567"/>
        <w:rPr>
          <w:rFonts w:ascii="Times New Roman" w:hAnsi="Times New Roman" w:cs="Times New Roman"/>
          <w:color w:val="000000" w:themeColor="text1"/>
          <w:sz w:val="24"/>
          <w:szCs w:val="24"/>
          <w:lang w:val="ru-RU"/>
        </w:rPr>
      </w:pPr>
      <w:r w:rsidRPr="006F1469">
        <w:rPr>
          <w:rFonts w:ascii="Times New Roman" w:hAnsi="Times New Roman" w:cs="Times New Roman"/>
          <w:color w:val="000000" w:themeColor="text1"/>
          <w:sz w:val="24"/>
          <w:szCs w:val="24"/>
          <w:lang w:val="ru-RU"/>
        </w:rPr>
        <w:t xml:space="preserve">ГБОУ ДПО РК КРИППО: </w:t>
      </w:r>
      <w:hyperlink r:id="rId9" w:history="1">
        <w:r w:rsidRPr="006F1469">
          <w:rPr>
            <w:rStyle w:val="ab"/>
            <w:rFonts w:ascii="Times New Roman" w:hAnsi="Times New Roman" w:cs="Times New Roman"/>
            <w:sz w:val="24"/>
            <w:szCs w:val="24"/>
            <w:lang w:val="ru-RU"/>
          </w:rPr>
          <w:t>https://</w:t>
        </w:r>
        <w:proofErr w:type="spellStart"/>
        <w:r w:rsidRPr="006F1469">
          <w:rPr>
            <w:rStyle w:val="ab"/>
            <w:rFonts w:ascii="Times New Roman" w:hAnsi="Times New Roman" w:cs="Times New Roman"/>
            <w:sz w:val="24"/>
            <w:szCs w:val="24"/>
          </w:rPr>
          <w:t>kripp</w:t>
        </w:r>
        <w:proofErr w:type="spellEnd"/>
        <w:r w:rsidRPr="006F1469">
          <w:rPr>
            <w:rStyle w:val="ab"/>
            <w:rFonts w:ascii="Times New Roman" w:hAnsi="Times New Roman" w:cs="Times New Roman"/>
            <w:sz w:val="24"/>
            <w:szCs w:val="24"/>
            <w:lang w:val="ru-RU"/>
          </w:rPr>
          <w:t>o.ru/</w:t>
        </w:r>
      </w:hyperlink>
    </w:p>
    <w:p w14:paraId="3AB21EAC" w14:textId="77777777" w:rsidR="00B54AE4" w:rsidRPr="006F1469" w:rsidRDefault="00B54AE4" w:rsidP="00B54AE4">
      <w:pPr>
        <w:pStyle w:val="af0"/>
        <w:numPr>
          <w:ilvl w:val="0"/>
          <w:numId w:val="3"/>
        </w:numPr>
        <w:spacing w:after="0"/>
        <w:ind w:left="567"/>
        <w:rPr>
          <w:rFonts w:ascii="Times New Roman" w:hAnsi="Times New Roman" w:cs="Times New Roman"/>
          <w:color w:val="000000" w:themeColor="text1"/>
          <w:sz w:val="24"/>
          <w:szCs w:val="24"/>
          <w:lang w:val="ru-RU"/>
        </w:rPr>
      </w:pPr>
      <w:r w:rsidRPr="006F1469">
        <w:rPr>
          <w:rFonts w:ascii="Times New Roman" w:hAnsi="Times New Roman" w:cs="Times New Roman"/>
          <w:color w:val="000000" w:themeColor="text1"/>
          <w:sz w:val="24"/>
          <w:szCs w:val="24"/>
          <w:lang w:val="ru-RU"/>
        </w:rPr>
        <w:t>Федеральный перечень учебников, утвержденных, рекомендованных (допущенных)к использованию в образовательном процессе в образовательных учреждениях, реализующих программы общего образования.</w:t>
      </w:r>
    </w:p>
    <w:p w14:paraId="5E4F75D6" w14:textId="77777777" w:rsidR="00B54AE4" w:rsidRPr="006F1469" w:rsidRDefault="00B54AE4" w:rsidP="00B54AE4">
      <w:pPr>
        <w:spacing w:after="0" w:line="480" w:lineRule="auto"/>
        <w:ind w:left="120"/>
        <w:rPr>
          <w:rFonts w:ascii="Times New Roman" w:hAnsi="Times New Roman" w:cs="Times New Roman"/>
          <w:b/>
          <w:color w:val="000000"/>
          <w:sz w:val="24"/>
          <w:szCs w:val="24"/>
          <w:lang w:val="ru-RU"/>
        </w:rPr>
      </w:pPr>
    </w:p>
    <w:p w14:paraId="29688C47" w14:textId="5F46D44C" w:rsidR="00B54AE4" w:rsidRPr="006F1469" w:rsidRDefault="00B54AE4" w:rsidP="00B54AE4">
      <w:pPr>
        <w:spacing w:after="0" w:line="480" w:lineRule="auto"/>
        <w:ind w:left="120"/>
        <w:rPr>
          <w:rFonts w:ascii="Times New Roman" w:hAnsi="Times New Roman" w:cs="Times New Roman"/>
          <w:sz w:val="24"/>
          <w:szCs w:val="24"/>
          <w:lang w:val="ru-RU"/>
        </w:rPr>
      </w:pPr>
      <w:r w:rsidRPr="006F1469">
        <w:rPr>
          <w:rFonts w:ascii="Times New Roman" w:hAnsi="Times New Roman" w:cs="Times New Roman"/>
          <w:b/>
          <w:color w:val="000000"/>
          <w:sz w:val="24"/>
          <w:szCs w:val="24"/>
          <w:lang w:val="ru-RU"/>
        </w:rPr>
        <w:t>ЦИФРОВЫЕ ОБРАЗОВАТЕЛЬНЫЕ РЕСУРСЫ И РЕСУРСЫ СЕТИ ИНТЕРНЕТ</w:t>
      </w:r>
    </w:p>
    <w:p w14:paraId="2ADA4B19" w14:textId="77777777" w:rsidR="00B54AE4" w:rsidRPr="006F1469" w:rsidRDefault="00B54AE4" w:rsidP="00B54AE4">
      <w:pPr>
        <w:pStyle w:val="af0"/>
        <w:numPr>
          <w:ilvl w:val="0"/>
          <w:numId w:val="4"/>
        </w:numPr>
        <w:spacing w:after="0" w:line="480" w:lineRule="auto"/>
        <w:rPr>
          <w:rFonts w:ascii="Times New Roman" w:hAnsi="Times New Roman" w:cs="Times New Roman"/>
          <w:sz w:val="24"/>
          <w:szCs w:val="24"/>
          <w:lang w:val="ru-RU"/>
        </w:rPr>
      </w:pPr>
      <w:hyperlink r:id="rId10" w:tgtFrame="_blank" w:history="1">
        <w:r w:rsidRPr="006F1469">
          <w:rPr>
            <w:rStyle w:val="ab"/>
            <w:rFonts w:ascii="Times New Roman" w:hAnsi="Times New Roman" w:cs="Times New Roman"/>
            <w:sz w:val="24"/>
            <w:szCs w:val="24"/>
          </w:rPr>
          <w:t>http://experiment.edu.ru/</w:t>
        </w:r>
      </w:hyperlink>
    </w:p>
    <w:p w14:paraId="137FC69E" w14:textId="77777777" w:rsidR="00B54AE4" w:rsidRPr="006F1469" w:rsidRDefault="00B54AE4" w:rsidP="00B54AE4">
      <w:pPr>
        <w:pStyle w:val="af0"/>
        <w:numPr>
          <w:ilvl w:val="0"/>
          <w:numId w:val="4"/>
        </w:numPr>
        <w:spacing w:after="0" w:line="480" w:lineRule="auto"/>
        <w:rPr>
          <w:rFonts w:ascii="Times New Roman" w:hAnsi="Times New Roman" w:cs="Times New Roman"/>
          <w:sz w:val="24"/>
          <w:szCs w:val="24"/>
          <w:lang w:val="ru-RU"/>
        </w:rPr>
      </w:pPr>
      <w:hyperlink r:id="rId11" w:tgtFrame="_blank" w:history="1">
        <w:r w:rsidRPr="006F1469">
          <w:rPr>
            <w:rStyle w:val="ab"/>
            <w:rFonts w:ascii="Times New Roman" w:hAnsi="Times New Roman" w:cs="Times New Roman"/>
            <w:sz w:val="24"/>
            <w:szCs w:val="24"/>
          </w:rPr>
          <w:t>http</w:t>
        </w:r>
        <w:r w:rsidRPr="006F1469">
          <w:rPr>
            <w:rStyle w:val="ab"/>
            <w:rFonts w:ascii="Times New Roman" w:hAnsi="Times New Roman" w:cs="Times New Roman"/>
            <w:sz w:val="24"/>
            <w:szCs w:val="24"/>
            <w:lang w:val="ru-RU"/>
          </w:rPr>
          <w:t>://</w:t>
        </w:r>
        <w:r w:rsidRPr="006F1469">
          <w:rPr>
            <w:rStyle w:val="ab"/>
            <w:rFonts w:ascii="Times New Roman" w:hAnsi="Times New Roman" w:cs="Times New Roman"/>
            <w:sz w:val="24"/>
            <w:szCs w:val="24"/>
          </w:rPr>
          <w:t>school</w:t>
        </w:r>
        <w:r w:rsidRPr="006F1469">
          <w:rPr>
            <w:rStyle w:val="ab"/>
            <w:rFonts w:ascii="Times New Roman" w:hAnsi="Times New Roman" w:cs="Times New Roman"/>
            <w:sz w:val="24"/>
            <w:szCs w:val="24"/>
            <w:lang w:val="ru-RU"/>
          </w:rPr>
          <w:t>-</w:t>
        </w:r>
        <w:r w:rsidRPr="006F1469">
          <w:rPr>
            <w:rStyle w:val="ab"/>
            <w:rFonts w:ascii="Times New Roman" w:hAnsi="Times New Roman" w:cs="Times New Roman"/>
            <w:sz w:val="24"/>
            <w:szCs w:val="24"/>
          </w:rPr>
          <w:t>collection</w:t>
        </w:r>
        <w:r w:rsidRPr="006F1469">
          <w:rPr>
            <w:rStyle w:val="ab"/>
            <w:rFonts w:ascii="Times New Roman" w:hAnsi="Times New Roman" w:cs="Times New Roman"/>
            <w:sz w:val="24"/>
            <w:szCs w:val="24"/>
            <w:lang w:val="ru-RU"/>
          </w:rPr>
          <w:t>.</w:t>
        </w:r>
        <w:proofErr w:type="spellStart"/>
        <w:r w:rsidRPr="006F1469">
          <w:rPr>
            <w:rStyle w:val="ab"/>
            <w:rFonts w:ascii="Times New Roman" w:hAnsi="Times New Roman" w:cs="Times New Roman"/>
            <w:sz w:val="24"/>
            <w:szCs w:val="24"/>
          </w:rPr>
          <w:t>edu</w:t>
        </w:r>
        <w:proofErr w:type="spellEnd"/>
        <w:r w:rsidRPr="006F1469">
          <w:rPr>
            <w:rStyle w:val="ab"/>
            <w:rFonts w:ascii="Times New Roman" w:hAnsi="Times New Roman" w:cs="Times New Roman"/>
            <w:sz w:val="24"/>
            <w:szCs w:val="24"/>
            <w:lang w:val="ru-RU"/>
          </w:rPr>
          <w:t>.</w:t>
        </w:r>
        <w:proofErr w:type="spellStart"/>
        <w:r w:rsidRPr="006F1469">
          <w:rPr>
            <w:rStyle w:val="ab"/>
            <w:rFonts w:ascii="Times New Roman" w:hAnsi="Times New Roman" w:cs="Times New Roman"/>
            <w:sz w:val="24"/>
            <w:szCs w:val="24"/>
          </w:rPr>
          <w:t>ru</w:t>
        </w:r>
        <w:proofErr w:type="spellEnd"/>
        <w:r w:rsidRPr="006F1469">
          <w:rPr>
            <w:rStyle w:val="ab"/>
            <w:rFonts w:ascii="Times New Roman" w:hAnsi="Times New Roman" w:cs="Times New Roman"/>
            <w:sz w:val="24"/>
            <w:szCs w:val="24"/>
            <w:lang w:val="ru-RU"/>
          </w:rPr>
          <w:t>/</w:t>
        </w:r>
      </w:hyperlink>
    </w:p>
    <w:p w14:paraId="27F34848" w14:textId="77777777" w:rsidR="00B54AE4" w:rsidRPr="006F1469" w:rsidRDefault="00B54AE4" w:rsidP="00B54AE4">
      <w:pPr>
        <w:pStyle w:val="af0"/>
        <w:numPr>
          <w:ilvl w:val="0"/>
          <w:numId w:val="4"/>
        </w:numPr>
        <w:spacing w:after="0" w:line="480" w:lineRule="auto"/>
        <w:rPr>
          <w:rFonts w:ascii="Times New Roman" w:hAnsi="Times New Roman" w:cs="Times New Roman"/>
          <w:sz w:val="24"/>
          <w:szCs w:val="24"/>
          <w:lang w:val="ru-RU"/>
        </w:rPr>
      </w:pPr>
      <w:hyperlink r:id="rId12" w:tgtFrame="_blank" w:history="1">
        <w:r w:rsidRPr="006F1469">
          <w:rPr>
            <w:rStyle w:val="ab"/>
            <w:rFonts w:ascii="Times New Roman" w:hAnsi="Times New Roman" w:cs="Times New Roman"/>
            <w:sz w:val="24"/>
            <w:szCs w:val="24"/>
          </w:rPr>
          <w:t>http://www.uroki.net/</w:t>
        </w:r>
      </w:hyperlink>
      <w:r w:rsidRPr="006F1469">
        <w:rPr>
          <w:rFonts w:ascii="Times New Roman" w:hAnsi="Times New Roman" w:cs="Times New Roman"/>
          <w:sz w:val="24"/>
          <w:szCs w:val="24"/>
        </w:rPr>
        <w:t> </w:t>
      </w:r>
    </w:p>
    <w:p w14:paraId="3B28C46E" w14:textId="77777777" w:rsidR="00B54AE4" w:rsidRPr="006F1469" w:rsidRDefault="00B54AE4" w:rsidP="00B54AE4">
      <w:pPr>
        <w:pStyle w:val="af0"/>
        <w:numPr>
          <w:ilvl w:val="0"/>
          <w:numId w:val="4"/>
        </w:numPr>
        <w:spacing w:after="0" w:line="480" w:lineRule="auto"/>
        <w:rPr>
          <w:rFonts w:ascii="Times New Roman" w:hAnsi="Times New Roman" w:cs="Times New Roman"/>
          <w:sz w:val="24"/>
          <w:szCs w:val="24"/>
          <w:lang w:val="ru-RU"/>
        </w:rPr>
      </w:pPr>
      <w:hyperlink r:id="rId13" w:history="1">
        <w:r w:rsidRPr="006F1469">
          <w:rPr>
            <w:rStyle w:val="ab"/>
            <w:rFonts w:ascii="Times New Roman" w:hAnsi="Times New Roman" w:cs="Times New Roman"/>
            <w:sz w:val="24"/>
            <w:szCs w:val="24"/>
          </w:rPr>
          <w:t>http</w:t>
        </w:r>
        <w:r w:rsidRPr="006F1469">
          <w:rPr>
            <w:rStyle w:val="ab"/>
            <w:rFonts w:ascii="Times New Roman" w:hAnsi="Times New Roman" w:cs="Times New Roman"/>
            <w:sz w:val="24"/>
            <w:szCs w:val="24"/>
            <w:lang w:val="ru-RU"/>
          </w:rPr>
          <w:t>://</w:t>
        </w:r>
        <w:r w:rsidRPr="006F1469">
          <w:rPr>
            <w:rStyle w:val="ab"/>
            <w:rFonts w:ascii="Times New Roman" w:hAnsi="Times New Roman" w:cs="Times New Roman"/>
            <w:sz w:val="24"/>
            <w:szCs w:val="24"/>
          </w:rPr>
          <w:t>www</w:t>
        </w:r>
        <w:r w:rsidRPr="006F1469">
          <w:rPr>
            <w:rStyle w:val="ab"/>
            <w:rFonts w:ascii="Times New Roman" w:hAnsi="Times New Roman" w:cs="Times New Roman"/>
            <w:sz w:val="24"/>
            <w:szCs w:val="24"/>
            <w:lang w:val="ru-RU"/>
          </w:rPr>
          <w:t>.</w:t>
        </w:r>
        <w:r w:rsidRPr="006F1469">
          <w:rPr>
            <w:rStyle w:val="ab"/>
            <w:rFonts w:ascii="Times New Roman" w:hAnsi="Times New Roman" w:cs="Times New Roman"/>
            <w:sz w:val="24"/>
            <w:szCs w:val="24"/>
          </w:rPr>
          <w:t>chemistry</w:t>
        </w:r>
        <w:r w:rsidRPr="006F1469">
          <w:rPr>
            <w:rStyle w:val="ab"/>
            <w:rFonts w:ascii="Times New Roman" w:hAnsi="Times New Roman" w:cs="Times New Roman"/>
            <w:sz w:val="24"/>
            <w:szCs w:val="24"/>
            <w:lang w:val="ru-RU"/>
          </w:rPr>
          <w:t>.</w:t>
        </w:r>
        <w:proofErr w:type="spellStart"/>
        <w:r w:rsidRPr="006F1469">
          <w:rPr>
            <w:rStyle w:val="ab"/>
            <w:rFonts w:ascii="Times New Roman" w:hAnsi="Times New Roman" w:cs="Times New Roman"/>
            <w:sz w:val="24"/>
            <w:szCs w:val="24"/>
          </w:rPr>
          <w:t>ru</w:t>
        </w:r>
        <w:proofErr w:type="spellEnd"/>
        <w:r w:rsidRPr="006F1469">
          <w:rPr>
            <w:rStyle w:val="ab"/>
            <w:rFonts w:ascii="Times New Roman" w:hAnsi="Times New Roman" w:cs="Times New Roman"/>
            <w:sz w:val="24"/>
            <w:szCs w:val="24"/>
            <w:lang w:val="ru-RU"/>
          </w:rPr>
          <w:t>/</w:t>
        </w:r>
      </w:hyperlink>
      <w:r w:rsidRPr="006F1469">
        <w:rPr>
          <w:rFonts w:ascii="Times New Roman" w:hAnsi="Times New Roman" w:cs="Times New Roman"/>
          <w:sz w:val="24"/>
          <w:szCs w:val="24"/>
        </w:rPr>
        <w:t> </w:t>
      </w:r>
    </w:p>
    <w:p w14:paraId="2604745F" w14:textId="77777777" w:rsidR="00B54AE4" w:rsidRPr="006F1469" w:rsidRDefault="00B54AE4" w:rsidP="00B54AE4">
      <w:pPr>
        <w:pStyle w:val="af0"/>
        <w:numPr>
          <w:ilvl w:val="0"/>
          <w:numId w:val="4"/>
        </w:numPr>
        <w:spacing w:after="0" w:line="480" w:lineRule="auto"/>
        <w:rPr>
          <w:rFonts w:ascii="Times New Roman" w:hAnsi="Times New Roman" w:cs="Times New Roman"/>
          <w:sz w:val="24"/>
          <w:szCs w:val="24"/>
          <w:lang w:val="ru-RU"/>
        </w:rPr>
      </w:pPr>
      <w:hyperlink r:id="rId14" w:tgtFrame="_blank" w:history="1">
        <w:r w:rsidRPr="006F1469">
          <w:rPr>
            <w:rStyle w:val="ab"/>
            <w:rFonts w:ascii="Times New Roman" w:hAnsi="Times New Roman" w:cs="Times New Roman"/>
            <w:sz w:val="24"/>
            <w:szCs w:val="24"/>
          </w:rPr>
          <w:t>http://www.alhimik.ru/</w:t>
        </w:r>
      </w:hyperlink>
      <w:r w:rsidRPr="006F1469">
        <w:rPr>
          <w:rFonts w:ascii="Times New Roman" w:hAnsi="Times New Roman" w:cs="Times New Roman"/>
          <w:sz w:val="24"/>
          <w:szCs w:val="24"/>
        </w:rPr>
        <w:t> </w:t>
      </w:r>
    </w:p>
    <w:p w14:paraId="13F13422" w14:textId="77777777" w:rsidR="00B54AE4" w:rsidRPr="006F1469" w:rsidRDefault="00B54AE4" w:rsidP="00B54AE4">
      <w:pPr>
        <w:pStyle w:val="af0"/>
        <w:numPr>
          <w:ilvl w:val="0"/>
          <w:numId w:val="4"/>
        </w:numPr>
        <w:spacing w:after="0" w:line="480" w:lineRule="auto"/>
        <w:rPr>
          <w:rFonts w:ascii="Times New Roman" w:hAnsi="Times New Roman" w:cs="Times New Roman"/>
          <w:sz w:val="24"/>
          <w:szCs w:val="24"/>
          <w:lang w:val="ru-RU"/>
        </w:rPr>
      </w:pPr>
      <w:hyperlink r:id="rId15" w:tgtFrame="_blank" w:history="1">
        <w:r w:rsidRPr="006F1469">
          <w:rPr>
            <w:rStyle w:val="ab"/>
            <w:rFonts w:ascii="Times New Roman" w:hAnsi="Times New Roman" w:cs="Times New Roman"/>
            <w:sz w:val="24"/>
            <w:szCs w:val="24"/>
          </w:rPr>
          <w:t>http</w:t>
        </w:r>
        <w:r w:rsidRPr="006F1469">
          <w:rPr>
            <w:rStyle w:val="ab"/>
            <w:rFonts w:ascii="Times New Roman" w:hAnsi="Times New Roman" w:cs="Times New Roman"/>
            <w:sz w:val="24"/>
            <w:szCs w:val="24"/>
            <w:lang w:val="ru-RU"/>
          </w:rPr>
          <w:t>://</w:t>
        </w:r>
        <w:r w:rsidRPr="006F1469">
          <w:rPr>
            <w:rStyle w:val="ab"/>
            <w:rFonts w:ascii="Times New Roman" w:hAnsi="Times New Roman" w:cs="Times New Roman"/>
            <w:sz w:val="24"/>
            <w:szCs w:val="24"/>
          </w:rPr>
          <w:t>www</w:t>
        </w:r>
        <w:r w:rsidRPr="006F1469">
          <w:rPr>
            <w:rStyle w:val="ab"/>
            <w:rFonts w:ascii="Times New Roman" w:hAnsi="Times New Roman" w:cs="Times New Roman"/>
            <w:sz w:val="24"/>
            <w:szCs w:val="24"/>
            <w:lang w:val="ru-RU"/>
          </w:rPr>
          <w:t>.</w:t>
        </w:r>
        <w:r w:rsidRPr="006F1469">
          <w:rPr>
            <w:rStyle w:val="ab"/>
            <w:rFonts w:ascii="Times New Roman" w:hAnsi="Times New Roman" w:cs="Times New Roman"/>
            <w:sz w:val="24"/>
            <w:szCs w:val="24"/>
          </w:rPr>
          <w:t>college</w:t>
        </w:r>
        <w:r w:rsidRPr="006F1469">
          <w:rPr>
            <w:rStyle w:val="ab"/>
            <w:rFonts w:ascii="Times New Roman" w:hAnsi="Times New Roman" w:cs="Times New Roman"/>
            <w:sz w:val="24"/>
            <w:szCs w:val="24"/>
            <w:lang w:val="ru-RU"/>
          </w:rPr>
          <w:t>.</w:t>
        </w:r>
        <w:proofErr w:type="spellStart"/>
        <w:r w:rsidRPr="006F1469">
          <w:rPr>
            <w:rStyle w:val="ab"/>
            <w:rFonts w:ascii="Times New Roman" w:hAnsi="Times New Roman" w:cs="Times New Roman"/>
            <w:sz w:val="24"/>
            <w:szCs w:val="24"/>
          </w:rPr>
          <w:t>ru</w:t>
        </w:r>
        <w:proofErr w:type="spellEnd"/>
        <w:r w:rsidRPr="006F1469">
          <w:rPr>
            <w:rStyle w:val="ab"/>
            <w:rFonts w:ascii="Times New Roman" w:hAnsi="Times New Roman" w:cs="Times New Roman"/>
            <w:sz w:val="24"/>
            <w:szCs w:val="24"/>
            <w:lang w:val="ru-RU"/>
          </w:rPr>
          <w:t>/</w:t>
        </w:r>
        <w:r w:rsidRPr="006F1469">
          <w:rPr>
            <w:rStyle w:val="ab"/>
            <w:rFonts w:ascii="Times New Roman" w:hAnsi="Times New Roman" w:cs="Times New Roman"/>
            <w:sz w:val="24"/>
            <w:szCs w:val="24"/>
          </w:rPr>
          <w:t>chemistry</w:t>
        </w:r>
        <w:r w:rsidRPr="006F1469">
          <w:rPr>
            <w:rStyle w:val="ab"/>
            <w:rFonts w:ascii="Times New Roman" w:hAnsi="Times New Roman" w:cs="Times New Roman"/>
            <w:sz w:val="24"/>
            <w:szCs w:val="24"/>
            <w:lang w:val="ru-RU"/>
          </w:rPr>
          <w:t>/</w:t>
        </w:r>
      </w:hyperlink>
      <w:r w:rsidRPr="006F1469">
        <w:rPr>
          <w:rFonts w:ascii="Times New Roman" w:hAnsi="Times New Roman" w:cs="Times New Roman"/>
          <w:sz w:val="24"/>
          <w:szCs w:val="24"/>
        </w:rPr>
        <w:t> </w:t>
      </w:r>
    </w:p>
    <w:p w14:paraId="2769CB1A" w14:textId="77777777" w:rsidR="00B54AE4" w:rsidRPr="006F1469" w:rsidRDefault="00B54AE4" w:rsidP="00B54AE4">
      <w:pPr>
        <w:pStyle w:val="af0"/>
        <w:numPr>
          <w:ilvl w:val="0"/>
          <w:numId w:val="4"/>
        </w:numPr>
        <w:spacing w:after="0" w:line="480" w:lineRule="auto"/>
        <w:rPr>
          <w:rFonts w:ascii="Times New Roman" w:hAnsi="Times New Roman" w:cs="Times New Roman"/>
          <w:sz w:val="24"/>
          <w:szCs w:val="24"/>
          <w:lang w:val="ru-RU"/>
        </w:rPr>
      </w:pPr>
      <w:hyperlink r:id="rId16" w:tgtFrame="_blank" w:history="1">
        <w:r w:rsidRPr="006F1469">
          <w:rPr>
            <w:rStyle w:val="ab"/>
            <w:rFonts w:ascii="Times New Roman" w:hAnsi="Times New Roman" w:cs="Times New Roman"/>
            <w:sz w:val="24"/>
            <w:szCs w:val="24"/>
          </w:rPr>
          <w:t>http</w:t>
        </w:r>
        <w:r w:rsidRPr="006F1469">
          <w:rPr>
            <w:rStyle w:val="ab"/>
            <w:rFonts w:ascii="Times New Roman" w:hAnsi="Times New Roman" w:cs="Times New Roman"/>
            <w:sz w:val="24"/>
            <w:szCs w:val="24"/>
            <w:lang w:val="ru-RU"/>
          </w:rPr>
          <w:t>://</w:t>
        </w:r>
        <w:r w:rsidRPr="006F1469">
          <w:rPr>
            <w:rStyle w:val="ab"/>
            <w:rFonts w:ascii="Times New Roman" w:hAnsi="Times New Roman" w:cs="Times New Roman"/>
            <w:sz w:val="24"/>
            <w:szCs w:val="24"/>
          </w:rPr>
          <w:t>www</w:t>
        </w:r>
        <w:r w:rsidRPr="006F1469">
          <w:rPr>
            <w:rStyle w:val="ab"/>
            <w:rFonts w:ascii="Times New Roman" w:hAnsi="Times New Roman" w:cs="Times New Roman"/>
            <w:sz w:val="24"/>
            <w:szCs w:val="24"/>
            <w:lang w:val="ru-RU"/>
          </w:rPr>
          <w:t>.</w:t>
        </w:r>
        <w:proofErr w:type="spellStart"/>
        <w:r w:rsidRPr="006F1469">
          <w:rPr>
            <w:rStyle w:val="ab"/>
            <w:rFonts w:ascii="Times New Roman" w:hAnsi="Times New Roman" w:cs="Times New Roman"/>
            <w:sz w:val="24"/>
            <w:szCs w:val="24"/>
          </w:rPr>
          <w:t>edu</w:t>
        </w:r>
        <w:proofErr w:type="spellEnd"/>
        <w:r w:rsidRPr="006F1469">
          <w:rPr>
            <w:rStyle w:val="ab"/>
            <w:rFonts w:ascii="Times New Roman" w:hAnsi="Times New Roman" w:cs="Times New Roman"/>
            <w:sz w:val="24"/>
            <w:szCs w:val="24"/>
            <w:lang w:val="ru-RU"/>
          </w:rPr>
          <w:t>.</w:t>
        </w:r>
        <w:r w:rsidRPr="006F1469">
          <w:rPr>
            <w:rStyle w:val="ab"/>
            <w:rFonts w:ascii="Times New Roman" w:hAnsi="Times New Roman" w:cs="Times New Roman"/>
            <w:sz w:val="24"/>
            <w:szCs w:val="24"/>
          </w:rPr>
          <w:t>yar</w:t>
        </w:r>
        <w:r w:rsidRPr="006F1469">
          <w:rPr>
            <w:rStyle w:val="ab"/>
            <w:rFonts w:ascii="Times New Roman" w:hAnsi="Times New Roman" w:cs="Times New Roman"/>
            <w:sz w:val="24"/>
            <w:szCs w:val="24"/>
            <w:lang w:val="ru-RU"/>
          </w:rPr>
          <w:t>.</w:t>
        </w:r>
        <w:proofErr w:type="spellStart"/>
        <w:r w:rsidRPr="006F1469">
          <w:rPr>
            <w:rStyle w:val="ab"/>
            <w:rFonts w:ascii="Times New Roman" w:hAnsi="Times New Roman" w:cs="Times New Roman"/>
            <w:sz w:val="24"/>
            <w:szCs w:val="24"/>
          </w:rPr>
          <w:t>ru</w:t>
        </w:r>
        <w:proofErr w:type="spellEnd"/>
        <w:r w:rsidRPr="006F1469">
          <w:rPr>
            <w:rStyle w:val="ab"/>
            <w:rFonts w:ascii="Times New Roman" w:hAnsi="Times New Roman" w:cs="Times New Roman"/>
            <w:sz w:val="24"/>
            <w:szCs w:val="24"/>
            <w:lang w:val="ru-RU"/>
          </w:rPr>
          <w:t>/</w:t>
        </w:r>
        <w:proofErr w:type="spellStart"/>
        <w:r w:rsidRPr="006F1469">
          <w:rPr>
            <w:rStyle w:val="ab"/>
            <w:rFonts w:ascii="Times New Roman" w:hAnsi="Times New Roman" w:cs="Times New Roman"/>
            <w:sz w:val="24"/>
            <w:szCs w:val="24"/>
          </w:rPr>
          <w:t>russian</w:t>
        </w:r>
        <w:proofErr w:type="spellEnd"/>
        <w:r w:rsidRPr="006F1469">
          <w:rPr>
            <w:rStyle w:val="ab"/>
            <w:rFonts w:ascii="Times New Roman" w:hAnsi="Times New Roman" w:cs="Times New Roman"/>
            <w:sz w:val="24"/>
            <w:szCs w:val="24"/>
            <w:lang w:val="ru-RU"/>
          </w:rPr>
          <w:t>/</w:t>
        </w:r>
        <w:proofErr w:type="spellStart"/>
        <w:r w:rsidRPr="006F1469">
          <w:rPr>
            <w:rStyle w:val="ab"/>
            <w:rFonts w:ascii="Times New Roman" w:hAnsi="Times New Roman" w:cs="Times New Roman"/>
            <w:sz w:val="24"/>
            <w:szCs w:val="24"/>
          </w:rPr>
          <w:t>cources</w:t>
        </w:r>
        <w:proofErr w:type="spellEnd"/>
        <w:r w:rsidRPr="006F1469">
          <w:rPr>
            <w:rStyle w:val="ab"/>
            <w:rFonts w:ascii="Times New Roman" w:hAnsi="Times New Roman" w:cs="Times New Roman"/>
            <w:sz w:val="24"/>
            <w:szCs w:val="24"/>
            <w:lang w:val="ru-RU"/>
          </w:rPr>
          <w:t>/</w:t>
        </w:r>
        <w:r w:rsidRPr="006F1469">
          <w:rPr>
            <w:rStyle w:val="ab"/>
            <w:rFonts w:ascii="Times New Roman" w:hAnsi="Times New Roman" w:cs="Times New Roman"/>
            <w:sz w:val="24"/>
            <w:szCs w:val="24"/>
          </w:rPr>
          <w:t>chem</w:t>
        </w:r>
        <w:r w:rsidRPr="006F1469">
          <w:rPr>
            <w:rStyle w:val="ab"/>
            <w:rFonts w:ascii="Times New Roman" w:hAnsi="Times New Roman" w:cs="Times New Roman"/>
            <w:sz w:val="24"/>
            <w:szCs w:val="24"/>
            <w:lang w:val="ru-RU"/>
          </w:rPr>
          <w:t>/</w:t>
        </w:r>
      </w:hyperlink>
    </w:p>
    <w:p w14:paraId="47B932AE" w14:textId="0214ACA8" w:rsidR="008950CA" w:rsidRPr="006F1469" w:rsidRDefault="00B54AE4" w:rsidP="00B05510">
      <w:pPr>
        <w:pStyle w:val="af0"/>
        <w:numPr>
          <w:ilvl w:val="0"/>
          <w:numId w:val="4"/>
        </w:numPr>
        <w:spacing w:after="0" w:line="480" w:lineRule="auto"/>
        <w:rPr>
          <w:rFonts w:ascii="Times New Roman" w:hAnsi="Times New Roman" w:cs="Times New Roman"/>
          <w:sz w:val="24"/>
          <w:szCs w:val="24"/>
          <w:lang w:val="ru-RU"/>
        </w:rPr>
      </w:pPr>
      <w:hyperlink r:id="rId17" w:tgtFrame="_blank" w:history="1">
        <w:r w:rsidRPr="006F1469">
          <w:rPr>
            <w:rStyle w:val="ab"/>
            <w:rFonts w:ascii="Times New Roman" w:hAnsi="Times New Roman" w:cs="Times New Roman"/>
            <w:sz w:val="24"/>
            <w:szCs w:val="24"/>
          </w:rPr>
          <w:t>http</w:t>
        </w:r>
        <w:r w:rsidRPr="006F1469">
          <w:rPr>
            <w:rStyle w:val="ab"/>
            <w:rFonts w:ascii="Times New Roman" w:hAnsi="Times New Roman" w:cs="Times New Roman"/>
            <w:sz w:val="24"/>
            <w:szCs w:val="24"/>
            <w:lang w:val="ru-RU"/>
          </w:rPr>
          <w:t>://</w:t>
        </w:r>
        <w:proofErr w:type="spellStart"/>
        <w:r w:rsidRPr="006F1469">
          <w:rPr>
            <w:rStyle w:val="ab"/>
            <w:rFonts w:ascii="Times New Roman" w:hAnsi="Times New Roman" w:cs="Times New Roman"/>
            <w:sz w:val="24"/>
            <w:szCs w:val="24"/>
          </w:rPr>
          <w:t>rostest</w:t>
        </w:r>
        <w:proofErr w:type="spellEnd"/>
        <w:r w:rsidRPr="006F1469">
          <w:rPr>
            <w:rStyle w:val="ab"/>
            <w:rFonts w:ascii="Times New Roman" w:hAnsi="Times New Roman" w:cs="Times New Roman"/>
            <w:sz w:val="24"/>
            <w:szCs w:val="24"/>
            <w:lang w:val="ru-RU"/>
          </w:rPr>
          <w:t>.</w:t>
        </w:r>
        <w:proofErr w:type="spellStart"/>
        <w:r w:rsidRPr="006F1469">
          <w:rPr>
            <w:rStyle w:val="ab"/>
            <w:rFonts w:ascii="Times New Roman" w:hAnsi="Times New Roman" w:cs="Times New Roman"/>
            <w:sz w:val="24"/>
            <w:szCs w:val="24"/>
          </w:rPr>
          <w:t>runnet</w:t>
        </w:r>
        <w:proofErr w:type="spellEnd"/>
        <w:r w:rsidRPr="006F1469">
          <w:rPr>
            <w:rStyle w:val="ab"/>
            <w:rFonts w:ascii="Times New Roman" w:hAnsi="Times New Roman" w:cs="Times New Roman"/>
            <w:sz w:val="24"/>
            <w:szCs w:val="24"/>
            <w:lang w:val="ru-RU"/>
          </w:rPr>
          <w:t>.</w:t>
        </w:r>
        <w:proofErr w:type="spellStart"/>
        <w:r w:rsidRPr="006F1469">
          <w:rPr>
            <w:rStyle w:val="ab"/>
            <w:rFonts w:ascii="Times New Roman" w:hAnsi="Times New Roman" w:cs="Times New Roman"/>
            <w:sz w:val="24"/>
            <w:szCs w:val="24"/>
          </w:rPr>
          <w:t>ru</w:t>
        </w:r>
        <w:proofErr w:type="spellEnd"/>
        <w:r w:rsidRPr="006F1469">
          <w:rPr>
            <w:rStyle w:val="ab"/>
            <w:rFonts w:ascii="Times New Roman" w:hAnsi="Times New Roman" w:cs="Times New Roman"/>
            <w:sz w:val="24"/>
            <w:szCs w:val="24"/>
            <w:lang w:val="ru-RU"/>
          </w:rPr>
          <w:t>/</w:t>
        </w:r>
        <w:proofErr w:type="spellStart"/>
        <w:r w:rsidRPr="006F1469">
          <w:rPr>
            <w:rStyle w:val="ab"/>
            <w:rFonts w:ascii="Times New Roman" w:hAnsi="Times New Roman" w:cs="Times New Roman"/>
            <w:sz w:val="24"/>
            <w:szCs w:val="24"/>
          </w:rPr>
          <w:t>cgi</w:t>
        </w:r>
        <w:proofErr w:type="spellEnd"/>
        <w:r w:rsidRPr="006F1469">
          <w:rPr>
            <w:rStyle w:val="ab"/>
            <w:rFonts w:ascii="Times New Roman" w:hAnsi="Times New Roman" w:cs="Times New Roman"/>
            <w:sz w:val="24"/>
            <w:szCs w:val="24"/>
            <w:lang w:val="ru-RU"/>
          </w:rPr>
          <w:t>-</w:t>
        </w:r>
        <w:r w:rsidRPr="006F1469">
          <w:rPr>
            <w:rStyle w:val="ab"/>
            <w:rFonts w:ascii="Times New Roman" w:hAnsi="Times New Roman" w:cs="Times New Roman"/>
            <w:sz w:val="24"/>
            <w:szCs w:val="24"/>
          </w:rPr>
          <w:t>bin</w:t>
        </w:r>
        <w:r w:rsidRPr="006F1469">
          <w:rPr>
            <w:rStyle w:val="ab"/>
            <w:rFonts w:ascii="Times New Roman" w:hAnsi="Times New Roman" w:cs="Times New Roman"/>
            <w:sz w:val="24"/>
            <w:szCs w:val="24"/>
            <w:lang w:val="ru-RU"/>
          </w:rPr>
          <w:t>/</w:t>
        </w:r>
        <w:r w:rsidRPr="006F1469">
          <w:rPr>
            <w:rStyle w:val="ab"/>
            <w:rFonts w:ascii="Times New Roman" w:hAnsi="Times New Roman" w:cs="Times New Roman"/>
            <w:sz w:val="24"/>
            <w:szCs w:val="24"/>
          </w:rPr>
          <w:t>topic</w:t>
        </w:r>
        <w:r w:rsidRPr="006F1469">
          <w:rPr>
            <w:rStyle w:val="ab"/>
            <w:rFonts w:ascii="Times New Roman" w:hAnsi="Times New Roman" w:cs="Times New Roman"/>
            <w:sz w:val="24"/>
            <w:szCs w:val="24"/>
            <w:lang w:val="ru-RU"/>
          </w:rPr>
          <w:t>.</w:t>
        </w:r>
        <w:proofErr w:type="spellStart"/>
        <w:r w:rsidRPr="006F1469">
          <w:rPr>
            <w:rStyle w:val="ab"/>
            <w:rFonts w:ascii="Times New Roman" w:hAnsi="Times New Roman" w:cs="Times New Roman"/>
            <w:sz w:val="24"/>
            <w:szCs w:val="24"/>
          </w:rPr>
          <w:t>cgi</w:t>
        </w:r>
        <w:proofErr w:type="spellEnd"/>
        <w:r w:rsidRPr="006F1469">
          <w:rPr>
            <w:rStyle w:val="ab"/>
            <w:rFonts w:ascii="Times New Roman" w:hAnsi="Times New Roman" w:cs="Times New Roman"/>
            <w:sz w:val="24"/>
            <w:szCs w:val="24"/>
            <w:lang w:val="ru-RU"/>
          </w:rPr>
          <w:t>?</w:t>
        </w:r>
        <w:r w:rsidRPr="006F1469">
          <w:rPr>
            <w:rStyle w:val="ab"/>
            <w:rFonts w:ascii="Times New Roman" w:hAnsi="Times New Roman" w:cs="Times New Roman"/>
            <w:sz w:val="24"/>
            <w:szCs w:val="24"/>
          </w:rPr>
          <w:t>topic</w:t>
        </w:r>
        <w:r w:rsidRPr="006F1469">
          <w:rPr>
            <w:rStyle w:val="ab"/>
            <w:rFonts w:ascii="Times New Roman" w:hAnsi="Times New Roman" w:cs="Times New Roman"/>
            <w:sz w:val="24"/>
            <w:szCs w:val="24"/>
            <w:lang w:val="ru-RU"/>
          </w:rPr>
          <w:t>=</w:t>
        </w:r>
        <w:r w:rsidRPr="006F1469">
          <w:rPr>
            <w:rStyle w:val="ab"/>
            <w:rFonts w:ascii="Times New Roman" w:hAnsi="Times New Roman" w:cs="Times New Roman"/>
            <w:sz w:val="24"/>
            <w:szCs w:val="24"/>
          </w:rPr>
          <w:t>Chemistry</w:t>
        </w:r>
      </w:hyperlink>
      <w:bookmarkEnd w:id="8"/>
    </w:p>
    <w:sectPr w:rsidR="008950CA" w:rsidRPr="006F1469" w:rsidSect="006F1469">
      <w:type w:val="nextPage"/>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AE735F" w14:textId="77777777" w:rsidR="008A774C" w:rsidRDefault="008A774C" w:rsidP="00B54AE4">
      <w:pPr>
        <w:spacing w:after="0" w:line="240" w:lineRule="auto"/>
      </w:pPr>
      <w:r>
        <w:separator/>
      </w:r>
    </w:p>
  </w:endnote>
  <w:endnote w:type="continuationSeparator" w:id="0">
    <w:p w14:paraId="5DF29B73" w14:textId="77777777" w:rsidR="008A774C" w:rsidRDefault="008A774C" w:rsidP="00B54A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6250275"/>
      <w:docPartObj>
        <w:docPartGallery w:val="Page Numbers (Bottom of Page)"/>
        <w:docPartUnique/>
      </w:docPartObj>
    </w:sdtPr>
    <w:sdtContent>
      <w:p w14:paraId="68EA99B1" w14:textId="1616217A" w:rsidR="0063207C" w:rsidRDefault="0063207C">
        <w:pPr>
          <w:pStyle w:val="ae"/>
          <w:jc w:val="center"/>
        </w:pPr>
        <w:r>
          <w:fldChar w:fldCharType="begin"/>
        </w:r>
        <w:r>
          <w:instrText>PAGE   \* MERGEFORMAT</w:instrText>
        </w:r>
        <w:r>
          <w:fldChar w:fldCharType="separate"/>
        </w:r>
        <w:r>
          <w:rPr>
            <w:lang w:val="ru-RU"/>
          </w:rPr>
          <w:t>2</w:t>
        </w:r>
        <w:r>
          <w:fldChar w:fldCharType="end"/>
        </w:r>
      </w:p>
    </w:sdtContent>
  </w:sdt>
  <w:p w14:paraId="69010D20" w14:textId="77777777" w:rsidR="00B54AE4" w:rsidRDefault="00B54AE4">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85E414" w14:textId="77777777" w:rsidR="008A774C" w:rsidRDefault="008A774C" w:rsidP="00B54AE4">
      <w:pPr>
        <w:spacing w:after="0" w:line="240" w:lineRule="auto"/>
      </w:pPr>
      <w:r>
        <w:separator/>
      </w:r>
    </w:p>
  </w:footnote>
  <w:footnote w:type="continuationSeparator" w:id="0">
    <w:p w14:paraId="0A2880C2" w14:textId="77777777" w:rsidR="008A774C" w:rsidRDefault="008A774C" w:rsidP="00B54A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5B12D2"/>
    <w:multiLevelType w:val="multilevel"/>
    <w:tmpl w:val="8A8A558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73844A3"/>
    <w:multiLevelType w:val="hybridMultilevel"/>
    <w:tmpl w:val="344CAC2C"/>
    <w:lvl w:ilvl="0" w:tplc="3A46DBA8">
      <w:start w:val="1"/>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2" w15:restartNumberingAfterBreak="0">
    <w:nsid w:val="64E43922"/>
    <w:multiLevelType w:val="hybridMultilevel"/>
    <w:tmpl w:val="891A1D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FCC03B3"/>
    <w:multiLevelType w:val="hybridMultilevel"/>
    <w:tmpl w:val="0686953C"/>
    <w:lvl w:ilvl="0" w:tplc="66FE7D58">
      <w:start w:val="1"/>
      <w:numFmt w:val="decimal"/>
      <w:lvlText w:val="%1."/>
      <w:lvlJc w:val="left"/>
      <w:pPr>
        <w:ind w:left="502" w:hanging="360"/>
      </w:pPr>
      <w:rPr>
        <w:rFonts w:hint="default"/>
        <w:b w:val="0"/>
        <w:color w:val="1A1A1A"/>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16cid:durableId="1433742482">
    <w:abstractNumId w:val="0"/>
  </w:num>
  <w:num w:numId="2" w16cid:durableId="2125616865">
    <w:abstractNumId w:val="3"/>
  </w:num>
  <w:num w:numId="3" w16cid:durableId="442454479">
    <w:abstractNumId w:val="2"/>
  </w:num>
  <w:num w:numId="4" w16cid:durableId="1881077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013"/>
    <w:rsid w:val="00201ED2"/>
    <w:rsid w:val="0063207C"/>
    <w:rsid w:val="006F1469"/>
    <w:rsid w:val="006F620D"/>
    <w:rsid w:val="008950CA"/>
    <w:rsid w:val="008A774C"/>
    <w:rsid w:val="00AA5EEF"/>
    <w:rsid w:val="00B05510"/>
    <w:rsid w:val="00B158D0"/>
    <w:rsid w:val="00B54AE4"/>
    <w:rsid w:val="00C33013"/>
    <w:rsid w:val="00DB4E77"/>
    <w:rsid w:val="00E43A06"/>
    <w:rsid w:val="00FD5339"/>
    <w:rsid w:val="00FD77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F56D2"/>
  <w15:docId w15:val="{1A162F60-8A49-4605-82DE-EAF0FBE3A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footer"/>
    <w:basedOn w:val="a"/>
    <w:link w:val="af"/>
    <w:uiPriority w:val="99"/>
    <w:unhideWhenUsed/>
    <w:rsid w:val="00B54AE4"/>
    <w:pPr>
      <w:tabs>
        <w:tab w:val="center" w:pos="4677"/>
        <w:tab w:val="right" w:pos="9355"/>
      </w:tabs>
      <w:spacing w:after="0" w:line="240" w:lineRule="auto"/>
    </w:pPr>
  </w:style>
  <w:style w:type="character" w:customStyle="1" w:styleId="af">
    <w:name w:val="Нижний колонтитул Знак"/>
    <w:basedOn w:val="a0"/>
    <w:link w:val="ae"/>
    <w:uiPriority w:val="99"/>
    <w:rsid w:val="00B54AE4"/>
  </w:style>
  <w:style w:type="paragraph" w:styleId="af0">
    <w:name w:val="List Paragraph"/>
    <w:basedOn w:val="a"/>
    <w:uiPriority w:val="99"/>
    <w:unhideWhenUsed/>
    <w:rsid w:val="00B54A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edsoo.ru/" TargetMode="External"/><Relationship Id="rId13" Type="http://schemas.openxmlformats.org/officeDocument/2006/relationships/hyperlink" Target="http://www.chemistry.ru/"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www.uroki.net/" TargetMode="External"/><Relationship Id="rId17" Type="http://schemas.openxmlformats.org/officeDocument/2006/relationships/hyperlink" Target="http://rostest.runnet.ru/cgi-bin/topic.cgi?topic=Chemistry" TargetMode="External"/><Relationship Id="rId2" Type="http://schemas.openxmlformats.org/officeDocument/2006/relationships/styles" Target="styles.xml"/><Relationship Id="rId16" Type="http://schemas.openxmlformats.org/officeDocument/2006/relationships/hyperlink" Target="http://www.edu.yar.ru/russian/cources/che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hool-collection.edu.ru/" TargetMode="External"/><Relationship Id="rId5" Type="http://schemas.openxmlformats.org/officeDocument/2006/relationships/footnotes" Target="footnotes.xml"/><Relationship Id="rId15" Type="http://schemas.openxmlformats.org/officeDocument/2006/relationships/hyperlink" Target="http://www.college.ru/chemistry/" TargetMode="External"/><Relationship Id="rId10" Type="http://schemas.openxmlformats.org/officeDocument/2006/relationships/hyperlink" Target="http://experiment.edu.ru/"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krippo.ru/" TargetMode="External"/><Relationship Id="rId14" Type="http://schemas.openxmlformats.org/officeDocument/2006/relationships/hyperlink" Target="http://www.alhimi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35</Pages>
  <Words>11000</Words>
  <Characters>62701</Characters>
  <Application>Microsoft Office Word</Application>
  <DocSecurity>0</DocSecurity>
  <Lines>522</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VW</dc:creator>
  <cp:lastModifiedBy>Сергей Керимов</cp:lastModifiedBy>
  <cp:revision>5</cp:revision>
  <cp:lastPrinted>2025-09-05T11:07:00Z</cp:lastPrinted>
  <dcterms:created xsi:type="dcterms:W3CDTF">2025-09-05T10:58:00Z</dcterms:created>
  <dcterms:modified xsi:type="dcterms:W3CDTF">2025-09-10T10:05:00Z</dcterms:modified>
</cp:coreProperties>
</file>