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434F9" w14:textId="77777777" w:rsidR="00DF6A1C" w:rsidRPr="00DF6A1C" w:rsidRDefault="00DF6A1C" w:rsidP="00383BE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lock-2312783"/>
      <w:r w:rsidRPr="00DF6A1C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«Залесская школа»</w:t>
      </w:r>
    </w:p>
    <w:p w14:paraId="1D611F75" w14:textId="42A39C9B" w:rsidR="00DF6A1C" w:rsidRPr="00DF6A1C" w:rsidRDefault="00DF6A1C" w:rsidP="00383BE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A1C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14:paraId="32008DAB" w14:textId="77777777" w:rsidR="00DF6A1C" w:rsidRPr="00DF6A1C" w:rsidRDefault="00DF6A1C" w:rsidP="00383BE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A1C">
        <w:rPr>
          <w:rFonts w:ascii="Times New Roman" w:hAnsi="Times New Roman" w:cs="Times New Roman"/>
          <w:b/>
          <w:sz w:val="24"/>
          <w:szCs w:val="24"/>
        </w:rPr>
        <w:t>(МБОУ «Залесская школа»)</w:t>
      </w:r>
    </w:p>
    <w:p w14:paraId="5A479B82" w14:textId="77777777" w:rsidR="00DF6A1C" w:rsidRPr="00DF6A1C" w:rsidRDefault="00DF6A1C" w:rsidP="00DF6A1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5A186" w14:textId="77777777" w:rsidR="00DF6A1C" w:rsidRPr="00DF6A1C" w:rsidRDefault="00DF6A1C" w:rsidP="00DF6A1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5"/>
        <w:gridCol w:w="3297"/>
        <w:gridCol w:w="2994"/>
      </w:tblGrid>
      <w:tr w:rsidR="00DF6A1C" w:rsidRPr="00DF6A1C" w14:paraId="5D9E39FD" w14:textId="77777777" w:rsidTr="00B2653D">
        <w:trPr>
          <w:trHeight w:val="2308"/>
          <w:jc w:val="center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363F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РАССМОТРЕНО</w:t>
            </w:r>
          </w:p>
          <w:p w14:paraId="1DD7DAF1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принято на заседании МО</w:t>
            </w:r>
          </w:p>
          <w:p w14:paraId="7CF71109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 физической культуры, труда (технологии), предметов ХЭЦ и ОБЗР цикла</w:t>
            </w:r>
          </w:p>
          <w:p w14:paraId="2D557D08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14:paraId="43AA7200" w14:textId="77777777" w:rsidR="00DF6A1C" w:rsidRPr="00DF6A1C" w:rsidRDefault="00DF6A1C" w:rsidP="00DF6A1C">
            <w:pPr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proofErr w:type="spellStart"/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Л.П.Пономарева</w:t>
            </w:r>
            <w:proofErr w:type="spellEnd"/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CE43885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59544E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sz w:val="24"/>
                <w:szCs w:val="24"/>
              </w:rPr>
              <w:t>Протокол от 28.08.2025 №4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1645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14:paraId="27D7180E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</w:p>
          <w:p w14:paraId="01C29367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учебно-воспитательной работе</w:t>
            </w:r>
          </w:p>
          <w:p w14:paraId="209D8061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52D84A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И.М.Соловьёва</w:t>
            </w:r>
            <w:proofErr w:type="spellEnd"/>
          </w:p>
          <w:p w14:paraId="66407190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151839E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332A3A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  <w:p w14:paraId="28E7C724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8246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14:paraId="59C59B3C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МБОУ</w:t>
            </w:r>
          </w:p>
          <w:p w14:paraId="0CE1248B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«Залесская школа»</w:t>
            </w:r>
          </w:p>
          <w:p w14:paraId="34439082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0BA4EB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Миронюк</w:t>
            </w:r>
            <w:proofErr w:type="spellEnd"/>
          </w:p>
          <w:p w14:paraId="1CC28F1C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F8E070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C71C86" w14:textId="77777777" w:rsidR="00DF6A1C" w:rsidRPr="00DF6A1C" w:rsidRDefault="00DF6A1C" w:rsidP="00DF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по школе от 29.08.2025 № 288</w:t>
            </w:r>
          </w:p>
        </w:tc>
      </w:tr>
    </w:tbl>
    <w:p w14:paraId="1A237BAD" w14:textId="77777777" w:rsidR="00DF6A1C" w:rsidRPr="00DF6A1C" w:rsidRDefault="00DF6A1C" w:rsidP="00DF6A1C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4C4A60" w14:textId="77777777" w:rsidR="00DF6A1C" w:rsidRPr="00DF6A1C" w:rsidRDefault="00DF6A1C" w:rsidP="00DF6A1C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CE3D5C" w14:textId="77777777" w:rsidR="00DF6A1C" w:rsidRPr="00DF6A1C" w:rsidRDefault="00DF6A1C" w:rsidP="00DF6A1C">
      <w:pPr>
        <w:spacing w:after="0" w:line="24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14CF43" w14:textId="77777777" w:rsidR="00DF6A1C" w:rsidRPr="00DF6A1C" w:rsidRDefault="00DF6A1C" w:rsidP="00DF6A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375FF2D7" w14:textId="77777777" w:rsidR="00DF6A1C" w:rsidRPr="00DF6A1C" w:rsidRDefault="00DF6A1C" w:rsidP="00DF6A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76F3F01A" w14:textId="77777777" w:rsidR="00DF6A1C" w:rsidRPr="00DF6A1C" w:rsidRDefault="00DF6A1C" w:rsidP="00DF6A1C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F6A1C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14:paraId="0CD0D5B8" w14:textId="78863636" w:rsidR="00383BE4" w:rsidRDefault="00B2653D" w:rsidP="00DF6A1C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65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(ID 8599621)</w:t>
      </w:r>
    </w:p>
    <w:p w14:paraId="4FDAA5DC" w14:textId="77777777" w:rsidR="00B2653D" w:rsidRPr="00B2653D" w:rsidRDefault="00B2653D" w:rsidP="00DF6A1C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22B74A" w14:textId="65E1ABB0" w:rsidR="00DF6A1C" w:rsidRPr="00DF6A1C" w:rsidRDefault="00DF6A1C" w:rsidP="00DF6A1C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F6A1C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</w:t>
      </w:r>
      <w:r w:rsidR="00B2653D">
        <w:rPr>
          <w:rFonts w:ascii="Times New Roman" w:hAnsi="Times New Roman" w:cs="Times New Roman"/>
          <w:b/>
          <w:color w:val="000000"/>
          <w:sz w:val="24"/>
          <w:szCs w:val="24"/>
        </w:rPr>
        <w:t>Изобразительное искусство</w:t>
      </w:r>
      <w:r w:rsidRPr="00DF6A1C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14:paraId="77DE70F7" w14:textId="01E6FDCA" w:rsidR="00DF6A1C" w:rsidRPr="00DF6A1C" w:rsidRDefault="00DF6A1C" w:rsidP="00DF6A1C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F6A1C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</w:t>
      </w:r>
      <w:r>
        <w:rPr>
          <w:rFonts w:ascii="Times New Roman" w:hAnsi="Times New Roman" w:cs="Times New Roman"/>
          <w:color w:val="000000"/>
          <w:sz w:val="24"/>
          <w:szCs w:val="24"/>
        </w:rPr>
        <w:t>5-</w:t>
      </w:r>
      <w:r w:rsidR="00B2653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DF6A1C">
        <w:rPr>
          <w:rFonts w:ascii="Times New Roman" w:hAnsi="Times New Roman" w:cs="Times New Roman"/>
          <w:color w:val="000000"/>
          <w:sz w:val="24"/>
          <w:szCs w:val="24"/>
        </w:rPr>
        <w:t xml:space="preserve"> классов</w:t>
      </w:r>
    </w:p>
    <w:p w14:paraId="2BA0AC4B" w14:textId="77777777" w:rsidR="00DF6A1C" w:rsidRPr="00DF6A1C" w:rsidRDefault="00DF6A1C" w:rsidP="00DF6A1C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F6A1C">
        <w:rPr>
          <w:rFonts w:ascii="Times New Roman" w:hAnsi="Times New Roman" w:cs="Times New Roman"/>
          <w:color w:val="000000"/>
          <w:sz w:val="24"/>
          <w:szCs w:val="24"/>
        </w:rPr>
        <w:t>(срок реализации 4 года)</w:t>
      </w:r>
    </w:p>
    <w:p w14:paraId="4DFE76C3" w14:textId="77777777" w:rsidR="00DF6A1C" w:rsidRPr="00DF6A1C" w:rsidRDefault="00DF6A1C" w:rsidP="00DF6A1C">
      <w:pPr>
        <w:spacing w:after="0" w:line="240" w:lineRule="auto"/>
        <w:ind w:left="11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1EF58D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EEC7A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82DE63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9A3C2D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037DBD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FB8B02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10B348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BA85AF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A74AB8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A148A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22C59B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03979F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DC9BD2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529C7C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4A08AE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3BC790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63BCAC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49F8C2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D9285B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EE0AE5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24B2E1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EF4AB6" w14:textId="77777777" w:rsidR="00DF6A1C" w:rsidRPr="00DF6A1C" w:rsidRDefault="00DF6A1C" w:rsidP="00DF6A1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0FABF5" w14:textId="77777777" w:rsidR="00B2653D" w:rsidRDefault="00B2653D" w:rsidP="00DF6A1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121450" w14:textId="15A2F14C" w:rsidR="00DF6A1C" w:rsidRPr="00DF6A1C" w:rsidRDefault="00DF6A1C" w:rsidP="00DF6A1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F6A1C">
        <w:rPr>
          <w:rFonts w:ascii="Times New Roman" w:hAnsi="Times New Roman" w:cs="Times New Roman"/>
          <w:color w:val="000000"/>
          <w:sz w:val="24"/>
          <w:szCs w:val="24"/>
        </w:rPr>
        <w:t>Залесье, 2025</w:t>
      </w:r>
    </w:p>
    <w:p w14:paraId="37991BE0" w14:textId="07CF3B57" w:rsidR="00B2653D" w:rsidRDefault="00B2653D" w:rsidP="00B2653D">
      <w:pPr>
        <w:pStyle w:val="a3"/>
        <w:spacing w:before="0" w:beforeAutospacing="0" w:after="0" w:afterAutospacing="0"/>
        <w:ind w:firstLine="709"/>
        <w:jc w:val="both"/>
        <w:rPr>
          <w:b/>
          <w:color w:val="333333"/>
        </w:rPr>
      </w:pPr>
      <w:r w:rsidRPr="00B2653D">
        <w:rPr>
          <w:b/>
          <w:color w:val="333333"/>
        </w:rPr>
        <w:lastRenderedPageBreak/>
        <w:t xml:space="preserve">ПОЯСНИТЕЛЬНВЯ ЗАПИСКА </w:t>
      </w:r>
    </w:p>
    <w:p w14:paraId="34243FB7" w14:textId="77777777" w:rsidR="00B2653D" w:rsidRPr="00B2653D" w:rsidRDefault="00B2653D" w:rsidP="00B2653D">
      <w:pPr>
        <w:pStyle w:val="a3"/>
        <w:spacing w:before="0" w:beforeAutospacing="0" w:after="0" w:afterAutospacing="0"/>
        <w:ind w:firstLine="709"/>
        <w:jc w:val="both"/>
        <w:rPr>
          <w:b/>
          <w:color w:val="333333"/>
        </w:rPr>
      </w:pPr>
    </w:p>
    <w:p w14:paraId="29EAE98C" w14:textId="6476AB5E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 </w:t>
      </w:r>
      <w:r>
        <w:rPr>
          <w:rStyle w:val="af0"/>
          <w:rFonts w:eastAsiaTheme="majorEastAsia"/>
          <w:color w:val="333333"/>
        </w:rPr>
        <w:t> </w:t>
      </w:r>
    </w:p>
    <w:p w14:paraId="340E6159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</w:t>
      </w:r>
    </w:p>
    <w:p w14:paraId="26B963BB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color w:val="333333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133D2F4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2C30A233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Программа по изобразительному искусству ориентирована на </w:t>
      </w:r>
      <w:proofErr w:type="spellStart"/>
      <w:r>
        <w:rPr>
          <w:color w:val="333333"/>
        </w:rPr>
        <w:t>психовозрастные</w:t>
      </w:r>
      <w:proofErr w:type="spellEnd"/>
      <w:r>
        <w:rPr>
          <w:color w:val="333333"/>
        </w:rPr>
        <w:t xml:space="preserve"> особенности развития обучающихся 11–15 лет.</w:t>
      </w:r>
    </w:p>
    <w:p w14:paraId="60CB43E9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rStyle w:val="af1"/>
          <w:rFonts w:eastAsiaTheme="majorEastAsia"/>
          <w:color w:val="333333"/>
        </w:rPr>
        <w:t>Целью изучения изобразительного искусства</w:t>
      </w:r>
      <w:r>
        <w:rPr>
          <w:color w:val="333333"/>
        </w:rPr>
        <w:t> 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70F92320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rStyle w:val="af1"/>
          <w:rFonts w:eastAsiaTheme="majorEastAsia"/>
          <w:color w:val="333333"/>
        </w:rPr>
        <w:t>Задачами изобразительного искусства являются:</w:t>
      </w:r>
    </w:p>
    <w:p w14:paraId="20C56888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color w:val="333333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5047DE15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701F99B4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у обучающихся навыков эстетического видения и преобразования мира;</w:t>
      </w:r>
    </w:p>
    <w:p w14:paraId="07587293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color w:val="333333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67301F55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пространственного мышления и аналитических визуальных способностей;</w:t>
      </w:r>
    </w:p>
    <w:p w14:paraId="3C2EE6FB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color w:val="333333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6E60029F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наблюдательности, ассоциативного мышления и творческого воображения;</w:t>
      </w:r>
    </w:p>
    <w:p w14:paraId="74518CFD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воспитание уважения и любви к культурному наследию России через освоение отечественной художественной культуры;</w:t>
      </w:r>
    </w:p>
    <w:p w14:paraId="779AB03B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0467BE0D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rStyle w:val="placeholder-mask"/>
          <w:color w:val="333333"/>
        </w:rPr>
        <w:t>‌</w:t>
      </w:r>
      <w:r>
        <w:rPr>
          <w:rStyle w:val="placeholder"/>
          <w:color w:val="333333"/>
          <w:bdr w:val="dashed" w:sz="2" w:space="0" w:color="F34421" w:frame="1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</w:t>
      </w:r>
      <w:proofErr w:type="gramStart"/>
      <w:r>
        <w:rPr>
          <w:rStyle w:val="placeholder"/>
          <w:color w:val="333333"/>
          <w:bdr w:val="dashed" w:sz="2" w:space="0" w:color="F34421" w:frame="1"/>
        </w:rPr>
        <w:t>).</w:t>
      </w:r>
      <w:r>
        <w:rPr>
          <w:rStyle w:val="placeholder-mask"/>
          <w:color w:val="333333"/>
        </w:rPr>
        <w:t>‌</w:t>
      </w:r>
      <w:proofErr w:type="gramEnd"/>
      <w:r>
        <w:rPr>
          <w:color w:val="333333"/>
        </w:rPr>
        <w:t>‌</w:t>
      </w:r>
    </w:p>
    <w:p w14:paraId="1AF29A85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>
        <w:rPr>
          <w:color w:val="333333"/>
        </w:rPr>
        <w:t>классах</w:t>
      </w:r>
      <w:proofErr w:type="gramEnd"/>
      <w:r>
        <w:rPr>
          <w:color w:val="333333"/>
        </w:rPr>
        <w:t xml:space="preserve"> или во внеурочной деятельности.</w:t>
      </w:r>
    </w:p>
    <w:p w14:paraId="681E90B8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 №1 «Декоративно-прикладное и народное искусство» (5 класс)</w:t>
      </w:r>
    </w:p>
    <w:p w14:paraId="77A2C9B8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 №2 «Живопись, графика, скульптура» (6 класс)</w:t>
      </w:r>
    </w:p>
    <w:p w14:paraId="3B2180BE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 №3 «Архитектура и дизайн» (7 класс)</w:t>
      </w:r>
    </w:p>
    <w:p w14:paraId="0F54DE41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45DF264D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color w:val="333333"/>
        </w:rPr>
        <w:t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</w:t>
      </w:r>
    </w:p>
    <w:p w14:paraId="1CCD24C7" w14:textId="77777777" w:rsidR="00B2653D" w:rsidRDefault="00B2653D" w:rsidP="00B2653D">
      <w:pPr>
        <w:pStyle w:val="a3"/>
        <w:spacing w:before="0" w:beforeAutospacing="0" w:after="0" w:afterAutospacing="0"/>
        <w:ind w:firstLine="709"/>
        <w:contextualSpacing/>
        <w:jc w:val="both"/>
        <w:rPr>
          <w:color w:val="333333"/>
          <w:sz w:val="21"/>
          <w:szCs w:val="21"/>
        </w:rPr>
      </w:pPr>
      <w:r>
        <w:rPr>
          <w:color w:val="333333"/>
        </w:rPr>
        <w:t>‌</w:t>
      </w:r>
    </w:p>
    <w:p w14:paraId="0508A0BE" w14:textId="056D13D4" w:rsidR="00B2653D" w:rsidRDefault="00B2653D" w:rsidP="00B2653D">
      <w:pPr>
        <w:pStyle w:val="a3"/>
        <w:spacing w:before="0" w:beforeAutospacing="0" w:after="0" w:afterAutospacing="0"/>
        <w:contextualSpacing/>
        <w:jc w:val="both"/>
        <w:rPr>
          <w:color w:val="333333"/>
        </w:rPr>
      </w:pPr>
      <w:r>
        <w:rPr>
          <w:color w:val="333333"/>
        </w:rPr>
        <w:t>​</w:t>
      </w:r>
    </w:p>
    <w:p w14:paraId="3467D182" w14:textId="77777777" w:rsidR="00B2653D" w:rsidRPr="00B2653D" w:rsidRDefault="00B2653D" w:rsidP="00B2653D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B2653D">
        <w:rPr>
          <w:rStyle w:val="af1"/>
          <w:rFonts w:eastAsiaTheme="majorEastAsia"/>
          <w:color w:val="333333"/>
        </w:rPr>
        <w:t>СОДЕРЖАНИЕ ОБУЧЕНИЯ</w:t>
      </w:r>
    </w:p>
    <w:p w14:paraId="0DDD284B" w14:textId="6A672A5C" w:rsidR="00B2653D" w:rsidRPr="00B2653D" w:rsidRDefault="00B2653D" w:rsidP="00B2653D">
      <w:pPr>
        <w:pStyle w:val="a3"/>
        <w:spacing w:before="0" w:after="0" w:afterAutospacing="0"/>
        <w:contextualSpacing/>
        <w:jc w:val="both"/>
        <w:rPr>
          <w:color w:val="333333"/>
        </w:rPr>
      </w:pPr>
    </w:p>
    <w:p w14:paraId="785F8455" w14:textId="77777777" w:rsidR="00B2653D" w:rsidRPr="00B2653D" w:rsidRDefault="00B2653D" w:rsidP="00B2653D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B2653D">
        <w:rPr>
          <w:rStyle w:val="af1"/>
          <w:rFonts w:eastAsiaTheme="majorEastAsia"/>
          <w:color w:val="333333"/>
        </w:rPr>
        <w:t>5 КЛАСС</w:t>
      </w:r>
    </w:p>
    <w:p w14:paraId="0364AED6" w14:textId="77777777" w:rsidR="00B2653D" w:rsidRPr="00B2653D" w:rsidRDefault="00B2653D" w:rsidP="00B2653D">
      <w:pPr>
        <w:pStyle w:val="a3"/>
        <w:contextualSpacing/>
        <w:jc w:val="both"/>
        <w:rPr>
          <w:color w:val="333333"/>
        </w:rPr>
      </w:pPr>
    </w:p>
    <w:p w14:paraId="48940841" w14:textId="77777777" w:rsidR="00B2653D" w:rsidRPr="00B2653D" w:rsidRDefault="00B2653D" w:rsidP="00B2653D">
      <w:pPr>
        <w:pStyle w:val="a3"/>
        <w:spacing w:before="0" w:after="0"/>
        <w:contextualSpacing/>
        <w:jc w:val="both"/>
        <w:rPr>
          <w:color w:val="333333"/>
        </w:rPr>
      </w:pPr>
      <w:r w:rsidRPr="00B2653D">
        <w:rPr>
          <w:color w:val="333333"/>
        </w:rPr>
        <w:t>​</w:t>
      </w:r>
      <w:r w:rsidRPr="00B2653D">
        <w:rPr>
          <w:rStyle w:val="af1"/>
          <w:rFonts w:eastAsiaTheme="majorEastAsia"/>
          <w:color w:val="333333"/>
        </w:rPr>
        <w:t>Модуль № 1 «Декоративно-прикладное и народное искусство».</w:t>
      </w:r>
    </w:p>
    <w:p w14:paraId="720D8E83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Общие сведения о декоративно-прикладном искусстве.</w:t>
      </w:r>
    </w:p>
    <w:p w14:paraId="0D211CD2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4A5B670D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Древние корни народного искусства.</w:t>
      </w:r>
    </w:p>
    <w:p w14:paraId="2F8D317E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56B08B75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Связь народного искусства с природой, бытом, трудом, верованиями и эпосом.</w:t>
      </w:r>
    </w:p>
    <w:p w14:paraId="4DE2FBCB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17E270FE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Образно-символический язык народного прикладного искусства.</w:t>
      </w:r>
    </w:p>
    <w:p w14:paraId="6515765F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Знаки-символы традиционного крестьянского прикладного искусства.</w:t>
      </w:r>
    </w:p>
    <w:p w14:paraId="036AF9E6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3A01A8CC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Убранство русской избы.</w:t>
      </w:r>
    </w:p>
    <w:p w14:paraId="6CB57572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0867805E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05B443A2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lastRenderedPageBreak/>
        <w:t>Выполнение рисунков – эскизов орнаментального декора крестьянского дома.</w:t>
      </w:r>
    </w:p>
    <w:p w14:paraId="6F935B24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Устройство внутреннего пространства крестьянского дома.</w:t>
      </w:r>
    </w:p>
    <w:p w14:paraId="031C6440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Декоративные элементы жилой среды.</w:t>
      </w:r>
    </w:p>
    <w:p w14:paraId="733E9B93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43E35CAD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04673696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Народный праздничный костюм.</w:t>
      </w:r>
    </w:p>
    <w:p w14:paraId="06A5D4E3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Образный строй народного праздничного костюма – женского и мужского.</w:t>
      </w:r>
    </w:p>
    <w:p w14:paraId="22E4CB61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3E5B0395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Разнообразие форм и украшений народного праздничного костюма для различных регионов страны.</w:t>
      </w:r>
    </w:p>
    <w:p w14:paraId="44A53F93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1284B915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08BD0378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Народные праздники и праздничные обряды как синтез всех видов народного творчества.</w:t>
      </w:r>
    </w:p>
    <w:p w14:paraId="563AC5D8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27C4D29A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Народные художественные промыслы.</w:t>
      </w:r>
    </w:p>
    <w:p w14:paraId="44D01D56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7F023957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Многообразие видов традиционных ремёсел и происхождение художественных промыслов народов России.</w:t>
      </w:r>
    </w:p>
    <w:p w14:paraId="135EBB4A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3443C2F3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B2653D">
        <w:rPr>
          <w:color w:val="333333"/>
        </w:rPr>
        <w:t>филимоновской</w:t>
      </w:r>
      <w:proofErr w:type="spellEnd"/>
      <w:r w:rsidRPr="00B2653D">
        <w:rPr>
          <w:color w:val="333333"/>
        </w:rPr>
        <w:t xml:space="preserve">, дымковской, </w:t>
      </w:r>
      <w:proofErr w:type="spellStart"/>
      <w:r w:rsidRPr="00B2653D">
        <w:rPr>
          <w:color w:val="333333"/>
        </w:rPr>
        <w:t>каргопольской</w:t>
      </w:r>
      <w:proofErr w:type="spellEnd"/>
      <w:r w:rsidRPr="00B2653D">
        <w:rPr>
          <w:color w:val="333333"/>
        </w:rPr>
        <w:t xml:space="preserve"> игрушки. Местные промыслы игрушек разных регионов страны.</w:t>
      </w:r>
    </w:p>
    <w:p w14:paraId="269ABF8B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Создание эскиза игрушки по мотивам избранного промысла.</w:t>
      </w:r>
    </w:p>
    <w:p w14:paraId="19B2F41E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014BD45B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551E560A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07D79335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 xml:space="preserve">Роспись по металлу. </w:t>
      </w:r>
      <w:proofErr w:type="spellStart"/>
      <w:r w:rsidRPr="00B2653D">
        <w:rPr>
          <w:color w:val="333333"/>
        </w:rPr>
        <w:t>Жостово</w:t>
      </w:r>
      <w:proofErr w:type="spellEnd"/>
      <w:r w:rsidRPr="00B2653D">
        <w:rPr>
          <w:color w:val="333333"/>
        </w:rPr>
        <w:t xml:space="preserve">. Краткие сведения по истории промысла. Разнообразие форм подносов, цветового и композиционного решения росписей. Приёмы свободной </w:t>
      </w:r>
      <w:r w:rsidRPr="00B2653D">
        <w:rPr>
          <w:color w:val="333333"/>
        </w:rPr>
        <w:lastRenderedPageBreak/>
        <w:t>кистевой импровизации в живописи цветочных букетов. Эффект освещённости и объёмности изображения.</w:t>
      </w:r>
    </w:p>
    <w:p w14:paraId="74370176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7D400852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1C8C26C1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Мир сказок и легенд, примет и оберегов в творчестве мастеров художественных промыслов.</w:t>
      </w:r>
    </w:p>
    <w:p w14:paraId="47B7826B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Отражение в изделиях народных промыслов многообразия исторических, духовных и культурных традиций.</w:t>
      </w:r>
    </w:p>
    <w:p w14:paraId="66132793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07E2110A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Декоративно-прикладное искусство в культуре разных эпох и народов.</w:t>
      </w:r>
    </w:p>
    <w:p w14:paraId="06B46FEC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Роль декоративно-прикладного искусства в культуре древних цивилизаций.</w:t>
      </w:r>
    </w:p>
    <w:p w14:paraId="5336688E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6955F5C9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21C316EF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54538C6A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Декоративно-прикладное искусство в жизни современного человека.</w:t>
      </w:r>
    </w:p>
    <w:p w14:paraId="243EA430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122D8B93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Символический знак в современной жизни: эмблема, логотип, указующий или декоративный знак.</w:t>
      </w:r>
    </w:p>
    <w:p w14:paraId="78503A79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B2653D">
        <w:rPr>
          <w:color w:val="333333"/>
        </w:rPr>
        <w:t>самопонимания</w:t>
      </w:r>
      <w:proofErr w:type="spellEnd"/>
      <w:r w:rsidRPr="00B2653D">
        <w:rPr>
          <w:color w:val="333333"/>
        </w:rPr>
        <w:t>, установок и намерений.</w:t>
      </w:r>
    </w:p>
    <w:p w14:paraId="38E03D60" w14:textId="77777777" w:rsidR="00B2653D" w:rsidRPr="00B2653D" w:rsidRDefault="00B2653D" w:rsidP="00B2653D">
      <w:pPr>
        <w:pStyle w:val="a3"/>
        <w:spacing w:before="0" w:after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Декор на улицах и декор помещений. Декор праздничный и повседневный. Праздничное оформление школы.</w:t>
      </w:r>
    </w:p>
    <w:p w14:paraId="0D9F6AD0" w14:textId="77777777" w:rsidR="00B2653D" w:rsidRPr="00B2653D" w:rsidRDefault="00B2653D" w:rsidP="00B2653D">
      <w:pPr>
        <w:pStyle w:val="a3"/>
        <w:spacing w:before="0" w:after="0" w:afterAutospacing="0"/>
        <w:contextualSpacing/>
        <w:jc w:val="both"/>
        <w:rPr>
          <w:color w:val="333333"/>
        </w:rPr>
      </w:pPr>
      <w:r w:rsidRPr="00B2653D">
        <w:rPr>
          <w:rStyle w:val="af1"/>
          <w:rFonts w:eastAsiaTheme="majorEastAsia"/>
          <w:color w:val="333333"/>
        </w:rPr>
        <w:t>​</w:t>
      </w:r>
      <w:r w:rsidRPr="00B2653D">
        <w:rPr>
          <w:b/>
          <w:bCs/>
          <w:color w:val="333333"/>
        </w:rPr>
        <w:br/>
      </w:r>
    </w:p>
    <w:p w14:paraId="37D1665C" w14:textId="77777777" w:rsidR="00B2653D" w:rsidRPr="00B2653D" w:rsidRDefault="00B2653D" w:rsidP="00B2653D">
      <w:pPr>
        <w:pStyle w:val="a3"/>
        <w:spacing w:after="0" w:afterAutospacing="0"/>
        <w:contextualSpacing/>
        <w:jc w:val="both"/>
        <w:rPr>
          <w:color w:val="333333"/>
        </w:rPr>
      </w:pPr>
      <w:r w:rsidRPr="00B2653D">
        <w:rPr>
          <w:rStyle w:val="af1"/>
          <w:rFonts w:eastAsiaTheme="majorEastAsia"/>
          <w:color w:val="333333"/>
        </w:rPr>
        <w:t>6 КЛАСС</w:t>
      </w:r>
    </w:p>
    <w:p w14:paraId="6BDB7DF6" w14:textId="77777777" w:rsidR="00B2653D" w:rsidRPr="00B2653D" w:rsidRDefault="00B2653D" w:rsidP="00B2653D">
      <w:pPr>
        <w:pStyle w:val="a3"/>
        <w:spacing w:before="0" w:after="0"/>
        <w:contextualSpacing/>
        <w:jc w:val="both"/>
        <w:rPr>
          <w:color w:val="333333"/>
        </w:rPr>
      </w:pPr>
      <w:r w:rsidRPr="00B2653D">
        <w:rPr>
          <w:rStyle w:val="af1"/>
          <w:rFonts w:eastAsiaTheme="majorEastAsia"/>
          <w:color w:val="333333"/>
        </w:rPr>
        <w:t>Модуль № 2 «Живопись, графика, скульптура».</w:t>
      </w:r>
    </w:p>
    <w:p w14:paraId="5E7C2F3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Общие сведения о видах искусства.</w:t>
      </w:r>
    </w:p>
    <w:p w14:paraId="5D2B4922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​Пространственные и временные виды искусства.</w:t>
      </w:r>
    </w:p>
    <w:p w14:paraId="60A1917D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31575715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7EB47EF7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Язык изобразительного искусства и его выразительные средства.</w:t>
      </w:r>
    </w:p>
    <w:p w14:paraId="6D77CEBA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Живописные, графические и скульптурные художественные материалы, их особые свойства.</w:t>
      </w:r>
    </w:p>
    <w:p w14:paraId="28429F4C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Рисунок – основа изобразительного искусства и мастерства художника.</w:t>
      </w:r>
    </w:p>
    <w:p w14:paraId="1EE5E57A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lastRenderedPageBreak/>
        <w:t>Виды рисунка: зарисовка, набросок, учебный рисунок и творческий рисунок.</w:t>
      </w:r>
    </w:p>
    <w:p w14:paraId="74A13C0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Навыки размещения рисунка в листе, выбор формата.</w:t>
      </w:r>
    </w:p>
    <w:p w14:paraId="6887E587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Начальные умения рисунка с натуры. Зарисовки простых предметов.</w:t>
      </w:r>
    </w:p>
    <w:p w14:paraId="407D4CED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Линейные графические рисунки и наброски. Тон и тональные отношения: тёмное – светлое.</w:t>
      </w:r>
    </w:p>
    <w:p w14:paraId="21FCF49E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Ритм и ритмическая организация плоскости листа.</w:t>
      </w:r>
    </w:p>
    <w:p w14:paraId="0041270C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 xml:space="preserve">Основы </w:t>
      </w:r>
      <w:proofErr w:type="spellStart"/>
      <w:r w:rsidRPr="00B2653D">
        <w:rPr>
          <w:color w:val="333333"/>
        </w:rPr>
        <w:t>цветоведения</w:t>
      </w:r>
      <w:proofErr w:type="spellEnd"/>
      <w:r w:rsidRPr="00B2653D">
        <w:rPr>
          <w:color w:val="333333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5E839C13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7A075EE4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07D03ED4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Жанры изобразительного искусства.</w:t>
      </w:r>
    </w:p>
    <w:p w14:paraId="5B06F10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345890BA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Предмет изображения, сюжет и содержание произведения изобразительного искусства.</w:t>
      </w:r>
    </w:p>
    <w:p w14:paraId="44B4EF7C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Натюрморт.</w:t>
      </w:r>
    </w:p>
    <w:p w14:paraId="6C543F90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77175725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Основы графической грамоты: правила объёмного изображения предметов на плоскости.</w:t>
      </w:r>
    </w:p>
    <w:p w14:paraId="55770C9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532A06B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Изображение окружности в перспективе.</w:t>
      </w:r>
    </w:p>
    <w:p w14:paraId="0E4FA359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Рисование геометрических тел на основе правил линейной перспективы.</w:t>
      </w:r>
    </w:p>
    <w:p w14:paraId="203A4827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Сложная пространственная форма и выявление её конструкции.</w:t>
      </w:r>
    </w:p>
    <w:p w14:paraId="76EECA32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Рисунок сложной формы предмета как соотношение простых геометрических фигур.</w:t>
      </w:r>
    </w:p>
    <w:p w14:paraId="41CFCBB0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Линейный рисунок конструкции из нескольких геометрических тел.</w:t>
      </w:r>
    </w:p>
    <w:p w14:paraId="5BC5EB96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52EBD2BA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Рисунок натюрморта графическими материалами с натуры или по представлению.</w:t>
      </w:r>
    </w:p>
    <w:p w14:paraId="3BFFFF5D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66F46BCC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49D86938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Портрет.</w:t>
      </w:r>
    </w:p>
    <w:p w14:paraId="0E4969B4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3168E87F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Великие портретисты в европейском искусстве.</w:t>
      </w:r>
    </w:p>
    <w:p w14:paraId="20AC1C44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05C5252A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Парадный и камерный портрет в живописи.</w:t>
      </w:r>
    </w:p>
    <w:p w14:paraId="772F622B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Особенности развития жанра портрета в искусстве ХХ в. – отечественном и европейском.</w:t>
      </w:r>
    </w:p>
    <w:p w14:paraId="6FD60860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Построение головы человека, основные пропорции лица, соотношение лицевой и черепной частей головы.</w:t>
      </w:r>
    </w:p>
    <w:p w14:paraId="010C355A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lastRenderedPageBreak/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4C677584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Роль освещения головы при создании портретного образа.</w:t>
      </w:r>
    </w:p>
    <w:p w14:paraId="38142F28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Свет и тень в изображении головы человека.</w:t>
      </w:r>
    </w:p>
    <w:p w14:paraId="7961ED8A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Портрет в скульптуре.</w:t>
      </w:r>
    </w:p>
    <w:p w14:paraId="3CE2C96F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Выражение характера человека, его социального положения и образа эпохи в скульптурном портрете.</w:t>
      </w:r>
    </w:p>
    <w:p w14:paraId="63567C5E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Значение свойств художественных материалов в создании скульптурного портрета.</w:t>
      </w:r>
    </w:p>
    <w:p w14:paraId="07EE0236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50D77FD9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Опыт работы над созданием живописного портрета.</w:t>
      </w:r>
    </w:p>
    <w:p w14:paraId="7650847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Пейзаж.</w:t>
      </w:r>
    </w:p>
    <w:p w14:paraId="09F5D060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3647A6F3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Правила построения линейной перспективы в изображении пространства.</w:t>
      </w:r>
    </w:p>
    <w:p w14:paraId="75DC9B54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2B3FEAAA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Особенности изображения разных состояний природы и её освещения. Романтический пейзаж. Морские пейзажи И. Айвазовского.</w:t>
      </w:r>
    </w:p>
    <w:p w14:paraId="4E1A4D0E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620AEEFF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14:paraId="587F8F77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 xml:space="preserve">Становление образа родной природы в произведениях </w:t>
      </w:r>
      <w:proofErr w:type="spellStart"/>
      <w:r w:rsidRPr="00B2653D">
        <w:rPr>
          <w:color w:val="333333"/>
        </w:rPr>
        <w:t>А.Венецианова</w:t>
      </w:r>
      <w:proofErr w:type="spellEnd"/>
      <w:r w:rsidRPr="00B2653D">
        <w:rPr>
          <w:color w:val="333333"/>
        </w:rPr>
        <w:t xml:space="preserve"> и его учеников: </w:t>
      </w:r>
      <w:proofErr w:type="spellStart"/>
      <w:r w:rsidRPr="00B2653D">
        <w:rPr>
          <w:color w:val="333333"/>
        </w:rPr>
        <w:t>А.Саврасова</w:t>
      </w:r>
      <w:proofErr w:type="spellEnd"/>
      <w:r w:rsidRPr="00B2653D">
        <w:rPr>
          <w:color w:val="333333"/>
        </w:rPr>
        <w:t xml:space="preserve">, </w:t>
      </w:r>
      <w:proofErr w:type="spellStart"/>
      <w:r w:rsidRPr="00B2653D">
        <w:rPr>
          <w:color w:val="333333"/>
        </w:rPr>
        <w:t>И.Шишкина</w:t>
      </w:r>
      <w:proofErr w:type="spellEnd"/>
      <w:r w:rsidRPr="00B2653D">
        <w:rPr>
          <w:color w:val="333333"/>
        </w:rPr>
        <w:t xml:space="preserve">. Пейзажная живопись </w:t>
      </w:r>
      <w:proofErr w:type="spellStart"/>
      <w:r w:rsidRPr="00B2653D">
        <w:rPr>
          <w:color w:val="333333"/>
        </w:rPr>
        <w:t>И.Левитана</w:t>
      </w:r>
      <w:proofErr w:type="spellEnd"/>
      <w:r w:rsidRPr="00B2653D">
        <w:rPr>
          <w:color w:val="333333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14:paraId="30AFB879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Творческий опыт в создании композиционного живописного пейзажа своей Родины.</w:t>
      </w:r>
    </w:p>
    <w:p w14:paraId="6044D78A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4C0DC45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Графические зарисовки и графическая композиция на темы окружающей природы.</w:t>
      </w:r>
    </w:p>
    <w:p w14:paraId="47312294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Городской пейзаж в творчестве мастеров искусства. Многообразие в понимании образа города.</w:t>
      </w:r>
    </w:p>
    <w:p w14:paraId="430868B9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34A65CB2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6D3EEA2F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Бытовой жанр в изобразительном искусстве.</w:t>
      </w:r>
    </w:p>
    <w:p w14:paraId="21AAFEE4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3801475F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241BD97C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5B7338F2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lastRenderedPageBreak/>
        <w:t>Исторический жанр в изобразительном искусстве.</w:t>
      </w:r>
    </w:p>
    <w:p w14:paraId="6E5C8004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Историческая тема в искусстве как изображение наиболее значительных событий в жизни общества.</w:t>
      </w:r>
    </w:p>
    <w:p w14:paraId="6DA80D1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630A298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Историческая картина в русском искусстве XIX в. и её особое место в развитии отечественной культуры.</w:t>
      </w:r>
    </w:p>
    <w:p w14:paraId="17E71C19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Картина К. Брюллова «Последний день Помпеи», исторические картины в творчестве В. Сурикова и других. Исторический образ России в картинах ХХ в.</w:t>
      </w:r>
    </w:p>
    <w:p w14:paraId="182DA395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29E93CF5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73D454D3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Библейские темы в изобразительном искусстве.</w:t>
      </w:r>
    </w:p>
    <w:p w14:paraId="33C709FB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75D6A83D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470125FE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Произведения на библейские темы Леонардо да Винчи, Рафаэля, Рембрандта, в скульптуре «</w:t>
      </w:r>
      <w:proofErr w:type="spellStart"/>
      <w:r w:rsidRPr="00B2653D">
        <w:rPr>
          <w:color w:val="333333"/>
        </w:rPr>
        <w:t>Пьета</w:t>
      </w:r>
      <w:proofErr w:type="spellEnd"/>
      <w:r w:rsidRPr="00B2653D">
        <w:rPr>
          <w:color w:val="333333"/>
        </w:rPr>
        <w:t>» Микеланджело и других. Библейские темы в отечественных картинах XIX в. (А. Иванов. «Явление Христа народу», И. Крамской. «Христос в пустыне», Н. </w:t>
      </w:r>
      <w:proofErr w:type="spellStart"/>
      <w:r w:rsidRPr="00B2653D">
        <w:rPr>
          <w:color w:val="333333"/>
        </w:rPr>
        <w:t>Ге</w:t>
      </w:r>
      <w:proofErr w:type="spellEnd"/>
      <w:r w:rsidRPr="00B2653D">
        <w:rPr>
          <w:color w:val="333333"/>
        </w:rPr>
        <w:t>. «Тайная вечеря», В. 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121B689A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Великие русские иконописцы: духовный свет икон Андрея Рублёва, Феофана Грека, Дионисия.</w:t>
      </w:r>
    </w:p>
    <w:p w14:paraId="4088A1EE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Работа над эскизом сюжетной композиции.</w:t>
      </w:r>
    </w:p>
    <w:p w14:paraId="54B8F3F6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Роль и значение изобразительного искусства в жизни людей: образ мира в изобразительном искусстве.</w:t>
      </w:r>
    </w:p>
    <w:p w14:paraId="56740FAA" w14:textId="77777777" w:rsidR="00B2653D" w:rsidRPr="00B2653D" w:rsidRDefault="00B2653D" w:rsidP="00B2653D">
      <w:pPr>
        <w:pStyle w:val="a3"/>
        <w:spacing w:after="0" w:afterAutospacing="0"/>
        <w:ind w:firstLine="567"/>
        <w:contextualSpacing/>
        <w:jc w:val="both"/>
        <w:rPr>
          <w:color w:val="333333"/>
        </w:rPr>
      </w:pPr>
    </w:p>
    <w:p w14:paraId="3D89CACB" w14:textId="77777777" w:rsidR="00B2653D" w:rsidRPr="00B2653D" w:rsidRDefault="00B2653D" w:rsidP="00B2653D">
      <w:pPr>
        <w:pStyle w:val="a3"/>
        <w:spacing w:before="0" w:after="0"/>
        <w:contextualSpacing/>
        <w:jc w:val="both"/>
        <w:rPr>
          <w:color w:val="333333"/>
        </w:rPr>
      </w:pPr>
      <w:bookmarkStart w:id="1" w:name="_Toc137210403"/>
      <w:bookmarkEnd w:id="1"/>
      <w:r w:rsidRPr="00B2653D">
        <w:rPr>
          <w:rStyle w:val="af1"/>
          <w:rFonts w:eastAsiaTheme="majorEastAsia"/>
          <w:color w:val="333333"/>
        </w:rPr>
        <w:t>7 КЛАСС</w:t>
      </w:r>
    </w:p>
    <w:p w14:paraId="272E99E2" w14:textId="77777777" w:rsidR="00B2653D" w:rsidRPr="00B2653D" w:rsidRDefault="00B2653D" w:rsidP="00B2653D">
      <w:pPr>
        <w:pStyle w:val="a3"/>
        <w:spacing w:before="0" w:after="0"/>
        <w:contextualSpacing/>
        <w:jc w:val="both"/>
        <w:rPr>
          <w:color w:val="333333"/>
        </w:rPr>
      </w:pPr>
      <w:r w:rsidRPr="00B2653D">
        <w:rPr>
          <w:rStyle w:val="af1"/>
          <w:rFonts w:eastAsiaTheme="majorEastAsia"/>
          <w:color w:val="333333"/>
        </w:rPr>
        <w:t>Модуль № 3 «Архитектура и дизайн».</w:t>
      </w:r>
    </w:p>
    <w:p w14:paraId="41D22FF2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Архитектура и дизайн – искусства художественной постройки – конструктивные искусства.</w:t>
      </w:r>
    </w:p>
    <w:p w14:paraId="37861D46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Дизайн и архитектура как создатели «второй природы» – предметно-пространственной среды жизни людей.</w:t>
      </w:r>
    </w:p>
    <w:p w14:paraId="2F1DCF69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25AAC5D7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Материальная культура человечества как уникальная информация о жизни людей в разные исторические эпохи.</w:t>
      </w:r>
    </w:p>
    <w:p w14:paraId="237482A7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47C50753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6CB6E00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Графический дизайн.</w:t>
      </w:r>
    </w:p>
    <w:p w14:paraId="3EBC72EF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5E921C4E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Элементы композиции в графическом дизайне: пятно, линия, цвет, буква, текст и изображение.</w:t>
      </w:r>
    </w:p>
    <w:p w14:paraId="2654C23E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lastRenderedPageBreak/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1CAC7933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Основные свойства композиции: целостность и соподчинённость элементов.</w:t>
      </w:r>
    </w:p>
    <w:p w14:paraId="1FB2679B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1A3D632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401096D8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5777BC9A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Цвет и законы колористики. Применение локального цвета. Цветовой акцент, ритм цветовых форм, доминанта.</w:t>
      </w:r>
    </w:p>
    <w:p w14:paraId="278B3B82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Шрифты и шрифтовая композиция в графическом дизайне. Форма буквы как изобразительно-смысловой символ.</w:t>
      </w:r>
    </w:p>
    <w:p w14:paraId="2376C2B8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Шрифт и содержание текста. Стилизация шрифта.</w:t>
      </w:r>
    </w:p>
    <w:p w14:paraId="1E18D42E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Типографика. Понимание типографской строки как элемента плоскостной композиции.</w:t>
      </w:r>
    </w:p>
    <w:p w14:paraId="3990993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Выполнение аналитических и практических работ по теме «Буква – изобразительный элемент композиции».</w:t>
      </w:r>
    </w:p>
    <w:p w14:paraId="7B51B447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087E12F0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Композиционные основы макетирования в графическом дизайне при соединении текста и изображения.</w:t>
      </w:r>
    </w:p>
    <w:p w14:paraId="67A94080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631C5AFF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51DBC313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Макет разворота книги или журнала по выбранной теме в виде коллажа или на основе компьютерных программ.</w:t>
      </w:r>
    </w:p>
    <w:p w14:paraId="76D792F4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Макетирование объёмно-пространственных композиций.</w:t>
      </w:r>
    </w:p>
    <w:p w14:paraId="472D9FCA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3C57D9AE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Макетирование. Введение в макет понятия рельефа местности и способы его обозначения на макете.</w:t>
      </w:r>
    </w:p>
    <w:p w14:paraId="1146C520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63051917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55A07799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0819062C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430E747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1C95DE35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lastRenderedPageBreak/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3C7A51D9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Выполнение аналитических зарисовок форм бытовых предметов.</w:t>
      </w:r>
    </w:p>
    <w:p w14:paraId="3BA2CD52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Творческое проектирование предметов быта с определением их функций и материала изготовления.</w:t>
      </w:r>
    </w:p>
    <w:p w14:paraId="6FAB944F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24658C84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Конструирование объектов дизайна или архитектурное макетирование с использованием цвета.</w:t>
      </w:r>
    </w:p>
    <w:p w14:paraId="66CC7A7E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Социальное значение дизайна и архитектуры как среды жизни человека.</w:t>
      </w:r>
    </w:p>
    <w:p w14:paraId="4D842C1C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629CFD12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3BA57FA5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571EAA3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Пути развития современной архитектуры и дизайна: город сегодня и завтра.</w:t>
      </w:r>
    </w:p>
    <w:p w14:paraId="4E73FE0E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14:paraId="52E63A46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65566B7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3F64A9FD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Роль цвета в формировании пространства. Схема-планировка и реальность.</w:t>
      </w:r>
    </w:p>
    <w:p w14:paraId="13DA23E2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329F47D4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239368BC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6925AA2B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64FE2476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B2653D">
        <w:rPr>
          <w:color w:val="333333"/>
        </w:rPr>
        <w:t>коллажнографической</w:t>
      </w:r>
      <w:proofErr w:type="spellEnd"/>
      <w:r w:rsidRPr="00B2653D">
        <w:rPr>
          <w:color w:val="333333"/>
        </w:rPr>
        <w:t xml:space="preserve"> композиции или дизайн-проекта оформления витрины магазина.</w:t>
      </w:r>
    </w:p>
    <w:p w14:paraId="04C9B1D7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48B838F5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5E6DDD27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37CA0C5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Интерьеры общественных зданий (театр, кафе, вокзал, офис, школа).</w:t>
      </w:r>
    </w:p>
    <w:p w14:paraId="5D474F86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13C2A83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Организация архитектурно-ландшафтного пространства. Город в единстве с ландшафтно-парковой средой.</w:t>
      </w:r>
    </w:p>
    <w:p w14:paraId="2DBB117B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7C9A5F9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Выполнение дизайн-проекта территории парка или приусадебного участка в виде схемы-чертежа.</w:t>
      </w:r>
    </w:p>
    <w:p w14:paraId="49512D3E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4A418F32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Образ человека и индивидуальное проектирование.</w:t>
      </w:r>
    </w:p>
    <w:p w14:paraId="501F4BAD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Организация пространства жилой среды как отражение социального заказа и индивидуальности человека, его вкуса, потребностей и возможностей.</w:t>
      </w:r>
    </w:p>
    <w:p w14:paraId="5BA715DF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Образно-личностное проектирование в дизайне и архитектуре.</w:t>
      </w:r>
    </w:p>
    <w:p w14:paraId="33FEE6AD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54E44C72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555583D6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 xml:space="preserve">Характерные особенности современной одежды. Молодёжная </w:t>
      </w:r>
      <w:proofErr w:type="gramStart"/>
      <w:r w:rsidRPr="00B2653D">
        <w:rPr>
          <w:color w:val="333333"/>
        </w:rPr>
        <w:t>субкультура  и</w:t>
      </w:r>
      <w:proofErr w:type="gramEnd"/>
      <w:r w:rsidRPr="00B2653D">
        <w:rPr>
          <w:color w:val="333333"/>
        </w:rPr>
        <w:t xml:space="preserve"> подростковая мода. Унификация одежды и индивидуальный стиль. Ансамбль в костюме. Роль фантазии и вкуса в подборе одежды.</w:t>
      </w:r>
    </w:p>
    <w:p w14:paraId="4CAF7B17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Выполнение практических творческих эскизов по теме «Дизайн современной одежды».</w:t>
      </w:r>
    </w:p>
    <w:p w14:paraId="0311ECBD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61B3B7CB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469EDC3C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Дизайн и архитектура – средства организации среды жизни людей и строительства нового мира.</w:t>
      </w:r>
    </w:p>
    <w:p w14:paraId="5773D372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br/>
      </w:r>
    </w:p>
    <w:p w14:paraId="11839A9A" w14:textId="77777777" w:rsidR="00B2653D" w:rsidRPr="00B2653D" w:rsidRDefault="00B2653D" w:rsidP="00B2653D">
      <w:pPr>
        <w:pStyle w:val="a3"/>
        <w:spacing w:before="0" w:after="0"/>
        <w:contextualSpacing/>
        <w:jc w:val="both"/>
        <w:rPr>
          <w:color w:val="333333"/>
        </w:rPr>
      </w:pPr>
      <w:bookmarkStart w:id="2" w:name="_Toc139632456"/>
      <w:bookmarkEnd w:id="2"/>
      <w:r w:rsidRPr="00B2653D">
        <w:rPr>
          <w:rStyle w:val="af1"/>
          <w:rFonts w:eastAsiaTheme="majorEastAsia"/>
          <w:color w:val="333333"/>
        </w:rPr>
        <w:t xml:space="preserve">Вариативный модуль.  Модуль № 4 «Изображение в синтетических, экранных видах искусства и художественная </w:t>
      </w:r>
      <w:proofErr w:type="gramStart"/>
      <w:r w:rsidRPr="00B2653D">
        <w:rPr>
          <w:rStyle w:val="af1"/>
          <w:rFonts w:eastAsiaTheme="majorEastAsia"/>
          <w:color w:val="333333"/>
        </w:rPr>
        <w:t>фотография»</w:t>
      </w:r>
      <w:r w:rsidRPr="00B2653D">
        <w:rPr>
          <w:color w:val="333333"/>
        </w:rPr>
        <w:t>​</w:t>
      </w:r>
      <w:proofErr w:type="gramEnd"/>
    </w:p>
    <w:p w14:paraId="00CEC5CA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17868092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Значение развития технологий в становлении новых видов искусства.</w:t>
      </w:r>
    </w:p>
    <w:p w14:paraId="1DFF1EA2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5F46F7AA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Художник и искусство театра.</w:t>
      </w:r>
    </w:p>
    <w:p w14:paraId="40982FE7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Рождение театра в древнейших обрядах. История развития искусства театра.</w:t>
      </w:r>
    </w:p>
    <w:p w14:paraId="29728BBC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Жанровое многообразие театральных представлений, шоу, праздников и их визуальный облик.</w:t>
      </w:r>
    </w:p>
    <w:p w14:paraId="2A676478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Роль художника и виды профессиональной деятельности художника в современном театре.</w:t>
      </w:r>
    </w:p>
    <w:p w14:paraId="5B8619C5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lastRenderedPageBreak/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42979406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4C1694E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195A4865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Творчество художников-постановщиков в истории отечественного искусства (К. Коровин, И. </w:t>
      </w:r>
      <w:proofErr w:type="spellStart"/>
      <w:r w:rsidRPr="00B2653D">
        <w:rPr>
          <w:color w:val="333333"/>
        </w:rPr>
        <w:t>Билибин</w:t>
      </w:r>
      <w:proofErr w:type="spellEnd"/>
      <w:r w:rsidRPr="00B2653D">
        <w:rPr>
          <w:color w:val="333333"/>
        </w:rPr>
        <w:t>, А. Головин и других художников-постановщиков). Школьный спектакль и работа художника по его подготовке.</w:t>
      </w:r>
    </w:p>
    <w:p w14:paraId="3797F733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5BF33552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Условность и метафора в театральной постановке как образная и авторская интерпретация реальности.</w:t>
      </w:r>
    </w:p>
    <w:p w14:paraId="1C5163CE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Художественная фотография.</w:t>
      </w:r>
    </w:p>
    <w:p w14:paraId="796EA794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B2653D">
        <w:rPr>
          <w:color w:val="333333"/>
        </w:rPr>
        <w:t>дагеротипа</w:t>
      </w:r>
      <w:proofErr w:type="spellEnd"/>
      <w:r w:rsidRPr="00B2653D">
        <w:rPr>
          <w:color w:val="333333"/>
        </w:rPr>
        <w:t xml:space="preserve"> до компьютерных технологий.</w:t>
      </w:r>
    </w:p>
    <w:p w14:paraId="251FDF7D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Современные возможности художественной обработки цифровой фотографии.</w:t>
      </w:r>
    </w:p>
    <w:p w14:paraId="52CD88AA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Картина мира и «</w:t>
      </w:r>
      <w:proofErr w:type="spellStart"/>
      <w:r w:rsidRPr="00B2653D">
        <w:rPr>
          <w:color w:val="333333"/>
        </w:rPr>
        <w:t>Родиноведение</w:t>
      </w:r>
      <w:proofErr w:type="spellEnd"/>
      <w:r w:rsidRPr="00B2653D">
        <w:rPr>
          <w:color w:val="333333"/>
        </w:rPr>
        <w:t>» в фотографиях С.М. Прокудина-Горского. Сохранённая история и роль его фотографий в современной отечественной культуре.</w:t>
      </w:r>
    </w:p>
    <w:p w14:paraId="3200BBD3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61324DDD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Композиция кадра, ракурс, плановость, графический ритм.</w:t>
      </w:r>
    </w:p>
    <w:p w14:paraId="61E20AAC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Умения наблюдать и выявлять выразительность и красоту окружающей жизни с помощью фотографии.</w:t>
      </w:r>
    </w:p>
    <w:p w14:paraId="37C05E33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proofErr w:type="spellStart"/>
      <w:r w:rsidRPr="00B2653D">
        <w:rPr>
          <w:color w:val="333333"/>
        </w:rPr>
        <w:t>Фотопейзаж</w:t>
      </w:r>
      <w:proofErr w:type="spellEnd"/>
      <w:r w:rsidRPr="00B2653D">
        <w:rPr>
          <w:color w:val="333333"/>
        </w:rPr>
        <w:t xml:space="preserve"> в творчестве профессиональных фотографов.</w:t>
      </w:r>
    </w:p>
    <w:p w14:paraId="69EA8BB6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Образные возможности чёрно-белой и цветной фотографии.</w:t>
      </w:r>
    </w:p>
    <w:p w14:paraId="65FEC65E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Роль тональных контрастов и роль цвета в эмоционально-образном восприятии пейзажа.</w:t>
      </w:r>
    </w:p>
    <w:p w14:paraId="7A0CEAA6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Роль освещения в портретном образе. Фотография постановочная и документальная.</w:t>
      </w:r>
    </w:p>
    <w:p w14:paraId="5C92CEB9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0711891F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46C60BAE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36BAEC80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3C0FBF9E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«Работать для жизни…» – фотографии Александра Родченко, их значение и влияние на стиль эпохи.</w:t>
      </w:r>
    </w:p>
    <w:p w14:paraId="4336F76D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2EBEE112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Коллаж как жанр художественного творчества с помощью различных компьютерных программ.</w:t>
      </w:r>
    </w:p>
    <w:p w14:paraId="6BCD4C86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B2653D">
        <w:rPr>
          <w:color w:val="333333"/>
        </w:rPr>
        <w:t>фотообраза</w:t>
      </w:r>
      <w:proofErr w:type="spellEnd"/>
      <w:r w:rsidRPr="00B2653D">
        <w:rPr>
          <w:color w:val="333333"/>
        </w:rPr>
        <w:t xml:space="preserve"> на жизнь людей.</w:t>
      </w:r>
    </w:p>
    <w:p w14:paraId="3DFD9A7B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Изображение и искусство кино.</w:t>
      </w:r>
    </w:p>
    <w:p w14:paraId="451C267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Ожившее изображение. История кино и его эволюция как искусства.</w:t>
      </w:r>
    </w:p>
    <w:p w14:paraId="63FB9B02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lastRenderedPageBreak/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46769363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Монтаж композиционно построенных кадров – основа языка киноискусства.</w:t>
      </w:r>
    </w:p>
    <w:p w14:paraId="4E0119E0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1B4A8935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157E8023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310675F0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Использование электронно-цифровых технологий в современном игровом кинематографе.</w:t>
      </w:r>
    </w:p>
    <w:p w14:paraId="5FE74D0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478210E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Этапы создания анимационного фильма. Требования и критерии художественности.</w:t>
      </w:r>
    </w:p>
    <w:p w14:paraId="63CE68B2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Изобразительное искусство на телевидении.</w:t>
      </w:r>
    </w:p>
    <w:p w14:paraId="00935028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2E76B9B1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Искусство и технология. Создатель телевидения – русский инженер Владимир Козьмич Зворыкин.</w:t>
      </w:r>
    </w:p>
    <w:p w14:paraId="1BBE86C2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77447C14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19590B49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Школьное телевидение и студия мультимедиа. Построение видеоряда и художественного оформления.</w:t>
      </w:r>
    </w:p>
    <w:p w14:paraId="08129CB4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Художнические роли каждого человека в реальной бытийной жизни.</w:t>
      </w:r>
    </w:p>
    <w:p w14:paraId="4D126D2C" w14:textId="5C26C1F4" w:rsid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  <w:r w:rsidRPr="00B2653D">
        <w:rPr>
          <w:color w:val="333333"/>
        </w:rPr>
        <w:t>Роль искусства в жизни общества и его влияние на жизнь каждого человека.</w:t>
      </w:r>
    </w:p>
    <w:p w14:paraId="57DCA6AF" w14:textId="77777777" w:rsidR="00B2653D" w:rsidRPr="00B2653D" w:rsidRDefault="00B2653D" w:rsidP="00B2653D">
      <w:pPr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14:paraId="46F3762B" w14:textId="77777777" w:rsidR="00B2653D" w:rsidRPr="00B2653D" w:rsidRDefault="00B2653D" w:rsidP="00B2653D">
      <w:pPr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br/>
      </w:r>
    </w:p>
    <w:p w14:paraId="05092D5C" w14:textId="77777777" w:rsidR="00B2653D" w:rsidRPr="00B2653D" w:rsidRDefault="00B2653D" w:rsidP="00B2653D">
      <w:pPr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Личностные результаты</w:t>
      </w:r>
    </w:p>
    <w:p w14:paraId="30F9BAD7" w14:textId="114CEB94" w:rsidR="00B2653D" w:rsidRPr="00B2653D" w:rsidRDefault="00B2653D" w:rsidP="00B2653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_Toc124264881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77818572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3EE96139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</w:t>
      </w: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1A439676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</w:t>
      </w: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Патриотическое воспитание.</w:t>
      </w:r>
    </w:p>
    <w:p w14:paraId="2DEFDCAC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65F187F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</w:t>
      </w: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Гражданское воспитание.</w:t>
      </w:r>
    </w:p>
    <w:p w14:paraId="7DFA6552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 </w:t>
      </w:r>
      <w:r w:rsidRPr="00B26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14:paraId="0A0E0363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</w:t>
      </w: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Духовно-нравственное воспитание.</w:t>
      </w:r>
    </w:p>
    <w:p w14:paraId="56A4A589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 </w:t>
      </w:r>
    </w:p>
    <w:p w14:paraId="056F57EF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</w:t>
      </w: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Эстетическое воспитание.</w:t>
      </w:r>
    </w:p>
    <w:p w14:paraId="1B8D132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Эстетическое (от греч. </w:t>
      </w:r>
      <w:proofErr w:type="spellStart"/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aisthetikos</w:t>
      </w:r>
      <w:proofErr w:type="spellEnd"/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самореализующейся</w:t>
      </w:r>
      <w:proofErr w:type="spellEnd"/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ответственной личности, способной к позитивному действию в условиях соревновательной конкуренции. Способствует </w:t>
      </w: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формированию ценностного отношения к природе, труду, искусству, культурному наследию.</w:t>
      </w:r>
    </w:p>
    <w:p w14:paraId="0E24F399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</w:t>
      </w: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познавательной деятельности.</w:t>
      </w:r>
    </w:p>
    <w:p w14:paraId="3AA1F70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728F3F41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6)</w:t>
      </w: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Экологическое воспитание.</w:t>
      </w:r>
    </w:p>
    <w:p w14:paraId="7C7A8DC8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049E2486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7)</w:t>
      </w: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Трудовое воспитание.</w:t>
      </w:r>
    </w:p>
    <w:p w14:paraId="41EBEDB0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130A5DF2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8)</w:t>
      </w: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Воспитывающая предметно-эстетическая среда.</w:t>
      </w:r>
    </w:p>
    <w:p w14:paraId="0FC2BAB3" w14:textId="77777777" w:rsidR="00B2653D" w:rsidRPr="00B2653D" w:rsidRDefault="00B2653D" w:rsidP="00B2653D">
      <w:pPr>
        <w:spacing w:beforeAutospacing="1" w:after="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3C8117D4" w14:textId="77777777" w:rsidR="00B2653D" w:rsidRPr="00B2653D" w:rsidRDefault="00B2653D" w:rsidP="00B2653D">
      <w:pPr>
        <w:spacing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F7BFFB3" w14:textId="77777777" w:rsidR="00B2653D" w:rsidRPr="00B2653D" w:rsidRDefault="00B2653D" w:rsidP="00B2653D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14:paraId="007BAC4D" w14:textId="77777777" w:rsidR="00B2653D" w:rsidRPr="00B2653D" w:rsidRDefault="00B2653D" w:rsidP="00B2653D">
      <w:pPr>
        <w:spacing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познавательными действиями</w:t>
      </w:r>
    </w:p>
    <w:p w14:paraId="0BF40647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2BA186F5" w14:textId="77777777" w:rsidR="00B2653D" w:rsidRPr="00B2653D" w:rsidRDefault="00B2653D" w:rsidP="00B2653D">
      <w:pPr>
        <w:numPr>
          <w:ilvl w:val="0"/>
          <w:numId w:val="7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предметные и пространственные объекты по заданным основаниям;</w:t>
      </w:r>
    </w:p>
    <w:p w14:paraId="6EC326D3" w14:textId="77777777" w:rsidR="00B2653D" w:rsidRPr="00B2653D" w:rsidRDefault="00B2653D" w:rsidP="00B2653D">
      <w:pPr>
        <w:numPr>
          <w:ilvl w:val="0"/>
          <w:numId w:val="7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форму предмета, конструкции;</w:t>
      </w:r>
    </w:p>
    <w:p w14:paraId="4FB56F97" w14:textId="77777777" w:rsidR="00B2653D" w:rsidRPr="00B2653D" w:rsidRDefault="00B2653D" w:rsidP="00B2653D">
      <w:pPr>
        <w:numPr>
          <w:ilvl w:val="0"/>
          <w:numId w:val="7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положение предметной формы в пространстве;</w:t>
      </w:r>
    </w:p>
    <w:p w14:paraId="7E86CA8B" w14:textId="77777777" w:rsidR="00B2653D" w:rsidRPr="00B2653D" w:rsidRDefault="00B2653D" w:rsidP="00B2653D">
      <w:pPr>
        <w:numPr>
          <w:ilvl w:val="0"/>
          <w:numId w:val="7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форму составной конструкции;</w:t>
      </w:r>
    </w:p>
    <w:p w14:paraId="14153CC5" w14:textId="77777777" w:rsidR="00B2653D" w:rsidRPr="00B2653D" w:rsidRDefault="00B2653D" w:rsidP="00B2653D">
      <w:pPr>
        <w:numPr>
          <w:ilvl w:val="0"/>
          <w:numId w:val="7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структуру предмета, конструкции, пространства, зрительного образа;</w:t>
      </w:r>
    </w:p>
    <w:p w14:paraId="0DC9183A" w14:textId="77777777" w:rsidR="00B2653D" w:rsidRPr="00B2653D" w:rsidRDefault="00B2653D" w:rsidP="00B2653D">
      <w:pPr>
        <w:numPr>
          <w:ilvl w:val="0"/>
          <w:numId w:val="7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структурировать предметно-пространственные явления;</w:t>
      </w:r>
    </w:p>
    <w:p w14:paraId="76B3278F" w14:textId="77777777" w:rsidR="00B2653D" w:rsidRPr="00B2653D" w:rsidRDefault="00B2653D" w:rsidP="00B2653D">
      <w:pPr>
        <w:numPr>
          <w:ilvl w:val="0"/>
          <w:numId w:val="7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пропорциональное соотношение частей внутри целого и предметов между собой;</w:t>
      </w:r>
    </w:p>
    <w:p w14:paraId="52018585" w14:textId="77777777" w:rsidR="00B2653D" w:rsidRPr="00B2653D" w:rsidRDefault="00B2653D" w:rsidP="00B2653D">
      <w:pPr>
        <w:numPr>
          <w:ilvl w:val="0"/>
          <w:numId w:val="7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абстрагировать образ реальности в построении плоской или пространственной композиции.</w:t>
      </w:r>
    </w:p>
    <w:p w14:paraId="1F6C20CD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12331804" w14:textId="77777777" w:rsidR="00B2653D" w:rsidRPr="00B2653D" w:rsidRDefault="00B2653D" w:rsidP="00B2653D">
      <w:pPr>
        <w:numPr>
          <w:ilvl w:val="0"/>
          <w:numId w:val="8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явлений художественной культуры;</w:t>
      </w:r>
    </w:p>
    <w:p w14:paraId="4D2D0621" w14:textId="77777777" w:rsidR="00B2653D" w:rsidRPr="00B2653D" w:rsidRDefault="00B2653D" w:rsidP="00B2653D">
      <w:pPr>
        <w:numPr>
          <w:ilvl w:val="0"/>
          <w:numId w:val="8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5350EE10" w14:textId="77777777" w:rsidR="00B2653D" w:rsidRPr="00B2653D" w:rsidRDefault="00B2653D" w:rsidP="00B2653D">
      <w:pPr>
        <w:numPr>
          <w:ilvl w:val="0"/>
          <w:numId w:val="8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произведения искусства по видам и, соответственно, по назначению в жизни людей;</w:t>
      </w:r>
    </w:p>
    <w:p w14:paraId="62C9BFFD" w14:textId="77777777" w:rsidR="00B2653D" w:rsidRPr="00B2653D" w:rsidRDefault="00B2653D" w:rsidP="00B2653D">
      <w:pPr>
        <w:numPr>
          <w:ilvl w:val="0"/>
          <w:numId w:val="8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и использовать вопросы как исследовательский инструмент познания;</w:t>
      </w:r>
    </w:p>
    <w:p w14:paraId="70D7477D" w14:textId="77777777" w:rsidR="00B2653D" w:rsidRPr="00B2653D" w:rsidRDefault="00B2653D" w:rsidP="00B2653D">
      <w:pPr>
        <w:numPr>
          <w:ilvl w:val="0"/>
          <w:numId w:val="8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0DDE8CE9" w14:textId="77777777" w:rsidR="00B2653D" w:rsidRPr="00B2653D" w:rsidRDefault="00B2653D" w:rsidP="00B2653D">
      <w:pPr>
        <w:numPr>
          <w:ilvl w:val="0"/>
          <w:numId w:val="8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2DD07BEC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322EC5D5" w14:textId="77777777" w:rsidR="00B2653D" w:rsidRPr="00B2653D" w:rsidRDefault="00B2653D" w:rsidP="00B2653D">
      <w:pPr>
        <w:numPr>
          <w:ilvl w:val="0"/>
          <w:numId w:val="9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47683F97" w14:textId="77777777" w:rsidR="00B2653D" w:rsidRPr="00B2653D" w:rsidRDefault="00B2653D" w:rsidP="00B2653D">
      <w:pPr>
        <w:numPr>
          <w:ilvl w:val="0"/>
          <w:numId w:val="9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электронные образовательные ресурсы;</w:t>
      </w:r>
    </w:p>
    <w:p w14:paraId="055C5B13" w14:textId="77777777" w:rsidR="00B2653D" w:rsidRPr="00B2653D" w:rsidRDefault="00B2653D" w:rsidP="00B2653D">
      <w:pPr>
        <w:numPr>
          <w:ilvl w:val="0"/>
          <w:numId w:val="9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работать с электронными учебными пособиями и учебниками;</w:t>
      </w:r>
    </w:p>
    <w:p w14:paraId="431EABDD" w14:textId="77777777" w:rsidR="00B2653D" w:rsidRPr="00B2653D" w:rsidRDefault="00B2653D" w:rsidP="00B2653D">
      <w:pPr>
        <w:numPr>
          <w:ilvl w:val="0"/>
          <w:numId w:val="9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0AB40D76" w14:textId="77777777" w:rsidR="00B2653D" w:rsidRPr="00B2653D" w:rsidRDefault="00B2653D" w:rsidP="00B2653D">
      <w:pPr>
        <w:numPr>
          <w:ilvl w:val="0"/>
          <w:numId w:val="9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01B1F91B" w14:textId="77777777" w:rsidR="00B2653D" w:rsidRPr="00B2653D" w:rsidRDefault="00B2653D" w:rsidP="00B2653D">
      <w:pPr>
        <w:spacing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коммуникативными действиями</w:t>
      </w:r>
    </w:p>
    <w:p w14:paraId="23AE4512" w14:textId="77777777" w:rsidR="00B2653D" w:rsidRPr="00B2653D" w:rsidRDefault="00B2653D" w:rsidP="00B2653D">
      <w:pPr>
        <w:spacing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6F9C8939" w14:textId="77777777" w:rsidR="00B2653D" w:rsidRPr="00B2653D" w:rsidRDefault="00B2653D" w:rsidP="00B2653D">
      <w:pPr>
        <w:spacing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14:paraId="63493DB3" w14:textId="77777777" w:rsidR="00B2653D" w:rsidRPr="00B2653D" w:rsidRDefault="00B2653D" w:rsidP="00B2653D">
      <w:pPr>
        <w:numPr>
          <w:ilvl w:val="0"/>
          <w:numId w:val="10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0BD0EEBF" w14:textId="77777777" w:rsidR="00B2653D" w:rsidRPr="00B2653D" w:rsidRDefault="00B2653D" w:rsidP="00B2653D">
      <w:pPr>
        <w:numPr>
          <w:ilvl w:val="0"/>
          <w:numId w:val="10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6963CC62" w14:textId="77777777" w:rsidR="00B2653D" w:rsidRPr="00B2653D" w:rsidRDefault="00B2653D" w:rsidP="00B2653D">
      <w:pPr>
        <w:numPr>
          <w:ilvl w:val="0"/>
          <w:numId w:val="10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34A4B1E1" w14:textId="77777777" w:rsidR="00B2653D" w:rsidRPr="00B2653D" w:rsidRDefault="00B2653D" w:rsidP="00B2653D">
      <w:pPr>
        <w:numPr>
          <w:ilvl w:val="0"/>
          <w:numId w:val="10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2D48DC42" w14:textId="77777777" w:rsidR="00B2653D" w:rsidRPr="00B2653D" w:rsidRDefault="00B2653D" w:rsidP="00B2653D">
      <w:pPr>
        <w:numPr>
          <w:ilvl w:val="0"/>
          <w:numId w:val="10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5F368972" w14:textId="77777777" w:rsidR="00B2653D" w:rsidRPr="00B2653D" w:rsidRDefault="00B2653D" w:rsidP="00B2653D">
      <w:pPr>
        <w:spacing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A43C077" w14:textId="77777777" w:rsidR="00B2653D" w:rsidRPr="00B2653D" w:rsidRDefault="00B2653D" w:rsidP="00B2653D">
      <w:pPr>
        <w:spacing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регулятивными действиями</w:t>
      </w:r>
    </w:p>
    <w:p w14:paraId="243B7E35" w14:textId="77777777" w:rsidR="00B2653D" w:rsidRPr="00B2653D" w:rsidRDefault="00B2653D" w:rsidP="00B2653D">
      <w:pPr>
        <w:spacing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9657D17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657C99EB" w14:textId="77777777" w:rsidR="00B2653D" w:rsidRPr="00B2653D" w:rsidRDefault="00B2653D" w:rsidP="00B2653D">
      <w:pPr>
        <w:numPr>
          <w:ilvl w:val="0"/>
          <w:numId w:val="11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7829BFE8" w14:textId="77777777" w:rsidR="00B2653D" w:rsidRPr="00B2653D" w:rsidRDefault="00B2653D" w:rsidP="00B2653D">
      <w:pPr>
        <w:numPr>
          <w:ilvl w:val="0"/>
          <w:numId w:val="11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74B42AED" w14:textId="77777777" w:rsidR="00B2653D" w:rsidRPr="00B2653D" w:rsidRDefault="00B2653D" w:rsidP="00B2653D">
      <w:pPr>
        <w:numPr>
          <w:ilvl w:val="0"/>
          <w:numId w:val="11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3EDFCBD8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2A9C0027" w14:textId="77777777" w:rsidR="00B2653D" w:rsidRPr="00B2653D" w:rsidRDefault="00B2653D" w:rsidP="00B2653D">
      <w:pPr>
        <w:numPr>
          <w:ilvl w:val="0"/>
          <w:numId w:val="12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3DBE941C" w14:textId="77777777" w:rsidR="00B2653D" w:rsidRPr="00B2653D" w:rsidRDefault="00B2653D" w:rsidP="00B2653D">
      <w:pPr>
        <w:numPr>
          <w:ilvl w:val="0"/>
          <w:numId w:val="12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основами самоконтроля, рефлексии, самооценки на основе соответствующих целям критериев.</w:t>
      </w:r>
    </w:p>
    <w:p w14:paraId="5344DC00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13B8C013" w14:textId="77777777" w:rsidR="00B2653D" w:rsidRPr="00B2653D" w:rsidRDefault="00B2653D" w:rsidP="00B2653D">
      <w:pPr>
        <w:numPr>
          <w:ilvl w:val="0"/>
          <w:numId w:val="13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управлять собственными эмоциями, стремиться к пониманию эмоций других;</w:t>
      </w:r>
    </w:p>
    <w:p w14:paraId="31AD44BD" w14:textId="77777777" w:rsidR="00B2653D" w:rsidRPr="00B2653D" w:rsidRDefault="00B2653D" w:rsidP="00B2653D">
      <w:pPr>
        <w:numPr>
          <w:ilvl w:val="0"/>
          <w:numId w:val="13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5F32C41A" w14:textId="77777777" w:rsidR="00B2653D" w:rsidRPr="00B2653D" w:rsidRDefault="00B2653D" w:rsidP="00B2653D">
      <w:pPr>
        <w:numPr>
          <w:ilvl w:val="0"/>
          <w:numId w:val="13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3999F130" w14:textId="77777777" w:rsidR="00B2653D" w:rsidRPr="00B2653D" w:rsidRDefault="00B2653D" w:rsidP="00B2653D">
      <w:pPr>
        <w:numPr>
          <w:ilvl w:val="0"/>
          <w:numId w:val="13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и чужое право на ошибку;</w:t>
      </w:r>
    </w:p>
    <w:p w14:paraId="61C68CD0" w14:textId="77777777" w:rsidR="00B2653D" w:rsidRPr="00B2653D" w:rsidRDefault="00B2653D" w:rsidP="00B2653D">
      <w:pPr>
        <w:numPr>
          <w:ilvl w:val="0"/>
          <w:numId w:val="13"/>
        </w:numPr>
        <w:spacing w:beforeAutospacing="1"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межвозрастном</w:t>
      </w:r>
      <w:proofErr w:type="spellEnd"/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взаимодействии.</w:t>
      </w:r>
    </w:p>
    <w:p w14:paraId="1914E141" w14:textId="77777777" w:rsidR="00B2653D" w:rsidRPr="00B2653D" w:rsidRDefault="00B2653D" w:rsidP="00B2653D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Toc124264882"/>
      <w:bookmarkEnd w:id="4"/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1123E59" w14:textId="77777777" w:rsidR="00B2653D" w:rsidRPr="00B2653D" w:rsidRDefault="00B2653D" w:rsidP="00B2653D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14:paraId="38FA7A35" w14:textId="35BA2582" w:rsidR="00B2653D" w:rsidRPr="00B2653D" w:rsidRDefault="00B2653D" w:rsidP="009D471A">
      <w:pPr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9D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5 классе</w:t>
      </w: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14:paraId="7C2F160C" w14:textId="77777777" w:rsidR="00B2653D" w:rsidRPr="00B2653D" w:rsidRDefault="00B2653D" w:rsidP="00B2653D">
      <w:pPr>
        <w:spacing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1 «Декоративно-прикладное и народное искусство»:</w:t>
      </w:r>
    </w:p>
    <w:p w14:paraId="356DBF8C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многообразии видов декоративно-прикладного искусства: народного, классического, современного, искусства, промыслов;</w:t>
      </w:r>
    </w:p>
    <w:p w14:paraId="4E5A3AFF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76961A01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7770A29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371AF318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1FECB105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564FC35D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4D06A99D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13A5DC48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5D006D61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7470F70E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2CC2C59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472385F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38D7AA47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44AC3332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1D34D0FE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практический опыт изображения характерных традиционных предметов крестьянского быта;</w:t>
      </w:r>
    </w:p>
    <w:p w14:paraId="0E427339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264B081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2782C8B4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5F5A7383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2C0E456D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значение народных промыслов и традиций художественного ремесла в современной жизни;</w:t>
      </w:r>
    </w:p>
    <w:p w14:paraId="3A8A4276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происхождении народных художественных промыслов, о соотношении ремесла и искусства;</w:t>
      </w:r>
    </w:p>
    <w:p w14:paraId="652476DE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42F0FFDC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древние образы народного искусства в произведениях современных народных промыслов;</w:t>
      </w:r>
    </w:p>
    <w:p w14:paraId="32947343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уметь перечислять материалы, используемые в народных художественных промыслах: дерево, глина, металл, стекло;</w:t>
      </w:r>
    </w:p>
    <w:p w14:paraId="0416B11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изделия народных художественных промыслов по материалу изготовления и технике декора;</w:t>
      </w:r>
    </w:p>
    <w:p w14:paraId="7594EB2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связь между материалом, формой и техникой декора в произведениях народных промыслов;</w:t>
      </w:r>
    </w:p>
    <w:p w14:paraId="6D0E975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63D14384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6E18077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2AE3BC12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7DB2D5F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50C7D70C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1D91D1AF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1177E4DE" w14:textId="759A3D3F" w:rsidR="00B2653D" w:rsidRPr="00B2653D" w:rsidRDefault="00B2653D" w:rsidP="009D471A">
      <w:pPr>
        <w:spacing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 </w:t>
      </w: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классе</w:t>
      </w: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14:paraId="3F93C648" w14:textId="77777777" w:rsidR="00B2653D" w:rsidRPr="00B2653D" w:rsidRDefault="00B2653D" w:rsidP="00B2653D">
      <w:pPr>
        <w:spacing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2 «Живопись, графика, скульптура»:</w:t>
      </w:r>
    </w:p>
    <w:p w14:paraId="232A8363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30FF2E87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деления пространственных искусств на виды;</w:t>
      </w:r>
    </w:p>
    <w:p w14:paraId="48A8C869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виды живописи, графики и скульптуры, объяснять их назначение в жизни людей.</w:t>
      </w:r>
    </w:p>
    <w:p w14:paraId="0E1D360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изобразительного искусства и его выразительные средства:</w:t>
      </w:r>
    </w:p>
    <w:p w14:paraId="11AF0BEE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03696B54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7E471C06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090B2053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различных художественных техниках в использовании художественных материалов;</w:t>
      </w:r>
    </w:p>
    <w:p w14:paraId="0AE3B34C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роль рисунка как основы изобразительной деятельности;</w:t>
      </w:r>
    </w:p>
    <w:p w14:paraId="5C62255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учебного рисунка – светотеневого изображения объёмных форм;</w:t>
      </w:r>
    </w:p>
    <w:p w14:paraId="3C3FD71F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782C898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5FA565B2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 содержание понятий «тон», «тональные отношения» и иметь опыт их визуального анализа;</w:t>
      </w:r>
    </w:p>
    <w:p w14:paraId="673B5386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6A00312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линейного рисунка, понимать выразительные возможности линии;</w:t>
      </w:r>
    </w:p>
    <w:p w14:paraId="246B1145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3A8244F4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основы </w:t>
      </w:r>
      <w:proofErr w:type="spellStart"/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329C2A05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2C04D271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5009FD9C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 изобразительного искусства:</w:t>
      </w:r>
    </w:p>
    <w:p w14:paraId="2A532B3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понятие «жанры в изобразительном искусстве», перечислять жанры;</w:t>
      </w:r>
    </w:p>
    <w:p w14:paraId="53AE3CF1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разницу между предметом изображения, сюжетом и содержанием произведения искусства.</w:t>
      </w:r>
    </w:p>
    <w:p w14:paraId="5E64C077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Натюрморт:</w:t>
      </w:r>
    </w:p>
    <w:p w14:paraId="5A388A0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</w:t>
      </w:r>
    </w:p>
    <w:p w14:paraId="4614A8A7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2196F4A6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37343FF3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6A86173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создания графического натюрморта;</w:t>
      </w:r>
    </w:p>
    <w:p w14:paraId="353616FD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создания натюрморта средствами живописи.</w:t>
      </w:r>
    </w:p>
    <w:p w14:paraId="771CB89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Портрет:</w:t>
      </w:r>
    </w:p>
    <w:p w14:paraId="23E30434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5724F5F6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3FFCCB9D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601C196E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произведения и называть имена нескольких великих портретистов европейского искусства (Леонардо да Винчи, Рафаэль, Микеланджело, Рембрандт и других портретистов);</w:t>
      </w:r>
    </w:p>
    <w:p w14:paraId="3108712C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рассказывать историю портрета в русском изобразительном искусстве, называть имена великих художников-портретистов (В. </w:t>
      </w:r>
      <w:proofErr w:type="spellStart"/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Боровиковский</w:t>
      </w:r>
      <w:proofErr w:type="spellEnd"/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, А. Венецианов, О. Кипренский, В. Тропинин, К. Брюллов, И. Крамской, И. Репин, В. Суриков, В. Серов и другие авторы);</w:t>
      </w:r>
    </w:p>
    <w:p w14:paraId="2BEA6127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599DE989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1A151AD8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36B37D6D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начальный опыт лепки головы человека;</w:t>
      </w:r>
    </w:p>
    <w:p w14:paraId="1EDF97D7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02D0D366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204A9DB0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6990342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5C2E2E2F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жанре портрета в искусстве ХХ в. – западном и отечественном.</w:t>
      </w:r>
    </w:p>
    <w:p w14:paraId="72AEB5BC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Пейзаж:</w:t>
      </w:r>
    </w:p>
    <w:p w14:paraId="337EE662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26590576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правила построения линейной перспективы и уметь применять их в рисунке;</w:t>
      </w:r>
    </w:p>
    <w:p w14:paraId="40333AC3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08621BD7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правила воздушной перспективы и уметь их применять на практике;</w:t>
      </w:r>
    </w:p>
    <w:p w14:paraId="36D2C825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4F550064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морских пейзажах И. Айвазовского;</w:t>
      </w:r>
    </w:p>
    <w:p w14:paraId="0AFCEB13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23D2FD37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рассказывать историю пейзажа в русской живописи, характеризуя особенности понимания пейзажа в творчестве А. Саврасова, И. Шишкина, И. Левитана и художников ХХ в. (по выбору);</w:t>
      </w:r>
    </w:p>
    <w:p w14:paraId="7048DB21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360B6B03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живописного изображения различных активно выраженных состояний природы;</w:t>
      </w:r>
    </w:p>
    <w:p w14:paraId="6F152CD3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пейзажных зарисовок, графического изображения природы по памяти и представлению;</w:t>
      </w:r>
    </w:p>
    <w:p w14:paraId="1A659995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46C1B794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изображения городского пейзажа – по памяти или представлению;</w:t>
      </w:r>
    </w:p>
    <w:p w14:paraId="10AC896D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4620DA36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75602B9F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Бытовой жанр:</w:t>
      </w:r>
    </w:p>
    <w:p w14:paraId="05766315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29C3DAE5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59B15AD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03F77155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46C38153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554536E0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многообразие форм организации бытовой жизни и одновременно единство мира людей;</w:t>
      </w:r>
    </w:p>
    <w:p w14:paraId="5B571487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36BB6120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изображения бытовой жизни разных народов в контексте традиций их искусства;</w:t>
      </w:r>
    </w:p>
    <w:p w14:paraId="4D89D98C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3C6BB04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0A56FE52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 жанр:</w:t>
      </w:r>
    </w:p>
    <w:p w14:paraId="466757CC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059FF5F2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авторов, узнавать и уметь объяснять содержание таких картин, как «Последний день Помпеи» К. Брюллова, «Боярыня Морозова» и другие картины В. Сурикова, «Бурлаки на Волге» И. Репина;</w:t>
      </w:r>
    </w:p>
    <w:p w14:paraId="64AAE74E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развитии исторического жанра в творчестве отечественных художников ХХ в.;</w:t>
      </w:r>
    </w:p>
    <w:p w14:paraId="0B78837D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29591852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и называть авторов таких произведений, как «Давид» Микеланджело, «Весна» С. Боттичелли;</w:t>
      </w:r>
    </w:p>
    <w:p w14:paraId="5A06C752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51198435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5AF1C2E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Библейские темы в изобразительном искусстве:</w:t>
      </w:r>
    </w:p>
    <w:p w14:paraId="07CF66CC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3AA76724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432CB169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 да Винчи, «Возвращение блудного сына» и «Святое семейство» Рембрандта и другие произведения, в скульптуре «</w:t>
      </w:r>
      <w:proofErr w:type="spellStart"/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Пьета</w:t>
      </w:r>
      <w:proofErr w:type="spellEnd"/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Микеланджело и других скульптурах;</w:t>
      </w:r>
    </w:p>
    <w:p w14:paraId="773D6285" w14:textId="77777777" w:rsidR="009D471A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картинах на библейские темы в истории русского искусства;</w:t>
      </w:r>
      <w:r w:rsidR="009D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2ED273" w14:textId="3D155A7E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уметь рассказывать о содержании знаменитых русских картин на библейские темы, таких как «Явление Христа народу» А. Иванова, «Христос в пустыне» И. Крамского, «Тайная вечеря» Н. </w:t>
      </w:r>
      <w:proofErr w:type="spellStart"/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spellEnd"/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, «Христос и грешница» В. Поленова и других картин;</w:t>
      </w:r>
    </w:p>
    <w:p w14:paraId="654C7977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смысловом различии между иконой и картиной на библейские темы;</w:t>
      </w:r>
    </w:p>
    <w:p w14:paraId="41DCB574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4B29FA35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24709FA4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0FA92EFF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1205B3F7" w14:textId="08F984DA" w:rsidR="00B2653D" w:rsidRPr="00B2653D" w:rsidRDefault="00B2653D" w:rsidP="00B2653D">
      <w:pPr>
        <w:spacing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концу обучения в </w:t>
      </w: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классе</w:t>
      </w: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14:paraId="7FD5D1D5" w14:textId="77777777" w:rsidR="00B2653D" w:rsidRPr="00B2653D" w:rsidRDefault="00B2653D" w:rsidP="00B2653D">
      <w:pPr>
        <w:spacing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3 «Архитектура и дизайн»</w:t>
      </w:r>
    </w:p>
    <w:p w14:paraId="48DFE70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50AF64D7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73BC6FC2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рассуждать о влиянии предметно-пространственной среды на чувства, установки и поведение человека;</w:t>
      </w:r>
    </w:p>
    <w:p w14:paraId="1F1855A6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039A71A3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570633C2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Графический дизайн:</w:t>
      </w:r>
    </w:p>
    <w:p w14:paraId="23FC8680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понятие формальной композиции и её значение как основы языка конструктивных искусств;</w:t>
      </w:r>
    </w:p>
    <w:p w14:paraId="29C09AFE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основные средства – требования к композиции;</w:t>
      </w:r>
    </w:p>
    <w:p w14:paraId="5D06C87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перечислять и объяснять основные типы формальной композиции;</w:t>
      </w:r>
    </w:p>
    <w:p w14:paraId="6845F817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различные формальные композиции на плоскости в зависимости от поставленных задач;</w:t>
      </w:r>
    </w:p>
    <w:p w14:paraId="5F4B694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при творческом построении композиции листа композиционную доминанту;</w:t>
      </w:r>
    </w:p>
    <w:p w14:paraId="6B131B0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формальные композиции на выражение в них движения и статики;</w:t>
      </w:r>
    </w:p>
    <w:p w14:paraId="570142B2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навыки вариативности в ритмической организации листа;</w:t>
      </w:r>
    </w:p>
    <w:p w14:paraId="66688E70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роль цвета в конструктивных искусствах;</w:t>
      </w:r>
    </w:p>
    <w:p w14:paraId="542D4E7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технологию использования цвета в живописи и в конструктивных искусствах;</w:t>
      </w:r>
    </w:p>
    <w:p w14:paraId="69289ED2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выражение «цветовой образ»;</w:t>
      </w:r>
    </w:p>
    <w:p w14:paraId="5661CBD5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цвет в графических композициях как акцент или доминанту, объединённые одним стилем;</w:t>
      </w:r>
    </w:p>
    <w:p w14:paraId="00D599A7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1D744508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10890194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применять печатное слово, типографскую строку в качестве элементов графической композиции;</w:t>
      </w:r>
    </w:p>
    <w:p w14:paraId="730E362F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0341A01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07A7BA6C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48A784D2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значение дизайна и архитектуры как среды жизни человека:</w:t>
      </w:r>
    </w:p>
    <w:p w14:paraId="5D9F56F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построения объёмно-пространственной композиции как макета архитектурного пространства в реальной жизни;</w:t>
      </w:r>
    </w:p>
    <w:p w14:paraId="44D8988D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выполнять построение макета пространственно-объёмной композиции по его чертежу;</w:t>
      </w:r>
    </w:p>
    <w:p w14:paraId="446129FF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5E94EE22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128067A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6315D260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5734A31C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19625B24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6D4F321E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12429207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1EE8C407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62B4FDD5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547AC48C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04D3057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2E85F243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63ABBF1E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4ECFC660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истории костюма в истории разных эпох, характеризовать понятие моды в одежде;</w:t>
      </w:r>
    </w:p>
    <w:p w14:paraId="13FA40F9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029B39BF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18030B16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47CD1566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21BAC2B2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708CCE6C" w14:textId="475D932A" w:rsidR="00B2653D" w:rsidRPr="00B2653D" w:rsidRDefault="009D471A" w:rsidP="00B2653D">
      <w:pPr>
        <w:spacing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2653D"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реализации </w:t>
      </w:r>
      <w:r w:rsidR="00B2653D"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вариативного модуля</w:t>
      </w:r>
      <w:r w:rsidR="00B2653D"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изобразительному искусству.</w:t>
      </w:r>
    </w:p>
    <w:p w14:paraId="64D7F3D4" w14:textId="77777777" w:rsidR="00B2653D" w:rsidRPr="00B2653D" w:rsidRDefault="00B2653D" w:rsidP="00B2653D">
      <w:pPr>
        <w:spacing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4BB1E9C0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03614D82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характеризовать роль визуального образа в синтетических искусствах;</w:t>
      </w:r>
    </w:p>
    <w:p w14:paraId="46E73723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2F3B1B6C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 и искусство театра:</w:t>
      </w:r>
    </w:p>
    <w:p w14:paraId="0997D2AF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истории развития театра и жанровом многообразии театральных представлений;</w:t>
      </w:r>
    </w:p>
    <w:p w14:paraId="207A2BE3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роли художника и видах профессиональной художнической деятельности в современном театре;</w:t>
      </w:r>
    </w:p>
    <w:p w14:paraId="09F272A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сценографии и символическом характере сценического образа;</w:t>
      </w:r>
    </w:p>
    <w:p w14:paraId="3525BD5F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03DEC8A5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 Коровина, И. Билибина, А. Головина и других художников);</w:t>
      </w:r>
    </w:p>
    <w:p w14:paraId="14C42155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433F86F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772A217F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практический навык игрового одушевления куклы из простых бытовых предметов;</w:t>
      </w:r>
    </w:p>
    <w:p w14:paraId="26540EEF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01CD9BCD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фотография:</w:t>
      </w:r>
    </w:p>
    <w:p w14:paraId="47DECB0F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4920D225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объяснять понятия «длительность экспозиции», «выдержка», «диафрагма»;</w:t>
      </w:r>
    </w:p>
    <w:p w14:paraId="0B2AC22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02678E3E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объяснять значение фотографий «</w:t>
      </w:r>
      <w:proofErr w:type="spellStart"/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Родиноведения</w:t>
      </w:r>
      <w:proofErr w:type="spellEnd"/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С.М. Прокудина-Горского для современных представлений об истории жизни в нашей стране;</w:t>
      </w:r>
    </w:p>
    <w:p w14:paraId="59C890D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 характеризовать различные жанры художественной фотографии;</w:t>
      </w:r>
    </w:p>
    <w:p w14:paraId="7E69DB1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роль света как художественного средства в искусстве фотографии;</w:t>
      </w:r>
    </w:p>
    <w:p w14:paraId="3E077878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3FA56F88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48B48960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510700F7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14BCDC73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2C61DDA7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значение репортажного жанра, роли журналистов-фотографов в истории ХХ в. и современном мире;</w:t>
      </w:r>
    </w:p>
    <w:p w14:paraId="41811A26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 </w:t>
      </w:r>
      <w:proofErr w:type="spellStart"/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фототворчестве</w:t>
      </w:r>
      <w:proofErr w:type="spellEnd"/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 Родченко, о </w:t>
      </w:r>
      <w:proofErr w:type="spellStart"/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том,как</w:t>
      </w:r>
      <w:proofErr w:type="spellEnd"/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10D4EC6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навыки компьютерной обработки и преобразования фотографий.</w:t>
      </w:r>
    </w:p>
    <w:p w14:paraId="537E525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и искусство кино:</w:t>
      </w:r>
    </w:p>
    <w:p w14:paraId="302A6193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этапах в истории кино и его эволюции как искусства;</w:t>
      </w:r>
    </w:p>
    <w:p w14:paraId="64EE092F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1AE3468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экранных искусствах как монтаже композиционно построенных кадров;</w:t>
      </w:r>
    </w:p>
    <w:p w14:paraId="1C15D648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0CCA39D6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роль видео в современной бытовой культуре;</w:t>
      </w:r>
    </w:p>
    <w:p w14:paraId="45198AA1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7FE80BB1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041570E7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4598FB1A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навык критического осмысления качества снятых роликов;</w:t>
      </w:r>
    </w:p>
    <w:p w14:paraId="18E5DC3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453E775C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0875D98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2C276A29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совместной творческой коллективной работы по созданию анимационного фильма.</w:t>
      </w:r>
    </w:p>
    <w:p w14:paraId="7F20775D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 на телевидении:</w:t>
      </w:r>
    </w:p>
    <w:p w14:paraId="1B902E23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0546B83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создателе телевидения – русском инженере Владимире Зворыкине;</w:t>
      </w:r>
    </w:p>
    <w:p w14:paraId="051655CD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роль телевидения в превращении мира в единое информационное пространство;</w:t>
      </w:r>
    </w:p>
    <w:p w14:paraId="44E64CF3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многих направлениях деятельности и профессиях художника на телевидении;</w:t>
      </w:r>
    </w:p>
    <w:p w14:paraId="5222D7F3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полученные знания и опыт творчества в работе школьного телевидения и студии мультимедиа;</w:t>
      </w:r>
    </w:p>
    <w:p w14:paraId="1DC35EAB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образовательные задачи зрительской культуры и необходимость зрительских умений;</w:t>
      </w:r>
    </w:p>
    <w:p w14:paraId="6B139458" w14:textId="77777777" w:rsidR="00B2653D" w:rsidRPr="00B2653D" w:rsidRDefault="00B2653D" w:rsidP="00B2653D">
      <w:pPr>
        <w:spacing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692EE615" w14:textId="77777777" w:rsidR="00B2653D" w:rsidRPr="00B2653D" w:rsidRDefault="00B2653D" w:rsidP="00B265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​</w:t>
      </w:r>
      <w:r w:rsidRPr="00B265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55EB8AC7" w14:textId="77777777" w:rsidR="00B2653D" w:rsidRPr="00B2653D" w:rsidRDefault="00B2653D" w:rsidP="00B2653D">
      <w:pPr>
        <w:pStyle w:val="a3"/>
        <w:spacing w:before="0" w:after="0" w:afterAutospacing="0"/>
        <w:ind w:firstLine="709"/>
        <w:contextualSpacing/>
        <w:jc w:val="both"/>
        <w:rPr>
          <w:color w:val="333333"/>
        </w:rPr>
      </w:pPr>
    </w:p>
    <w:p w14:paraId="449E5EF8" w14:textId="77777777" w:rsidR="00B2653D" w:rsidRPr="00B2653D" w:rsidRDefault="00B2653D" w:rsidP="00B2653D">
      <w:pPr>
        <w:pStyle w:val="a3"/>
        <w:spacing w:before="0" w:beforeAutospacing="0" w:after="0" w:afterAutospacing="0"/>
        <w:contextualSpacing/>
        <w:jc w:val="both"/>
        <w:rPr>
          <w:color w:val="333333"/>
        </w:rPr>
      </w:pPr>
    </w:p>
    <w:p w14:paraId="2C3E8EAF" w14:textId="77777777" w:rsidR="00B2653D" w:rsidRDefault="00B2653D" w:rsidP="00DF6A1C">
      <w:pPr>
        <w:spacing w:line="264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7BEB8C" w14:textId="77777777" w:rsidR="00B2653D" w:rsidRDefault="00B2653D" w:rsidP="00DF6A1C">
      <w:pPr>
        <w:spacing w:line="264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358DDE1" w14:textId="77777777" w:rsidR="00B2653D" w:rsidRDefault="00B2653D" w:rsidP="00DF6A1C">
      <w:pPr>
        <w:spacing w:line="264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99876D" w14:textId="77777777" w:rsidR="00B2653D" w:rsidRDefault="00B2653D" w:rsidP="00DF6A1C">
      <w:pPr>
        <w:spacing w:line="264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bookmarkEnd w:id="0"/>
    <w:p w14:paraId="40E8FDD8" w14:textId="77777777" w:rsidR="00DF6A1C" w:rsidRPr="00DF6A1C" w:rsidRDefault="00DF6A1C" w:rsidP="00DF6A1C">
      <w:pPr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DF6A1C" w:rsidRPr="00DF6A1C" w:rsidSect="00B2653D">
          <w:footerReference w:type="default" r:id="rId7"/>
          <w:pgSz w:w="11906" w:h="16383"/>
          <w:pgMar w:top="1134" w:right="851" w:bottom="1134" w:left="1701" w:header="720" w:footer="720" w:gutter="0"/>
          <w:cols w:space="720"/>
          <w:titlePg/>
        </w:sectPr>
      </w:pPr>
    </w:p>
    <w:p w14:paraId="7FF0A382" w14:textId="77777777" w:rsidR="009D471A" w:rsidRPr="008E7C01" w:rsidRDefault="009D471A" w:rsidP="009D471A">
      <w:pPr>
        <w:tabs>
          <w:tab w:val="left" w:pos="5107"/>
          <w:tab w:val="center" w:pos="73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0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14:paraId="4DBDA6F7" w14:textId="77777777" w:rsidR="009D471A" w:rsidRPr="008E7C01" w:rsidRDefault="009D471A" w:rsidP="009D4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</w:t>
      </w:r>
      <w:r w:rsidRPr="008E7C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4974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4717"/>
        <w:gridCol w:w="1516"/>
        <w:gridCol w:w="1731"/>
        <w:gridCol w:w="1797"/>
        <w:gridCol w:w="3341"/>
      </w:tblGrid>
      <w:tr w:rsidR="009D471A" w:rsidRPr="008E7C01" w14:paraId="52895432" w14:textId="77777777" w:rsidTr="00DF1432">
        <w:trPr>
          <w:trHeight w:val="144"/>
          <w:tblCellSpacing w:w="20" w:type="nil"/>
        </w:trPr>
        <w:tc>
          <w:tcPr>
            <w:tcW w:w="239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7FBB2B91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A8351B6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2AE28CA8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503AE531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  <w:gridSpan w:val="3"/>
            <w:tcMar>
              <w:top w:w="50" w:type="dxa"/>
              <w:left w:w="100" w:type="dxa"/>
            </w:tcMar>
            <w:vAlign w:val="center"/>
          </w:tcPr>
          <w:p w14:paraId="7E7772AC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14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47772393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09C983E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71A" w:rsidRPr="008E7C01" w14:paraId="3B018E50" w14:textId="77777777" w:rsidTr="00DF1432">
        <w:trPr>
          <w:trHeight w:val="144"/>
          <w:tblCellSpacing w:w="20" w:type="nil"/>
        </w:trPr>
        <w:tc>
          <w:tcPr>
            <w:tcW w:w="239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6FDB8D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46A4CF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14:paraId="582D8B50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6466E67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3706464D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6C3CC7F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2088D36B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C237AF3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309644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71A" w:rsidRPr="008E7C01" w14:paraId="0DBA3A98" w14:textId="77777777" w:rsidTr="00DF1432">
        <w:trPr>
          <w:trHeight w:val="144"/>
          <w:tblCellSpacing w:w="20" w:type="nil"/>
        </w:trPr>
        <w:tc>
          <w:tcPr>
            <w:tcW w:w="5000" w:type="pct"/>
            <w:gridSpan w:val="6"/>
            <w:tcBorders>
              <w:top w:val="nil"/>
            </w:tcBorders>
            <w:tcMar>
              <w:top w:w="50" w:type="dxa"/>
              <w:left w:w="100" w:type="dxa"/>
            </w:tcMar>
          </w:tcPr>
          <w:p w14:paraId="45BD6436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№ 1 «Декоративно – прикладное и народное искусство»</w:t>
            </w:r>
          </w:p>
        </w:tc>
      </w:tr>
      <w:tr w:rsidR="009D471A" w:rsidRPr="00F1087E" w14:paraId="45D2DCEF" w14:textId="77777777" w:rsidTr="00DF1432">
        <w:trPr>
          <w:trHeight w:val="144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3C669DEE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  <w:vAlign w:val="center"/>
          </w:tcPr>
          <w:p w14:paraId="47C57C97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14:paraId="7E49917B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675F19B6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466A4909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7680CA03" w14:textId="77777777" w:rsidR="009D471A" w:rsidRPr="00F1087E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https://m.edsoo.ru/8a1521d2</w:t>
              </w:r>
            </w:hyperlink>
          </w:p>
        </w:tc>
      </w:tr>
      <w:tr w:rsidR="009D471A" w:rsidRPr="008E7C01" w14:paraId="0C712B86" w14:textId="77777777" w:rsidTr="00DF1432">
        <w:trPr>
          <w:trHeight w:val="144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4572A2CD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  <w:vAlign w:val="center"/>
          </w:tcPr>
          <w:p w14:paraId="59DC747A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Древние корни народного искусства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14:paraId="796D5CA2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7387BDC4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3987FF6A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315E5F0C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https://m.edsoo.ru/8a161966</w:t>
              </w:r>
            </w:hyperlink>
          </w:p>
        </w:tc>
      </w:tr>
      <w:tr w:rsidR="009D471A" w:rsidRPr="00F1087E" w14:paraId="559BF98E" w14:textId="77777777" w:rsidTr="00DF1432">
        <w:trPr>
          <w:trHeight w:val="144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6C9F7730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  <w:vAlign w:val="center"/>
          </w:tcPr>
          <w:p w14:paraId="3CAC5F87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2. Связь времен в народном искусстве. Народные художественные промыслы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14:paraId="3BD997E2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A48AC6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6CA752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5BC304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553C35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2EF3893C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4FE47D51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0BA860F3" w14:textId="77777777" w:rsidR="009D471A" w:rsidRPr="00F1087E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2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https://m.edsoo.ru/8a163874</w:t>
              </w:r>
            </w:hyperlink>
          </w:p>
        </w:tc>
      </w:tr>
      <w:tr w:rsidR="009D471A" w:rsidRPr="00F1087E" w14:paraId="611CB98B" w14:textId="77777777" w:rsidTr="00DF1432">
        <w:trPr>
          <w:trHeight w:val="144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5BC1AE07" w14:textId="77777777" w:rsidR="009D471A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  <w:vAlign w:val="center"/>
          </w:tcPr>
          <w:p w14:paraId="303E1C88" w14:textId="77777777" w:rsidR="009D471A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3. Декор- человек, общество, время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14:paraId="59D96D03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0538039B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50EEF9EB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7AF69771" w14:textId="77777777" w:rsidR="009D471A" w:rsidRPr="003542EE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https://m.edsoo.ru/8a163874</w:t>
              </w:r>
            </w:hyperlink>
          </w:p>
        </w:tc>
      </w:tr>
      <w:tr w:rsidR="009D471A" w:rsidRPr="00F1087E" w14:paraId="5DDB8216" w14:textId="77777777" w:rsidTr="00DF1432">
        <w:trPr>
          <w:trHeight w:val="144"/>
          <w:tblCellSpacing w:w="20" w:type="nil"/>
        </w:trPr>
        <w:tc>
          <w:tcPr>
            <w:tcW w:w="239" w:type="pct"/>
            <w:tcMar>
              <w:top w:w="50" w:type="dxa"/>
              <w:left w:w="100" w:type="dxa"/>
            </w:tcMar>
            <w:vAlign w:val="center"/>
          </w:tcPr>
          <w:p w14:paraId="2606EE20" w14:textId="77777777" w:rsidR="009D471A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4" w:type="pct"/>
            <w:tcMar>
              <w:top w:w="50" w:type="dxa"/>
              <w:left w:w="100" w:type="dxa"/>
            </w:tcMar>
            <w:vAlign w:val="center"/>
          </w:tcPr>
          <w:p w14:paraId="72EA194A" w14:textId="77777777" w:rsidR="009D471A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4.Декоративное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искусство в современном мире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14:paraId="19D919A8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38B9F98E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51A786EA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22EFA00B" w14:textId="77777777" w:rsidR="009D471A" w:rsidRPr="003542EE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>
              <w:r w:rsidRPr="003542E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https://m.edsoo.ru/8a163874</w:t>
              </w:r>
            </w:hyperlink>
          </w:p>
        </w:tc>
      </w:tr>
      <w:tr w:rsidR="009D471A" w:rsidRPr="008E7C01" w14:paraId="7B2386D2" w14:textId="77777777" w:rsidTr="00DF1432">
        <w:trPr>
          <w:trHeight w:val="144"/>
          <w:tblCellSpacing w:w="20" w:type="nil"/>
        </w:trPr>
        <w:tc>
          <w:tcPr>
            <w:tcW w:w="1953" w:type="pct"/>
            <w:gridSpan w:val="2"/>
            <w:tcMar>
              <w:top w:w="50" w:type="dxa"/>
              <w:left w:w="100" w:type="dxa"/>
            </w:tcMar>
            <w:vAlign w:val="center"/>
          </w:tcPr>
          <w:p w14:paraId="491A79C2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51" w:type="pct"/>
            <w:tcMar>
              <w:top w:w="50" w:type="dxa"/>
              <w:left w:w="100" w:type="dxa"/>
            </w:tcMar>
            <w:vAlign w:val="center"/>
          </w:tcPr>
          <w:p w14:paraId="17BDD34F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9" w:type="pct"/>
            <w:tcMar>
              <w:top w:w="50" w:type="dxa"/>
              <w:left w:w="100" w:type="dxa"/>
            </w:tcMar>
            <w:vAlign w:val="center"/>
          </w:tcPr>
          <w:p w14:paraId="68602A48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pct"/>
            <w:tcMar>
              <w:top w:w="50" w:type="dxa"/>
              <w:left w:w="100" w:type="dxa"/>
            </w:tcMar>
            <w:vAlign w:val="center"/>
          </w:tcPr>
          <w:p w14:paraId="4C42E8EB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4" w:type="pct"/>
            <w:tcMar>
              <w:top w:w="50" w:type="dxa"/>
              <w:left w:w="100" w:type="dxa"/>
            </w:tcMar>
            <w:vAlign w:val="center"/>
          </w:tcPr>
          <w:p w14:paraId="3DEE5444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F8297E" w14:textId="77777777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775C7C58" w14:textId="77777777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321B374D" w14:textId="77777777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59255E36" w14:textId="77777777" w:rsidR="009D471A" w:rsidRPr="003A202D" w:rsidRDefault="009D471A" w:rsidP="009D47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9C2446" w14:textId="77777777" w:rsidR="009D471A" w:rsidRPr="003A202D" w:rsidRDefault="009D471A" w:rsidP="009D47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283F10" w14:textId="77777777" w:rsidR="009D471A" w:rsidRDefault="009D471A" w:rsidP="009D4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8140B" w14:textId="77777777" w:rsidR="009D471A" w:rsidRDefault="009D471A" w:rsidP="009D4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5AB8E" w14:textId="77777777" w:rsidR="009D471A" w:rsidRDefault="009D471A" w:rsidP="009D4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36451" w14:textId="77777777" w:rsidR="009D471A" w:rsidRDefault="009D471A" w:rsidP="009D4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C4978" w14:textId="77777777" w:rsidR="009D471A" w:rsidRDefault="009D471A" w:rsidP="009D4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B7CD4" w14:textId="77777777" w:rsidR="009D471A" w:rsidRDefault="009D471A" w:rsidP="009D4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4F900" w14:textId="77777777" w:rsidR="009D471A" w:rsidRPr="008E7C01" w:rsidRDefault="009D471A" w:rsidP="009D471A">
      <w:pPr>
        <w:tabs>
          <w:tab w:val="left" w:pos="5107"/>
          <w:tab w:val="center" w:pos="73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0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14:paraId="30913C68" w14:textId="77777777" w:rsidR="009D471A" w:rsidRPr="008E7C01" w:rsidRDefault="009D471A" w:rsidP="009D4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</w:t>
      </w:r>
      <w:r w:rsidRPr="008E7C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4717"/>
        <w:gridCol w:w="1516"/>
        <w:gridCol w:w="1732"/>
        <w:gridCol w:w="1798"/>
        <w:gridCol w:w="3411"/>
      </w:tblGrid>
      <w:tr w:rsidR="009D471A" w:rsidRPr="008E7C01" w14:paraId="1C6CEF87" w14:textId="77777777" w:rsidTr="00DF1432">
        <w:trPr>
          <w:trHeight w:val="144"/>
          <w:tblCellSpacing w:w="20" w:type="nil"/>
        </w:trPr>
        <w:tc>
          <w:tcPr>
            <w:tcW w:w="238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4EC73F97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CDF6D94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327BABEC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4D7F3874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pct"/>
            <w:gridSpan w:val="3"/>
            <w:tcMar>
              <w:top w:w="50" w:type="dxa"/>
              <w:left w:w="100" w:type="dxa"/>
            </w:tcMar>
            <w:vAlign w:val="center"/>
          </w:tcPr>
          <w:p w14:paraId="24A58B11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33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7DD4C53E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69FD2F5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71A" w:rsidRPr="008E7C01" w14:paraId="3D064E08" w14:textId="77777777" w:rsidTr="00DF1432">
        <w:trPr>
          <w:trHeight w:val="144"/>
          <w:tblCellSpacing w:w="20" w:type="nil"/>
        </w:trPr>
        <w:tc>
          <w:tcPr>
            <w:tcW w:w="23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2DBE73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F0024A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Mar>
              <w:top w:w="50" w:type="dxa"/>
              <w:left w:w="100" w:type="dxa"/>
            </w:tcMar>
            <w:vAlign w:val="center"/>
          </w:tcPr>
          <w:p w14:paraId="7D94B9C7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DA812E2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  <w:tcMar>
              <w:top w:w="50" w:type="dxa"/>
              <w:left w:w="100" w:type="dxa"/>
            </w:tcMar>
            <w:vAlign w:val="center"/>
          </w:tcPr>
          <w:p w14:paraId="43E9513A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8DDF1D7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Mar>
              <w:top w:w="50" w:type="dxa"/>
              <w:left w:w="100" w:type="dxa"/>
            </w:tcMar>
            <w:vAlign w:val="center"/>
          </w:tcPr>
          <w:p w14:paraId="2593A1CB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BB2B6AC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16BABB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71A" w:rsidRPr="008E7C01" w14:paraId="4969D87E" w14:textId="77777777" w:rsidTr="00DF1432">
        <w:trPr>
          <w:trHeight w:val="144"/>
          <w:tblCellSpacing w:w="20" w:type="nil"/>
        </w:trPr>
        <w:tc>
          <w:tcPr>
            <w:tcW w:w="5000" w:type="pct"/>
            <w:gridSpan w:val="6"/>
            <w:tcBorders>
              <w:top w:val="nil"/>
            </w:tcBorders>
            <w:tcMar>
              <w:top w:w="50" w:type="dxa"/>
              <w:left w:w="100" w:type="dxa"/>
            </w:tcMar>
          </w:tcPr>
          <w:p w14:paraId="35EC684B" w14:textId="77777777" w:rsidR="009D471A" w:rsidRPr="006A318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81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2 «Живопись, графика, скульптура»</w:t>
            </w:r>
          </w:p>
        </w:tc>
      </w:tr>
      <w:tr w:rsidR="009D471A" w:rsidRPr="006A3181" w14:paraId="55B4AA58" w14:textId="77777777" w:rsidTr="00DF1432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  <w:vAlign w:val="center"/>
          </w:tcPr>
          <w:p w14:paraId="7CA32C0B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5" w:type="pct"/>
            <w:tcMar>
              <w:top w:w="50" w:type="dxa"/>
              <w:left w:w="100" w:type="dxa"/>
            </w:tcMar>
            <w:vAlign w:val="center"/>
          </w:tcPr>
          <w:p w14:paraId="1ADD8CC6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изобразительного искусства и основы образного языка</w:t>
            </w:r>
          </w:p>
        </w:tc>
        <w:tc>
          <w:tcPr>
            <w:tcW w:w="548" w:type="pct"/>
            <w:tcMar>
              <w:top w:w="50" w:type="dxa"/>
              <w:left w:w="100" w:type="dxa"/>
            </w:tcMar>
            <w:vAlign w:val="center"/>
          </w:tcPr>
          <w:p w14:paraId="406E3543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" w:type="pct"/>
            <w:tcMar>
              <w:top w:w="50" w:type="dxa"/>
              <w:left w:w="100" w:type="dxa"/>
            </w:tcMar>
            <w:vAlign w:val="center"/>
          </w:tcPr>
          <w:p w14:paraId="5EFE210E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pct"/>
            <w:tcMar>
              <w:top w:w="50" w:type="dxa"/>
              <w:left w:w="100" w:type="dxa"/>
            </w:tcMar>
            <w:vAlign w:val="center"/>
          </w:tcPr>
          <w:p w14:paraId="56470E7F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" w:type="pct"/>
            <w:tcMar>
              <w:top w:w="50" w:type="dxa"/>
              <w:left w:w="100" w:type="dxa"/>
            </w:tcMar>
            <w:vAlign w:val="center"/>
          </w:tcPr>
          <w:p w14:paraId="7F03F400" w14:textId="77777777" w:rsidR="009D471A" w:rsidRPr="006A318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18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3">
              <w:r w:rsidRPr="006A318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https://m.edsoo.ru/8a1521d2</w:t>
              </w:r>
            </w:hyperlink>
          </w:p>
        </w:tc>
      </w:tr>
      <w:tr w:rsidR="009D471A" w:rsidRPr="006A3181" w14:paraId="1487D586" w14:textId="77777777" w:rsidTr="00DF1432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  <w:vAlign w:val="center"/>
          </w:tcPr>
          <w:p w14:paraId="0EF7E609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5" w:type="pct"/>
            <w:tcMar>
              <w:top w:w="50" w:type="dxa"/>
              <w:left w:w="100" w:type="dxa"/>
            </w:tcMar>
            <w:vAlign w:val="center"/>
          </w:tcPr>
          <w:p w14:paraId="5740A89B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наших вещей. Натюрморт</w:t>
            </w:r>
          </w:p>
        </w:tc>
        <w:tc>
          <w:tcPr>
            <w:tcW w:w="548" w:type="pct"/>
            <w:tcMar>
              <w:top w:w="50" w:type="dxa"/>
              <w:left w:w="100" w:type="dxa"/>
            </w:tcMar>
            <w:vAlign w:val="center"/>
          </w:tcPr>
          <w:p w14:paraId="66912B22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" w:type="pct"/>
            <w:tcMar>
              <w:top w:w="50" w:type="dxa"/>
              <w:left w:w="100" w:type="dxa"/>
            </w:tcMar>
            <w:vAlign w:val="center"/>
          </w:tcPr>
          <w:p w14:paraId="6A30959C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pct"/>
            <w:tcMar>
              <w:top w:w="50" w:type="dxa"/>
              <w:left w:w="100" w:type="dxa"/>
            </w:tcMar>
            <w:vAlign w:val="center"/>
          </w:tcPr>
          <w:p w14:paraId="64E86ED7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pct"/>
            <w:tcMar>
              <w:top w:w="50" w:type="dxa"/>
              <w:left w:w="100" w:type="dxa"/>
            </w:tcMar>
            <w:vAlign w:val="center"/>
          </w:tcPr>
          <w:p w14:paraId="43F120E5" w14:textId="77777777" w:rsidR="009D471A" w:rsidRPr="006A318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18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">
              <w:r w:rsidRPr="006A318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https://m.edsoo.ru/8a161966</w:t>
              </w:r>
            </w:hyperlink>
          </w:p>
        </w:tc>
      </w:tr>
      <w:tr w:rsidR="009D471A" w:rsidRPr="006A3181" w14:paraId="3337BBED" w14:textId="77777777" w:rsidTr="00DF1432">
        <w:trPr>
          <w:trHeight w:val="873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  <w:vAlign w:val="center"/>
          </w:tcPr>
          <w:p w14:paraId="3A173179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5" w:type="pct"/>
            <w:tcMar>
              <w:top w:w="50" w:type="dxa"/>
              <w:left w:w="100" w:type="dxa"/>
            </w:tcMar>
            <w:vAlign w:val="center"/>
          </w:tcPr>
          <w:p w14:paraId="26D1C6DA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Вглядываясь в человека. Портрет</w:t>
            </w:r>
          </w:p>
        </w:tc>
        <w:tc>
          <w:tcPr>
            <w:tcW w:w="548" w:type="pct"/>
            <w:tcMar>
              <w:top w:w="50" w:type="dxa"/>
              <w:left w:w="100" w:type="dxa"/>
            </w:tcMar>
            <w:vAlign w:val="center"/>
          </w:tcPr>
          <w:p w14:paraId="58C64F24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D70FE3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896250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8D71A7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4DDE4C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6" w:type="pct"/>
            <w:tcMar>
              <w:top w:w="50" w:type="dxa"/>
              <w:left w:w="100" w:type="dxa"/>
            </w:tcMar>
            <w:vAlign w:val="center"/>
          </w:tcPr>
          <w:p w14:paraId="4B55E027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Mar>
              <w:top w:w="50" w:type="dxa"/>
              <w:left w:w="100" w:type="dxa"/>
            </w:tcMar>
            <w:vAlign w:val="center"/>
          </w:tcPr>
          <w:p w14:paraId="38850A24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3" w:type="pct"/>
            <w:tcMar>
              <w:top w:w="50" w:type="dxa"/>
              <w:left w:w="100" w:type="dxa"/>
            </w:tcMar>
            <w:vAlign w:val="center"/>
          </w:tcPr>
          <w:p w14:paraId="62E2D5FA" w14:textId="77777777" w:rsidR="009D471A" w:rsidRPr="006A318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18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5">
              <w:r w:rsidRPr="006A318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https://m.edsoo.ru/8a163874</w:t>
              </w:r>
            </w:hyperlink>
          </w:p>
        </w:tc>
      </w:tr>
      <w:tr w:rsidR="009D471A" w:rsidRPr="006A3181" w14:paraId="3806F467" w14:textId="77777777" w:rsidTr="00DF1432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  <w:vAlign w:val="center"/>
          </w:tcPr>
          <w:p w14:paraId="7C314058" w14:textId="77777777" w:rsidR="009D471A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5" w:type="pct"/>
            <w:tcMar>
              <w:top w:w="50" w:type="dxa"/>
              <w:left w:w="100" w:type="dxa"/>
            </w:tcMar>
            <w:vAlign w:val="center"/>
          </w:tcPr>
          <w:p w14:paraId="087E7A97" w14:textId="77777777" w:rsidR="009D471A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548" w:type="pct"/>
            <w:tcMar>
              <w:top w:w="50" w:type="dxa"/>
              <w:left w:w="100" w:type="dxa"/>
            </w:tcMar>
            <w:vAlign w:val="center"/>
          </w:tcPr>
          <w:p w14:paraId="7731A7D4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6" w:type="pct"/>
            <w:tcMar>
              <w:top w:w="50" w:type="dxa"/>
              <w:left w:w="100" w:type="dxa"/>
            </w:tcMar>
            <w:vAlign w:val="center"/>
          </w:tcPr>
          <w:p w14:paraId="470059F7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pct"/>
            <w:tcMar>
              <w:top w:w="50" w:type="dxa"/>
              <w:left w:w="100" w:type="dxa"/>
            </w:tcMar>
            <w:vAlign w:val="center"/>
          </w:tcPr>
          <w:p w14:paraId="73882C93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3" w:type="pct"/>
            <w:tcMar>
              <w:top w:w="50" w:type="dxa"/>
              <w:left w:w="100" w:type="dxa"/>
            </w:tcMar>
            <w:vAlign w:val="center"/>
          </w:tcPr>
          <w:p w14:paraId="4A22E70F" w14:textId="77777777" w:rsidR="009D471A" w:rsidRPr="006A318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18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6">
              <w:r w:rsidRPr="006A318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https://m.edsoo.ru/8a163874</w:t>
              </w:r>
            </w:hyperlink>
          </w:p>
        </w:tc>
      </w:tr>
      <w:tr w:rsidR="009D471A" w:rsidRPr="008E7C01" w14:paraId="208DC2EF" w14:textId="77777777" w:rsidTr="00DF1432">
        <w:trPr>
          <w:trHeight w:val="144"/>
          <w:tblCellSpacing w:w="20" w:type="nil"/>
        </w:trPr>
        <w:tc>
          <w:tcPr>
            <w:tcW w:w="1943" w:type="pct"/>
            <w:gridSpan w:val="2"/>
            <w:tcMar>
              <w:top w:w="50" w:type="dxa"/>
              <w:left w:w="100" w:type="dxa"/>
            </w:tcMar>
            <w:vAlign w:val="center"/>
          </w:tcPr>
          <w:p w14:paraId="7DDAF7F8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48" w:type="pct"/>
            <w:tcMar>
              <w:top w:w="50" w:type="dxa"/>
              <w:left w:w="100" w:type="dxa"/>
            </w:tcMar>
            <w:vAlign w:val="center"/>
          </w:tcPr>
          <w:p w14:paraId="5467DC27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6" w:type="pct"/>
            <w:tcMar>
              <w:top w:w="50" w:type="dxa"/>
              <w:left w:w="100" w:type="dxa"/>
            </w:tcMar>
            <w:vAlign w:val="center"/>
          </w:tcPr>
          <w:p w14:paraId="2F75B623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pct"/>
            <w:tcMar>
              <w:top w:w="50" w:type="dxa"/>
              <w:left w:w="100" w:type="dxa"/>
            </w:tcMar>
            <w:vAlign w:val="center"/>
          </w:tcPr>
          <w:p w14:paraId="51D91AC1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3" w:type="pct"/>
            <w:tcMar>
              <w:top w:w="50" w:type="dxa"/>
              <w:left w:w="100" w:type="dxa"/>
            </w:tcMar>
            <w:vAlign w:val="center"/>
          </w:tcPr>
          <w:p w14:paraId="10E4473E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C0125" w14:textId="77777777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2544DCBB" w14:textId="77777777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4FD117C5" w14:textId="77777777" w:rsidR="009D471A" w:rsidRPr="008E7C01" w:rsidRDefault="009D471A" w:rsidP="009D471A">
      <w:pPr>
        <w:tabs>
          <w:tab w:val="left" w:pos="5107"/>
          <w:tab w:val="center" w:pos="73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C01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14:paraId="2389B96F" w14:textId="77777777" w:rsidR="009D471A" w:rsidRPr="008E7C01" w:rsidRDefault="009D471A" w:rsidP="009D4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</w:t>
      </w:r>
      <w:r w:rsidRPr="008E7C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4717"/>
        <w:gridCol w:w="1516"/>
        <w:gridCol w:w="1732"/>
        <w:gridCol w:w="1798"/>
        <w:gridCol w:w="3411"/>
      </w:tblGrid>
      <w:tr w:rsidR="009D471A" w:rsidRPr="008E7C01" w14:paraId="1E94A613" w14:textId="77777777" w:rsidTr="00DF1432">
        <w:trPr>
          <w:trHeight w:val="144"/>
          <w:tblCellSpacing w:w="20" w:type="nil"/>
        </w:trPr>
        <w:tc>
          <w:tcPr>
            <w:tcW w:w="238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759B9B22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D9B4FF3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7A570CFE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89A65E1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pct"/>
            <w:gridSpan w:val="3"/>
            <w:tcMar>
              <w:top w:w="50" w:type="dxa"/>
              <w:left w:w="100" w:type="dxa"/>
            </w:tcMar>
            <w:vAlign w:val="center"/>
          </w:tcPr>
          <w:p w14:paraId="56436172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33" w:type="pct"/>
            <w:vMerge w:val="restart"/>
            <w:tcMar>
              <w:top w:w="50" w:type="dxa"/>
              <w:left w:w="100" w:type="dxa"/>
            </w:tcMar>
            <w:vAlign w:val="center"/>
          </w:tcPr>
          <w:p w14:paraId="71FE443A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28C61E7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71A" w:rsidRPr="008E7C01" w14:paraId="01999D75" w14:textId="77777777" w:rsidTr="00DF1432">
        <w:trPr>
          <w:trHeight w:val="144"/>
          <w:tblCellSpacing w:w="20" w:type="nil"/>
        </w:trPr>
        <w:tc>
          <w:tcPr>
            <w:tcW w:w="23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B3E17F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DEA09F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Mar>
              <w:top w:w="50" w:type="dxa"/>
              <w:left w:w="100" w:type="dxa"/>
            </w:tcMar>
            <w:vAlign w:val="center"/>
          </w:tcPr>
          <w:p w14:paraId="29C4EBA6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2910AC3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  <w:tcMar>
              <w:top w:w="50" w:type="dxa"/>
              <w:left w:w="100" w:type="dxa"/>
            </w:tcMar>
            <w:vAlign w:val="center"/>
          </w:tcPr>
          <w:p w14:paraId="11568AF2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01D30EC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Mar>
              <w:top w:w="50" w:type="dxa"/>
              <w:left w:w="100" w:type="dxa"/>
            </w:tcMar>
            <w:vAlign w:val="center"/>
          </w:tcPr>
          <w:p w14:paraId="3AEA9165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3D8AA5B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0C36A8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71A" w:rsidRPr="008E7C01" w14:paraId="3E55AFCA" w14:textId="77777777" w:rsidTr="00DF1432">
        <w:trPr>
          <w:trHeight w:val="144"/>
          <w:tblCellSpacing w:w="20" w:type="nil"/>
        </w:trPr>
        <w:tc>
          <w:tcPr>
            <w:tcW w:w="5000" w:type="pct"/>
            <w:gridSpan w:val="6"/>
            <w:tcBorders>
              <w:top w:val="nil"/>
            </w:tcBorders>
            <w:tcMar>
              <w:top w:w="50" w:type="dxa"/>
              <w:left w:w="100" w:type="dxa"/>
            </w:tcMar>
          </w:tcPr>
          <w:p w14:paraId="7D3A3D7C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№ 1 «Архитектура и дизайн»</w:t>
            </w:r>
          </w:p>
        </w:tc>
      </w:tr>
      <w:tr w:rsidR="009D471A" w:rsidRPr="00052A2B" w14:paraId="4D9A7105" w14:textId="77777777" w:rsidTr="00DF1432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  <w:vAlign w:val="center"/>
          </w:tcPr>
          <w:p w14:paraId="7845B36B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5" w:type="pct"/>
            <w:tcMar>
              <w:top w:w="50" w:type="dxa"/>
              <w:left w:w="100" w:type="dxa"/>
            </w:tcMar>
            <w:vAlign w:val="center"/>
          </w:tcPr>
          <w:p w14:paraId="25010450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 и дизайн- конструктивные виды искусства</w:t>
            </w:r>
          </w:p>
        </w:tc>
        <w:tc>
          <w:tcPr>
            <w:tcW w:w="548" w:type="pct"/>
            <w:tcMar>
              <w:top w:w="50" w:type="dxa"/>
              <w:left w:w="100" w:type="dxa"/>
            </w:tcMar>
            <w:vAlign w:val="center"/>
          </w:tcPr>
          <w:p w14:paraId="330F2F08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  <w:tcMar>
              <w:top w:w="50" w:type="dxa"/>
              <w:left w:w="100" w:type="dxa"/>
            </w:tcMar>
            <w:vAlign w:val="center"/>
          </w:tcPr>
          <w:p w14:paraId="688C01B2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Mar>
              <w:top w:w="50" w:type="dxa"/>
              <w:left w:w="100" w:type="dxa"/>
            </w:tcMar>
            <w:vAlign w:val="center"/>
          </w:tcPr>
          <w:p w14:paraId="5E2A07EB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Mar>
              <w:top w:w="50" w:type="dxa"/>
              <w:left w:w="100" w:type="dxa"/>
            </w:tcMar>
            <w:vAlign w:val="center"/>
          </w:tcPr>
          <w:p w14:paraId="0D7E9EB0" w14:textId="77777777" w:rsidR="009D471A" w:rsidRPr="00052A2B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A2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7">
              <w:r w:rsidRPr="00052A2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https://m.edsoo.ru/8a1521d2</w:t>
              </w:r>
            </w:hyperlink>
          </w:p>
        </w:tc>
      </w:tr>
      <w:tr w:rsidR="009D471A" w:rsidRPr="00052A2B" w14:paraId="3B3831B7" w14:textId="77777777" w:rsidTr="00DF1432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  <w:vAlign w:val="center"/>
          </w:tcPr>
          <w:p w14:paraId="38EEB7AA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5" w:type="pct"/>
            <w:tcMar>
              <w:top w:w="50" w:type="dxa"/>
              <w:left w:w="100" w:type="dxa"/>
            </w:tcMar>
            <w:vAlign w:val="center"/>
          </w:tcPr>
          <w:p w14:paraId="3908CF59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дизайн</w:t>
            </w:r>
          </w:p>
        </w:tc>
        <w:tc>
          <w:tcPr>
            <w:tcW w:w="548" w:type="pct"/>
            <w:tcMar>
              <w:top w:w="50" w:type="dxa"/>
              <w:left w:w="100" w:type="dxa"/>
            </w:tcMar>
            <w:vAlign w:val="center"/>
          </w:tcPr>
          <w:p w14:paraId="220753F6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" w:type="pct"/>
            <w:tcMar>
              <w:top w:w="50" w:type="dxa"/>
              <w:left w:w="100" w:type="dxa"/>
            </w:tcMar>
            <w:vAlign w:val="center"/>
          </w:tcPr>
          <w:p w14:paraId="0E2CDAEA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pct"/>
            <w:tcMar>
              <w:top w:w="50" w:type="dxa"/>
              <w:left w:w="100" w:type="dxa"/>
            </w:tcMar>
            <w:vAlign w:val="center"/>
          </w:tcPr>
          <w:p w14:paraId="69D6EE9D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" w:type="pct"/>
            <w:tcMar>
              <w:top w:w="50" w:type="dxa"/>
              <w:left w:w="100" w:type="dxa"/>
            </w:tcMar>
            <w:vAlign w:val="center"/>
          </w:tcPr>
          <w:p w14:paraId="758CF24C" w14:textId="77777777" w:rsidR="009D471A" w:rsidRPr="00052A2B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A2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8">
              <w:r w:rsidRPr="00052A2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https://m.edsoo.ru/8a161966</w:t>
              </w:r>
            </w:hyperlink>
          </w:p>
        </w:tc>
      </w:tr>
      <w:tr w:rsidR="009D471A" w:rsidRPr="00052A2B" w14:paraId="6A29703E" w14:textId="77777777" w:rsidTr="00DF1432">
        <w:trPr>
          <w:trHeight w:val="873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  <w:vAlign w:val="center"/>
          </w:tcPr>
          <w:p w14:paraId="75D806BB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5" w:type="pct"/>
            <w:tcMar>
              <w:top w:w="50" w:type="dxa"/>
              <w:left w:w="100" w:type="dxa"/>
            </w:tcMar>
            <w:vAlign w:val="center"/>
          </w:tcPr>
          <w:p w14:paraId="7B87182F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Макетирование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объемнопространственных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композиций</w:t>
            </w:r>
          </w:p>
        </w:tc>
        <w:tc>
          <w:tcPr>
            <w:tcW w:w="548" w:type="pct"/>
            <w:tcMar>
              <w:top w:w="50" w:type="dxa"/>
              <w:left w:w="100" w:type="dxa"/>
            </w:tcMar>
            <w:vAlign w:val="center"/>
          </w:tcPr>
          <w:p w14:paraId="08B7C4C7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6" w:type="pct"/>
            <w:tcMar>
              <w:top w:w="50" w:type="dxa"/>
              <w:left w:w="100" w:type="dxa"/>
            </w:tcMar>
            <w:vAlign w:val="center"/>
          </w:tcPr>
          <w:p w14:paraId="0D04C9F5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pct"/>
            <w:tcMar>
              <w:top w:w="50" w:type="dxa"/>
              <w:left w:w="100" w:type="dxa"/>
            </w:tcMar>
            <w:vAlign w:val="center"/>
          </w:tcPr>
          <w:p w14:paraId="0BC4704F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3" w:type="pct"/>
            <w:tcMar>
              <w:top w:w="50" w:type="dxa"/>
              <w:left w:w="100" w:type="dxa"/>
            </w:tcMar>
            <w:vAlign w:val="center"/>
          </w:tcPr>
          <w:p w14:paraId="0A1531F0" w14:textId="77777777" w:rsidR="009D471A" w:rsidRPr="00052A2B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A2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9">
              <w:r w:rsidRPr="00052A2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https://m.edsoo.ru/8a163874</w:t>
              </w:r>
            </w:hyperlink>
          </w:p>
        </w:tc>
      </w:tr>
      <w:tr w:rsidR="009D471A" w:rsidRPr="00052A2B" w14:paraId="633494F6" w14:textId="77777777" w:rsidTr="00DF1432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  <w:vAlign w:val="center"/>
          </w:tcPr>
          <w:p w14:paraId="52C3F33B" w14:textId="77777777" w:rsidR="009D471A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5" w:type="pct"/>
            <w:tcMar>
              <w:top w:w="50" w:type="dxa"/>
              <w:left w:w="100" w:type="dxa"/>
            </w:tcMar>
            <w:vAlign w:val="center"/>
          </w:tcPr>
          <w:p w14:paraId="4257102D" w14:textId="77777777" w:rsidR="009D471A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 и архитектура как среда жизни человека</w:t>
            </w:r>
          </w:p>
        </w:tc>
        <w:tc>
          <w:tcPr>
            <w:tcW w:w="548" w:type="pct"/>
            <w:tcMar>
              <w:top w:w="50" w:type="dxa"/>
              <w:left w:w="100" w:type="dxa"/>
            </w:tcMar>
            <w:vAlign w:val="center"/>
          </w:tcPr>
          <w:p w14:paraId="21145DD9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6" w:type="pct"/>
            <w:tcMar>
              <w:top w:w="50" w:type="dxa"/>
              <w:left w:w="100" w:type="dxa"/>
            </w:tcMar>
            <w:vAlign w:val="center"/>
          </w:tcPr>
          <w:p w14:paraId="25611CF5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Mar>
              <w:top w:w="50" w:type="dxa"/>
              <w:left w:w="100" w:type="dxa"/>
            </w:tcMar>
            <w:vAlign w:val="center"/>
          </w:tcPr>
          <w:p w14:paraId="19A0B5A7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3" w:type="pct"/>
            <w:tcMar>
              <w:top w:w="50" w:type="dxa"/>
              <w:left w:w="100" w:type="dxa"/>
            </w:tcMar>
            <w:vAlign w:val="center"/>
          </w:tcPr>
          <w:p w14:paraId="4565888E" w14:textId="77777777" w:rsidR="009D471A" w:rsidRPr="00052A2B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Pr="00052A2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https://m.edsoo.ru/8a163874</w:t>
              </w:r>
            </w:hyperlink>
          </w:p>
        </w:tc>
      </w:tr>
      <w:tr w:rsidR="009D471A" w:rsidRPr="00052A2B" w14:paraId="4BA7F04F" w14:textId="77777777" w:rsidTr="00DF1432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  <w:vAlign w:val="center"/>
          </w:tcPr>
          <w:p w14:paraId="7343985A" w14:textId="77777777" w:rsidR="009D471A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5" w:type="pct"/>
            <w:tcMar>
              <w:top w:w="50" w:type="dxa"/>
              <w:left w:w="100" w:type="dxa"/>
            </w:tcMar>
            <w:vAlign w:val="center"/>
          </w:tcPr>
          <w:p w14:paraId="03389F9F" w14:textId="77777777" w:rsidR="009D471A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человека и индивидуальное проектирование</w:t>
            </w:r>
          </w:p>
        </w:tc>
        <w:tc>
          <w:tcPr>
            <w:tcW w:w="548" w:type="pct"/>
            <w:tcMar>
              <w:top w:w="50" w:type="dxa"/>
              <w:left w:w="100" w:type="dxa"/>
            </w:tcMar>
            <w:vAlign w:val="center"/>
          </w:tcPr>
          <w:p w14:paraId="2E505208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6" w:type="pct"/>
            <w:tcMar>
              <w:top w:w="50" w:type="dxa"/>
              <w:left w:w="100" w:type="dxa"/>
            </w:tcMar>
            <w:vAlign w:val="center"/>
          </w:tcPr>
          <w:p w14:paraId="5A67CA62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pct"/>
            <w:tcMar>
              <w:top w:w="50" w:type="dxa"/>
              <w:left w:w="100" w:type="dxa"/>
            </w:tcMar>
            <w:vAlign w:val="center"/>
          </w:tcPr>
          <w:p w14:paraId="5ACBFB66" w14:textId="77777777" w:rsidR="009D471A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3" w:type="pct"/>
            <w:tcMar>
              <w:top w:w="50" w:type="dxa"/>
              <w:left w:w="100" w:type="dxa"/>
            </w:tcMar>
            <w:vAlign w:val="center"/>
          </w:tcPr>
          <w:p w14:paraId="5E78642D" w14:textId="77777777" w:rsidR="009D471A" w:rsidRPr="00052A2B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Pr="00052A2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https://m.edsoo.ru/8a163874</w:t>
              </w:r>
            </w:hyperlink>
          </w:p>
        </w:tc>
      </w:tr>
      <w:tr w:rsidR="009D471A" w:rsidRPr="008E7C01" w14:paraId="65856180" w14:textId="77777777" w:rsidTr="00DF1432">
        <w:trPr>
          <w:trHeight w:val="144"/>
          <w:tblCellSpacing w:w="20" w:type="nil"/>
        </w:trPr>
        <w:tc>
          <w:tcPr>
            <w:tcW w:w="1943" w:type="pct"/>
            <w:gridSpan w:val="2"/>
            <w:tcMar>
              <w:top w:w="50" w:type="dxa"/>
              <w:left w:w="100" w:type="dxa"/>
            </w:tcMar>
            <w:vAlign w:val="center"/>
          </w:tcPr>
          <w:p w14:paraId="04BAD800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48" w:type="pct"/>
            <w:tcMar>
              <w:top w:w="50" w:type="dxa"/>
              <w:left w:w="100" w:type="dxa"/>
            </w:tcMar>
            <w:vAlign w:val="center"/>
          </w:tcPr>
          <w:p w14:paraId="0EFD2E8D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6" w:type="pct"/>
            <w:tcMar>
              <w:top w:w="50" w:type="dxa"/>
              <w:left w:w="100" w:type="dxa"/>
            </w:tcMar>
            <w:vAlign w:val="center"/>
          </w:tcPr>
          <w:p w14:paraId="21EF93B1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pct"/>
            <w:tcMar>
              <w:top w:w="50" w:type="dxa"/>
              <w:left w:w="100" w:type="dxa"/>
            </w:tcMar>
            <w:vAlign w:val="center"/>
          </w:tcPr>
          <w:p w14:paraId="7F01B72D" w14:textId="77777777" w:rsidR="009D471A" w:rsidRPr="008E7C01" w:rsidRDefault="009D471A" w:rsidP="00DF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3" w:type="pct"/>
            <w:tcMar>
              <w:top w:w="50" w:type="dxa"/>
              <w:left w:w="100" w:type="dxa"/>
            </w:tcMar>
            <w:vAlign w:val="center"/>
          </w:tcPr>
          <w:p w14:paraId="7FDD3D4B" w14:textId="77777777" w:rsidR="009D471A" w:rsidRPr="008E7C01" w:rsidRDefault="009D471A" w:rsidP="00DF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FA640F" w14:textId="77777777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48DD7741" w14:textId="48682521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5E652D2A" w14:textId="6A829DB7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2FE9602E" w14:textId="271B915D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67A46FA7" w14:textId="2A5C55D3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335558AB" w14:textId="6C3769DE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24E54A02" w14:textId="0B54F8FC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55E08F3F" w14:textId="22E44A77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2B098442" w14:textId="2723A754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1DD702B5" w14:textId="5C8F8E47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0A52204C" w14:textId="0BADC9AC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251E7898" w14:textId="1D052009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68AAB150" w14:textId="7761452B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69A76D2B" w14:textId="5713EFD9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32E540E2" w14:textId="1FF6EAE8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5E9E80B9" w14:textId="01BD2D20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5178D806" w14:textId="24044F40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54611866" w14:textId="2BF1EC34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7AFF56FC" w14:textId="30B9086B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4584C8E9" w14:textId="121C7CE5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69F02665" w14:textId="3CFDDC4A" w:rsidR="009D471A" w:rsidRDefault="009D471A" w:rsidP="009D471A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2F6DB605" w14:textId="5EBCE2B1" w:rsidR="009D471A" w:rsidRPr="00DF6A1C" w:rsidRDefault="009D471A" w:rsidP="00DF6A1C">
      <w:pPr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9D471A" w:rsidRPr="00DF6A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ECB543" w14:textId="77777777" w:rsidR="00DF6A1C" w:rsidRPr="00DF6A1C" w:rsidRDefault="00DF6A1C" w:rsidP="00DF6A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A1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79F27DD7" w14:textId="77777777" w:rsidR="00DF6A1C" w:rsidRPr="00DF6A1C" w:rsidRDefault="00DF6A1C" w:rsidP="00DF6A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D28B47" w14:textId="77777777" w:rsidR="00DF6A1C" w:rsidRPr="00DF6A1C" w:rsidRDefault="00DF6A1C" w:rsidP="00DF6A1C">
      <w:pPr>
        <w:spacing w:after="0" w:line="480" w:lineRule="auto"/>
        <w:ind w:left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A1C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36360B78" w14:textId="77777777" w:rsidR="00DF6A1C" w:rsidRPr="00DF6A1C" w:rsidRDefault="00DF6A1C" w:rsidP="00DF6A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95D284" w14:textId="3B0988C8" w:rsidR="00DF6A1C" w:rsidRPr="00DF6A1C" w:rsidRDefault="006E21A6" w:rsidP="00DF6A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D471A">
        <w:rPr>
          <w:rFonts w:ascii="Times New Roman" w:hAnsi="Times New Roman" w:cs="Times New Roman"/>
          <w:color w:val="000000"/>
          <w:sz w:val="24"/>
          <w:szCs w:val="24"/>
        </w:rPr>
        <w:t>Изобразительное искусство</w:t>
      </w:r>
      <w:r w:rsidR="009D471A" w:rsidRPr="00826D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D471A" w:rsidRPr="004F7234">
        <w:rPr>
          <w:rFonts w:ascii="Times New Roman" w:hAnsi="Times New Roman" w:cs="Times New Roman"/>
          <w:sz w:val="24"/>
          <w:szCs w:val="24"/>
        </w:rPr>
        <w:t xml:space="preserve">5 классы учебник Горяева Н.А., Островская О.В.; под ред. </w:t>
      </w:r>
      <w:proofErr w:type="spellStart"/>
      <w:r w:rsidR="009D471A" w:rsidRPr="004F7234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="009D471A" w:rsidRPr="004F7234">
        <w:rPr>
          <w:rFonts w:ascii="Times New Roman" w:hAnsi="Times New Roman" w:cs="Times New Roman"/>
          <w:sz w:val="24"/>
          <w:szCs w:val="24"/>
        </w:rPr>
        <w:t xml:space="preserve"> Б.М., 15-е издание, переработанное. Акционерное общество «Издательство «Просвещение»</w:t>
      </w:r>
    </w:p>
    <w:p w14:paraId="06FF279C" w14:textId="67796403" w:rsidR="006E21A6" w:rsidRDefault="006E21A6" w:rsidP="006E21A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Изобразительное искусство</w:t>
      </w:r>
      <w:r w:rsidRPr="00826D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F7234">
        <w:rPr>
          <w:rFonts w:ascii="Times New Roman" w:hAnsi="Times New Roman" w:cs="Times New Roman"/>
          <w:sz w:val="24"/>
          <w:szCs w:val="24"/>
        </w:rPr>
        <w:t xml:space="preserve"> классы учебник Горяева Н.А., Островская О.В.; под ред. </w:t>
      </w:r>
      <w:proofErr w:type="spellStart"/>
      <w:r w:rsidRPr="004F7234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4F7234">
        <w:rPr>
          <w:rFonts w:ascii="Times New Roman" w:hAnsi="Times New Roman" w:cs="Times New Roman"/>
          <w:sz w:val="24"/>
          <w:szCs w:val="24"/>
        </w:rPr>
        <w:t xml:space="preserve"> Б.М., 15-е издание, переработанное. Акционерное общество «Издательство «Просвещение»</w:t>
      </w:r>
    </w:p>
    <w:p w14:paraId="6724DA6F" w14:textId="2E797741" w:rsidR="006E21A6" w:rsidRPr="00DF6A1C" w:rsidRDefault="006E21A6" w:rsidP="006E21A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Изобразительное искусство</w:t>
      </w:r>
      <w:r w:rsidRPr="00826D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F7234">
        <w:rPr>
          <w:rFonts w:ascii="Times New Roman" w:hAnsi="Times New Roman" w:cs="Times New Roman"/>
          <w:sz w:val="24"/>
          <w:szCs w:val="24"/>
        </w:rPr>
        <w:t xml:space="preserve"> классы учебник Горяева Н.А., Островская О.В.; под ред. </w:t>
      </w:r>
      <w:proofErr w:type="spellStart"/>
      <w:r w:rsidRPr="004F7234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4F7234">
        <w:rPr>
          <w:rFonts w:ascii="Times New Roman" w:hAnsi="Times New Roman" w:cs="Times New Roman"/>
          <w:sz w:val="24"/>
          <w:szCs w:val="24"/>
        </w:rPr>
        <w:t xml:space="preserve"> Б.М., 15-е издание, переработанное. Акционерное общество «Издательство «Просвещение»</w:t>
      </w:r>
    </w:p>
    <w:p w14:paraId="1D51C3F3" w14:textId="77777777" w:rsidR="009D471A" w:rsidRDefault="009D471A" w:rsidP="00DF6A1C">
      <w:pPr>
        <w:spacing w:after="0" w:line="48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_GoBack"/>
      <w:bookmarkEnd w:id="5"/>
    </w:p>
    <w:p w14:paraId="34BA0D5C" w14:textId="26D03A1A" w:rsidR="00DF6A1C" w:rsidRPr="00DF6A1C" w:rsidRDefault="00DF6A1C" w:rsidP="00DF6A1C">
      <w:pPr>
        <w:spacing w:after="0" w:line="480" w:lineRule="auto"/>
        <w:ind w:left="1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6A1C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14:paraId="609F627A" w14:textId="77777777" w:rsidR="00DF6A1C" w:rsidRPr="00DF6A1C" w:rsidRDefault="00DF6A1C" w:rsidP="00DF6A1C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A1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proofErr w:type="gramStart"/>
      <w:r w:rsidRPr="00DF6A1C">
        <w:rPr>
          <w:rFonts w:ascii="Times New Roman" w:hAnsi="Times New Roman" w:cs="Times New Roman"/>
          <w:sz w:val="24"/>
          <w:szCs w:val="24"/>
        </w:rPr>
        <w:t>образовательный  ресурс</w:t>
      </w:r>
      <w:proofErr w:type="gramEnd"/>
      <w:r w:rsidRPr="00DF6A1C">
        <w:rPr>
          <w:rFonts w:ascii="Times New Roman" w:hAnsi="Times New Roman" w:cs="Times New Roman"/>
          <w:sz w:val="24"/>
          <w:szCs w:val="24"/>
        </w:rPr>
        <w:t xml:space="preserve"> Единое содержание общего образования:  </w:t>
      </w:r>
      <w:hyperlink r:id="rId22" w:history="1">
        <w:r w:rsidRPr="00DF6A1C">
          <w:rPr>
            <w:rStyle w:val="ae"/>
            <w:rFonts w:ascii="Times New Roman" w:hAnsi="Times New Roman" w:cs="Times New Roman"/>
            <w:sz w:val="24"/>
            <w:szCs w:val="24"/>
          </w:rPr>
          <w:t>https://edsoo.ru</w:t>
        </w:r>
      </w:hyperlink>
      <w:r w:rsidRPr="00DF6A1C">
        <w:rPr>
          <w:rFonts w:ascii="Times New Roman" w:hAnsi="Times New Roman" w:cs="Times New Roman"/>
          <w:sz w:val="24"/>
          <w:szCs w:val="24"/>
        </w:rPr>
        <w:t>.</w:t>
      </w:r>
    </w:p>
    <w:p w14:paraId="5D91DD47" w14:textId="77777777" w:rsidR="00DF6A1C" w:rsidRPr="00DF6A1C" w:rsidRDefault="00DF6A1C" w:rsidP="00DF6A1C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A1C">
        <w:rPr>
          <w:rFonts w:ascii="Times New Roman" w:hAnsi="Times New Roman" w:cs="Times New Roman"/>
          <w:sz w:val="24"/>
          <w:szCs w:val="24"/>
        </w:rPr>
        <w:t xml:space="preserve">ГБОУ ДПО РК КРИППО: </w:t>
      </w:r>
      <w:hyperlink r:id="rId23" w:history="1">
        <w:r w:rsidRPr="00DF6A1C">
          <w:rPr>
            <w:rStyle w:val="ae"/>
            <w:rFonts w:ascii="Times New Roman" w:hAnsi="Times New Roman" w:cs="Times New Roman"/>
            <w:sz w:val="24"/>
            <w:szCs w:val="24"/>
          </w:rPr>
          <w:t>https://krippo.ru</w:t>
        </w:r>
      </w:hyperlink>
      <w:r w:rsidRPr="00DF6A1C">
        <w:rPr>
          <w:rFonts w:ascii="Times New Roman" w:hAnsi="Times New Roman" w:cs="Times New Roman"/>
          <w:sz w:val="24"/>
          <w:szCs w:val="24"/>
        </w:rPr>
        <w:t>.</w:t>
      </w:r>
    </w:p>
    <w:p w14:paraId="3FE2C968" w14:textId="77777777" w:rsidR="00DF6A1C" w:rsidRPr="00DF6A1C" w:rsidRDefault="00DF6A1C" w:rsidP="00DF6A1C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A1C">
        <w:rPr>
          <w:rFonts w:ascii="Times New Roman" w:hAnsi="Times New Roman" w:cs="Times New Roman"/>
          <w:sz w:val="24"/>
          <w:szCs w:val="24"/>
        </w:rPr>
        <w:t>Федеральный перечень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образования.</w:t>
      </w:r>
    </w:p>
    <w:p w14:paraId="7A5561BC" w14:textId="77777777" w:rsidR="00DF6A1C" w:rsidRPr="00DF6A1C" w:rsidRDefault="00DF6A1C" w:rsidP="00DF6A1C">
      <w:pPr>
        <w:pStyle w:val="af"/>
        <w:spacing w:after="0" w:line="240" w:lineRule="auto"/>
        <w:ind w:left="479"/>
        <w:jc w:val="both"/>
        <w:rPr>
          <w:rFonts w:ascii="Times New Roman" w:hAnsi="Times New Roman" w:cs="Times New Roman"/>
          <w:sz w:val="24"/>
          <w:szCs w:val="24"/>
        </w:rPr>
      </w:pPr>
    </w:p>
    <w:p w14:paraId="38936A06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6A1C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0A57446C" w14:textId="77777777" w:rsidR="00DF6A1C" w:rsidRPr="00DF6A1C" w:rsidRDefault="00DF6A1C" w:rsidP="00DF6A1C">
      <w:pPr>
        <w:spacing w:after="0" w:line="240" w:lineRule="auto"/>
        <w:ind w:left="11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0E88759" w14:textId="77777777" w:rsidR="00DF6A1C" w:rsidRPr="00DF6A1C" w:rsidRDefault="00DF6A1C" w:rsidP="00DF6A1C">
      <w:pPr>
        <w:pStyle w:val="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  <w:sectPr w:rsidR="00DF6A1C" w:rsidRPr="00DF6A1C" w:rsidSect="00B2653D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  <w:r w:rsidRPr="00DF6A1C">
        <w:rPr>
          <w:rFonts w:ascii="Times New Roman" w:hAnsi="Times New Roman" w:cs="Times New Roman"/>
          <w:sz w:val="24"/>
          <w:szCs w:val="24"/>
        </w:rPr>
        <w:t>Яндекс Учебник: https://education.yandex.ru/lab/library/main/?grade=7.</w:t>
      </w:r>
    </w:p>
    <w:p w14:paraId="039D504E" w14:textId="77777777" w:rsidR="00DF6A1C" w:rsidRPr="00DF6A1C" w:rsidRDefault="00DF6A1C" w:rsidP="00DF6A1C">
      <w:pPr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DF6A1C" w:rsidRPr="00DF6A1C" w:rsidSect="00B2653D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451E7430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5C2397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CE1CA4" w14:textId="77777777" w:rsidR="00DF6A1C" w:rsidRPr="00DF6A1C" w:rsidRDefault="00DF6A1C" w:rsidP="00DF6A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A1C">
        <w:rPr>
          <w:rFonts w:ascii="Times New Roman" w:hAnsi="Times New Roman" w:cs="Times New Roman"/>
          <w:sz w:val="24"/>
          <w:szCs w:val="24"/>
        </w:rPr>
        <w:br w:type="page"/>
      </w:r>
      <w:r w:rsidRPr="00DF6A1C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3F2D8FAD" w14:textId="77777777" w:rsidR="00DF6A1C" w:rsidRPr="00DF6A1C" w:rsidRDefault="00DF6A1C" w:rsidP="00DF6A1C">
      <w:pPr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DF6A1C" w:rsidRPr="00DF6A1C" w:rsidSect="00B2653D">
          <w:pgSz w:w="16383" w:h="11906" w:orient="landscape"/>
          <w:pgMar w:top="1134" w:right="850" w:bottom="1134" w:left="1701" w:header="720" w:footer="720" w:gutter="0"/>
          <w:cols w:space="720"/>
          <w:docGrid w:linePitch="326"/>
        </w:sectPr>
      </w:pPr>
    </w:p>
    <w:p w14:paraId="51EDC05B" w14:textId="77777777" w:rsidR="00DF6A1C" w:rsidRPr="00DF6A1C" w:rsidRDefault="00DF6A1C" w:rsidP="00DF6A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F93B1A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5D1854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7B3E16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09974E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FE3F7C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D66212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7D2735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55C77C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D2D8D6" w14:textId="77777777" w:rsidR="00DF6A1C" w:rsidRPr="00DF6A1C" w:rsidRDefault="00DF6A1C" w:rsidP="00DF6A1C">
      <w:pPr>
        <w:tabs>
          <w:tab w:val="left" w:pos="628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8EEAD8" w14:textId="77777777" w:rsidR="00D342A7" w:rsidRPr="00DF6A1C" w:rsidRDefault="00D342A7" w:rsidP="00DF6A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342A7" w:rsidRPr="00DF6A1C" w:rsidSect="00B2653D">
      <w:pgSz w:w="16383" w:h="11906" w:orient="landscape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136C9" w14:textId="77777777" w:rsidR="006A5FCD" w:rsidRDefault="006A5FCD">
      <w:pPr>
        <w:spacing w:after="0" w:line="240" w:lineRule="auto"/>
      </w:pPr>
      <w:r>
        <w:separator/>
      </w:r>
    </w:p>
  </w:endnote>
  <w:endnote w:type="continuationSeparator" w:id="0">
    <w:p w14:paraId="2DFB9CDE" w14:textId="77777777" w:rsidR="006A5FCD" w:rsidRDefault="006A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8135990"/>
      <w:docPartObj>
        <w:docPartGallery w:val="Page Numbers (Bottom of Page)"/>
        <w:docPartUnique/>
      </w:docPartObj>
    </w:sdtPr>
    <w:sdtContent>
      <w:p w14:paraId="4AD535BA" w14:textId="77777777" w:rsidR="00B2653D" w:rsidRDefault="00B2653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337B1">
          <w:rPr>
            <w:noProof/>
            <w:lang w:val="ru-RU"/>
          </w:rPr>
          <w:t>63</w:t>
        </w:r>
        <w:r>
          <w:fldChar w:fldCharType="end"/>
        </w:r>
      </w:p>
    </w:sdtContent>
  </w:sdt>
  <w:p w14:paraId="707AEBF2" w14:textId="77777777" w:rsidR="00B2653D" w:rsidRDefault="00B2653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C555E" w14:textId="77777777" w:rsidR="006A5FCD" w:rsidRDefault="006A5FCD">
      <w:pPr>
        <w:spacing w:after="0" w:line="240" w:lineRule="auto"/>
      </w:pPr>
      <w:r>
        <w:separator/>
      </w:r>
    </w:p>
  </w:footnote>
  <w:footnote w:type="continuationSeparator" w:id="0">
    <w:p w14:paraId="09E8B423" w14:textId="77777777" w:rsidR="006A5FCD" w:rsidRDefault="006A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F3633"/>
    <w:multiLevelType w:val="multilevel"/>
    <w:tmpl w:val="21FC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D61A4"/>
    <w:multiLevelType w:val="multilevel"/>
    <w:tmpl w:val="4426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8716D5"/>
    <w:multiLevelType w:val="multilevel"/>
    <w:tmpl w:val="21FC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B73D4C"/>
    <w:multiLevelType w:val="hybridMultilevel"/>
    <w:tmpl w:val="A7700AC8"/>
    <w:lvl w:ilvl="0" w:tplc="4CE66464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384E45D7"/>
    <w:multiLevelType w:val="multilevel"/>
    <w:tmpl w:val="174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C756A9"/>
    <w:multiLevelType w:val="multilevel"/>
    <w:tmpl w:val="90DA8F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095903"/>
    <w:multiLevelType w:val="multilevel"/>
    <w:tmpl w:val="3816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0A66FB"/>
    <w:multiLevelType w:val="multilevel"/>
    <w:tmpl w:val="147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FC7C1D"/>
    <w:multiLevelType w:val="multilevel"/>
    <w:tmpl w:val="93A0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3079DC"/>
    <w:multiLevelType w:val="multilevel"/>
    <w:tmpl w:val="9C667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15EBB"/>
    <w:multiLevelType w:val="multilevel"/>
    <w:tmpl w:val="E97A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426034"/>
    <w:multiLevelType w:val="multilevel"/>
    <w:tmpl w:val="EBBE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545EAD"/>
    <w:multiLevelType w:val="hybridMultilevel"/>
    <w:tmpl w:val="8206A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11"/>
  </w:num>
  <w:num w:numId="9">
    <w:abstractNumId w:val="8"/>
  </w:num>
  <w:num w:numId="10">
    <w:abstractNumId w:val="6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A7"/>
    <w:rsid w:val="00383BE4"/>
    <w:rsid w:val="006A5FCD"/>
    <w:rsid w:val="006E21A6"/>
    <w:rsid w:val="009D471A"/>
    <w:rsid w:val="00B2653D"/>
    <w:rsid w:val="00D342A7"/>
    <w:rsid w:val="00D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AF72"/>
  <w15:chartTrackingRefBased/>
  <w15:docId w15:val="{2768A42F-255A-4821-A062-CCB78E26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A1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DF6A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F6A1C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F6A1C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A1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6A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6A1C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F6A1C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Normal (Web)"/>
    <w:basedOn w:val="a"/>
    <w:uiPriority w:val="99"/>
    <w:semiHidden/>
    <w:unhideWhenUsed/>
    <w:rsid w:val="00DF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DF6A1C"/>
    <w:rPr>
      <w:rFonts w:ascii="Times New Roman" w:hAnsi="Times New Roman" w:cs="Times New Roman" w:hint="default"/>
    </w:rPr>
  </w:style>
  <w:style w:type="character" w:customStyle="1" w:styleId="a4">
    <w:name w:val="Верхний колонтитул Знак"/>
    <w:basedOn w:val="a0"/>
    <w:link w:val="a5"/>
    <w:uiPriority w:val="99"/>
    <w:rsid w:val="00DF6A1C"/>
    <w:rPr>
      <w:lang w:val="en-US"/>
    </w:rPr>
  </w:style>
  <w:style w:type="paragraph" w:styleId="a5">
    <w:name w:val="header"/>
    <w:basedOn w:val="a"/>
    <w:link w:val="a4"/>
    <w:uiPriority w:val="99"/>
    <w:unhideWhenUsed/>
    <w:rsid w:val="00DF6A1C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11">
    <w:name w:val="Верхний колонтитул Знак1"/>
    <w:basedOn w:val="a0"/>
    <w:uiPriority w:val="99"/>
    <w:semiHidden/>
    <w:rsid w:val="00DF6A1C"/>
  </w:style>
  <w:style w:type="character" w:customStyle="1" w:styleId="a6">
    <w:name w:val="Подзаголовок Знак"/>
    <w:basedOn w:val="a0"/>
    <w:link w:val="a7"/>
    <w:uiPriority w:val="11"/>
    <w:rsid w:val="00DF6A1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7">
    <w:name w:val="Subtitle"/>
    <w:basedOn w:val="a"/>
    <w:next w:val="a"/>
    <w:link w:val="a6"/>
    <w:uiPriority w:val="11"/>
    <w:qFormat/>
    <w:rsid w:val="00DF6A1C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12">
    <w:name w:val="Подзаголовок Знак1"/>
    <w:basedOn w:val="a0"/>
    <w:uiPriority w:val="11"/>
    <w:rsid w:val="00DF6A1C"/>
    <w:rPr>
      <w:rFonts w:eastAsiaTheme="minorEastAsia"/>
      <w:color w:val="5A5A5A" w:themeColor="text1" w:themeTint="A5"/>
      <w:spacing w:val="15"/>
    </w:rPr>
  </w:style>
  <w:style w:type="character" w:customStyle="1" w:styleId="a8">
    <w:name w:val="Заголовок Знак"/>
    <w:basedOn w:val="a0"/>
    <w:link w:val="a9"/>
    <w:uiPriority w:val="10"/>
    <w:rsid w:val="00DF6A1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9">
    <w:name w:val="Title"/>
    <w:basedOn w:val="a"/>
    <w:next w:val="a"/>
    <w:link w:val="a8"/>
    <w:uiPriority w:val="10"/>
    <w:qFormat/>
    <w:rsid w:val="00DF6A1C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13">
    <w:name w:val="Заголовок Знак1"/>
    <w:basedOn w:val="a0"/>
    <w:uiPriority w:val="10"/>
    <w:rsid w:val="00DF6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ижний колонтитул Знак"/>
    <w:basedOn w:val="a0"/>
    <w:link w:val="ab"/>
    <w:uiPriority w:val="99"/>
    <w:rsid w:val="00DF6A1C"/>
    <w:rPr>
      <w:lang w:val="en-US"/>
    </w:rPr>
  </w:style>
  <w:style w:type="paragraph" w:styleId="ab">
    <w:name w:val="footer"/>
    <w:basedOn w:val="a"/>
    <w:link w:val="aa"/>
    <w:uiPriority w:val="99"/>
    <w:unhideWhenUsed/>
    <w:rsid w:val="00DF6A1C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14">
    <w:name w:val="Нижний колонтитул Знак1"/>
    <w:basedOn w:val="a0"/>
    <w:uiPriority w:val="99"/>
    <w:semiHidden/>
    <w:rsid w:val="00DF6A1C"/>
  </w:style>
  <w:style w:type="character" w:customStyle="1" w:styleId="ac">
    <w:name w:val="Основной текст Знак"/>
    <w:basedOn w:val="a0"/>
    <w:link w:val="ad"/>
    <w:uiPriority w:val="99"/>
    <w:rsid w:val="00DF6A1C"/>
    <w:rPr>
      <w:rFonts w:eastAsiaTheme="minorEastAsia"/>
      <w:lang w:val="en-US"/>
    </w:rPr>
  </w:style>
  <w:style w:type="paragraph" w:styleId="ad">
    <w:name w:val="Body Text"/>
    <w:basedOn w:val="a"/>
    <w:link w:val="ac"/>
    <w:uiPriority w:val="99"/>
    <w:unhideWhenUsed/>
    <w:rsid w:val="00DF6A1C"/>
    <w:pPr>
      <w:spacing w:after="120" w:line="276" w:lineRule="auto"/>
    </w:pPr>
    <w:rPr>
      <w:rFonts w:eastAsiaTheme="minorEastAsia"/>
      <w:lang w:val="en-US"/>
    </w:rPr>
  </w:style>
  <w:style w:type="character" w:customStyle="1" w:styleId="15">
    <w:name w:val="Основной текст Знак1"/>
    <w:basedOn w:val="a0"/>
    <w:uiPriority w:val="99"/>
    <w:semiHidden/>
    <w:rsid w:val="00DF6A1C"/>
  </w:style>
  <w:style w:type="character" w:styleId="ae">
    <w:name w:val="Hyperlink"/>
    <w:basedOn w:val="a0"/>
    <w:uiPriority w:val="99"/>
    <w:rsid w:val="00DF6A1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DF6A1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68">
    <w:name w:val="c68"/>
    <w:basedOn w:val="a"/>
    <w:rsid w:val="00DF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DF6A1C"/>
  </w:style>
  <w:style w:type="paragraph" w:customStyle="1" w:styleId="c116">
    <w:name w:val="c116"/>
    <w:basedOn w:val="a"/>
    <w:rsid w:val="00DF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F6A1C"/>
  </w:style>
  <w:style w:type="paragraph" w:customStyle="1" w:styleId="c5">
    <w:name w:val="c5"/>
    <w:basedOn w:val="a"/>
    <w:rsid w:val="00DF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F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DF6A1C"/>
  </w:style>
  <w:style w:type="paragraph" w:customStyle="1" w:styleId="c129">
    <w:name w:val="c129"/>
    <w:basedOn w:val="a"/>
    <w:rsid w:val="00DF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F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B2653D"/>
    <w:rPr>
      <w:i/>
      <w:iCs/>
    </w:rPr>
  </w:style>
  <w:style w:type="character" w:styleId="af1">
    <w:name w:val="Strong"/>
    <w:basedOn w:val="a0"/>
    <w:uiPriority w:val="22"/>
    <w:qFormat/>
    <w:rsid w:val="00B2653D"/>
    <w:rPr>
      <w:b/>
      <w:bCs/>
    </w:rPr>
  </w:style>
  <w:style w:type="character" w:customStyle="1" w:styleId="placeholder-mask">
    <w:name w:val="placeholder-mask"/>
    <w:basedOn w:val="a0"/>
    <w:rsid w:val="00B2653D"/>
  </w:style>
  <w:style w:type="character" w:customStyle="1" w:styleId="placeholder">
    <w:name w:val="placeholder"/>
    <w:basedOn w:val="a0"/>
    <w:rsid w:val="00B26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521d2" TargetMode="External"/><Relationship Id="rId13" Type="http://schemas.openxmlformats.org/officeDocument/2006/relationships/hyperlink" Target="https://m.edsoo.ru/8a1521d2" TargetMode="External"/><Relationship Id="rId18" Type="http://schemas.openxmlformats.org/officeDocument/2006/relationships/hyperlink" Target="https://m.edsoo.ru/8a16196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63874" TargetMode="External"/><Relationship Id="rId7" Type="http://schemas.openxmlformats.org/officeDocument/2006/relationships/footer" Target="footer1.xml"/><Relationship Id="rId12" Type="http://schemas.openxmlformats.org/officeDocument/2006/relationships/hyperlink" Target="https://m.edsoo.ru/8a163874" TargetMode="External"/><Relationship Id="rId17" Type="http://schemas.openxmlformats.org/officeDocument/2006/relationships/hyperlink" Target="https://m.edsoo.ru/8a1521d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a163874" TargetMode="External"/><Relationship Id="rId20" Type="http://schemas.openxmlformats.org/officeDocument/2006/relationships/hyperlink" Target="https://m.edsoo.ru/8a16387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8a16387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.edsoo.ru/8a163874" TargetMode="External"/><Relationship Id="rId23" Type="http://schemas.openxmlformats.org/officeDocument/2006/relationships/hyperlink" Target="https://krippo.ru" TargetMode="External"/><Relationship Id="rId10" Type="http://schemas.openxmlformats.org/officeDocument/2006/relationships/hyperlink" Target="https://m.edsoo.ru/8a163874" TargetMode="External"/><Relationship Id="rId19" Type="http://schemas.openxmlformats.org/officeDocument/2006/relationships/hyperlink" Target="https://m.edsoo.ru/8a1638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61966" TargetMode="External"/><Relationship Id="rId14" Type="http://schemas.openxmlformats.org/officeDocument/2006/relationships/hyperlink" Target="https://m.edsoo.ru/8a161966" TargetMode="External"/><Relationship Id="rId22" Type="http://schemas.openxmlformats.org/officeDocument/2006/relationships/hyperlink" Target="https://eds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35</Pages>
  <Words>11887</Words>
  <Characters>67760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2025-09-21T19:14:00Z</dcterms:created>
  <dcterms:modified xsi:type="dcterms:W3CDTF">2025-09-21T19:51:00Z</dcterms:modified>
</cp:coreProperties>
</file>