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BF208C" w:rsidRPr="00821207" w:rsidRDefault="00BF208C" w:rsidP="00BF208C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BF208C" w:rsidRDefault="008A6819" w:rsidP="00BF208C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 мая</w:t>
      </w:r>
      <w:r w:rsidR="00BF208C" w:rsidRPr="00821207">
        <w:rPr>
          <w:rFonts w:ascii="Times New Roman" w:hAnsi="Times New Roman"/>
        </w:rPr>
        <w:t xml:space="preserve"> 2020г</w:t>
      </w:r>
    </w:p>
    <w:p w:rsidR="00BF208C" w:rsidRDefault="00D82B5E" w:rsidP="00BF208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8A6819">
        <w:rPr>
          <w:rFonts w:ascii="Times New Roman" w:hAnsi="Times New Roman"/>
        </w:rPr>
        <w:t xml:space="preserve"> класс 12.05-15.05.2020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379"/>
        <w:gridCol w:w="2409"/>
      </w:tblGrid>
      <w:tr w:rsidR="00BF208C" w:rsidRPr="002C7CC5" w:rsidTr="000E2F00">
        <w:trPr>
          <w:trHeight w:val="673"/>
          <w:jc w:val="center"/>
        </w:trPr>
        <w:tc>
          <w:tcPr>
            <w:tcW w:w="710" w:type="dxa"/>
          </w:tcPr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BF208C" w:rsidRPr="002C7CC5" w:rsidRDefault="00960701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Тема урока 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BF208C" w:rsidRPr="002C7CC5" w:rsidRDefault="002C7CC5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4" w:history="1">
              <w:r w:rsidR="00BF208C" w:rsidRPr="002C7CC5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379" w:type="dxa"/>
            <w:tcBorders>
              <w:bottom w:val="single" w:sz="18" w:space="0" w:color="000000"/>
            </w:tcBorders>
          </w:tcPr>
          <w:p w:rsidR="00BF208C" w:rsidRPr="002C7CC5" w:rsidRDefault="00BF208C" w:rsidP="002C7CC5">
            <w:pPr>
              <w:spacing w:after="20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 xml:space="preserve">Другие ресурсы, в </w:t>
            </w:r>
            <w:proofErr w:type="spellStart"/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т.ч</w:t>
            </w:r>
            <w:proofErr w:type="spellEnd"/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409" w:type="dxa"/>
            <w:tcBorders>
              <w:bottom w:val="single" w:sz="18" w:space="0" w:color="000000" w:themeColor="text1"/>
            </w:tcBorders>
          </w:tcPr>
          <w:p w:rsidR="00BF208C" w:rsidRPr="002C7CC5" w:rsidRDefault="00BF208C" w:rsidP="002C7C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2C7CC5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0E2F00" w:rsidRPr="002C7CC5" w:rsidTr="000E2F00">
        <w:trPr>
          <w:trHeight w:val="45"/>
          <w:jc w:val="center"/>
        </w:trPr>
        <w:tc>
          <w:tcPr>
            <w:tcW w:w="710" w:type="dxa"/>
            <w:vMerge w:val="restart"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0E2F00" w:rsidRPr="002C7CC5" w:rsidTr="000E2F00">
        <w:trPr>
          <w:trHeight w:val="45"/>
          <w:jc w:val="center"/>
        </w:trPr>
        <w:tc>
          <w:tcPr>
            <w:tcW w:w="710" w:type="dxa"/>
            <w:vMerge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0E2F00" w:rsidRPr="002C7CC5" w:rsidTr="000E2F00">
        <w:trPr>
          <w:trHeight w:val="45"/>
          <w:jc w:val="center"/>
        </w:trPr>
        <w:tc>
          <w:tcPr>
            <w:tcW w:w="710" w:type="dxa"/>
            <w:vMerge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0E2F00" w:rsidRPr="002C7CC5" w:rsidTr="000E2F00">
        <w:trPr>
          <w:trHeight w:val="45"/>
          <w:jc w:val="center"/>
        </w:trPr>
        <w:tc>
          <w:tcPr>
            <w:tcW w:w="710" w:type="dxa"/>
            <w:vMerge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0E2F00" w:rsidRPr="002C7CC5" w:rsidTr="000E2F00">
        <w:trPr>
          <w:trHeight w:val="45"/>
          <w:jc w:val="center"/>
        </w:trPr>
        <w:tc>
          <w:tcPr>
            <w:tcW w:w="710" w:type="dxa"/>
            <w:vMerge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0E2F00" w:rsidRPr="002C7CC5" w:rsidTr="000E2F00">
        <w:trPr>
          <w:trHeight w:val="150"/>
          <w:jc w:val="center"/>
        </w:trPr>
        <w:tc>
          <w:tcPr>
            <w:tcW w:w="710" w:type="dxa"/>
            <w:vMerge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8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8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0E2F00" w:rsidRPr="002C7CC5" w:rsidTr="008A6211">
        <w:trPr>
          <w:trHeight w:val="195"/>
          <w:jc w:val="center"/>
        </w:trPr>
        <w:tc>
          <w:tcPr>
            <w:tcW w:w="710" w:type="dxa"/>
            <w:vMerge/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000000" w:themeColor="text1"/>
            </w:tcBorders>
          </w:tcPr>
          <w:p w:rsidR="000E2F00" w:rsidRPr="002C7CC5" w:rsidRDefault="000E2F00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 w:val="restart"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Ионная связь. Металлическая связь. </w:t>
            </w: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Степень окисления. Правила определения степеней окисления элементов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  <w:vAlign w:val="center"/>
          </w:tcPr>
          <w:p w:rsidR="00D70AB1" w:rsidRPr="002C7CC5" w:rsidRDefault="002C7CC5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https://resh.edu.ru/subject/lesson/2438/start/</w:t>
              </w:r>
            </w:hyperlink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2C7CC5" w:rsidP="002C7CC5">
            <w:pPr>
              <w:spacing w:line="240" w:lineRule="auto"/>
              <w:jc w:val="center"/>
              <w:rPr>
                <w:rFonts w:ascii="Times New Roman" w:hAnsi="Times New Roman"/>
                <w:color w:val="0563C1" w:themeColor="hyperlink"/>
                <w:sz w:val="18"/>
                <w:szCs w:val="18"/>
                <w:u w:val="single"/>
              </w:rPr>
            </w:pPr>
            <w:hyperlink r:id="rId6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https://resh.edu.ru/subject/lesson/3121/start/</w:t>
              </w:r>
            </w:hyperlink>
          </w:p>
        </w:tc>
        <w:tc>
          <w:tcPr>
            <w:tcW w:w="3379" w:type="dxa"/>
            <w:tcBorders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 Рудзитис Г.Е. Химия. 8 класс, Просвещение, 2014</w:t>
            </w:r>
          </w:p>
        </w:tc>
        <w:tc>
          <w:tcPr>
            <w:tcW w:w="2409" w:type="dxa"/>
            <w:tcBorders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§56, читать, стр.198 №2 письменно</w:t>
            </w: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§57, стр. 199-201 читать</w:t>
            </w:r>
          </w:p>
        </w:tc>
      </w:tr>
      <w:tr w:rsidR="00D70AB1" w:rsidRPr="002C7CC5" w:rsidTr="00641F6D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Решение неравенств </w:t>
            </w:r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>и  систем</w:t>
            </w:r>
            <w:proofErr w:type="gram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 неравенств с одной переменной.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https://resh.edu.ru/subject/lesson/2578/start/</w:t>
              </w:r>
            </w:hyperlink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https://resh.edu.ru/subject/lesson/1987/start/</w:t>
              </w:r>
            </w:hyperlink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Учебник:</w:t>
            </w:r>
          </w:p>
          <w:p w:rsidR="00D70AB1" w:rsidRPr="002C7CC5" w:rsidRDefault="00D70AB1" w:rsidP="002C7CC5">
            <w:pPr>
              <w:spacing w:line="240" w:lineRule="auto"/>
              <w:ind w:left="55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Алгебра. 8 класс: учебник для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файл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Повторить: Глава </w:t>
            </w:r>
            <w:r w:rsidRPr="002C7CC5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. §11, стр189 – 202.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Письменно выполнить </w:t>
            </w:r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>упражнения</w:t>
            </w:r>
            <w:proofErr w:type="gram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не выполненные в </w:t>
            </w:r>
            <w:hyperlink r:id="rId10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классной работе.</w:t>
              </w:r>
            </w:hyperlink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Дополнительное задание.</w:t>
            </w:r>
          </w:p>
        </w:tc>
      </w:tr>
      <w:tr w:rsidR="00D70AB1" w:rsidRPr="002C7CC5" w:rsidTr="000E2F00">
        <w:trPr>
          <w:trHeight w:val="272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Самостоятельная работа по теме «Предложения с обращениями, вводными и вставными конструкциями».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«Русский язык 8 класс» /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Л.М.Рыбченкова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О. М. Александрова,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О.В.Загоровская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А.Г.Нарушевич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Издательство «Просвещение», 2012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https://infourok.ru/prezentaciya-po-russkomu-yaziku-povtorenie-izuchennogo-po-teme-obraschenievvodnie-slova-i-vstavnie-konstrukcii-klass-1550158.html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1. Повтор.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теорет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метер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п.41-43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2. Выполнить самостоятельную работу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AB1" w:rsidRPr="002C7CC5" w:rsidTr="000E2F00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Ж.Б.Мольер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. Комедия «Мещанин во дворянстве» (сцены).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>Мольер – великий комедиограф эпохи классицизма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https://resh.edu.ru/subject/lesson/2145/main/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Коровина В.Я., Журавлев В.П., Коровин В.И. Литература. 8 </w:t>
            </w:r>
            <w:proofErr w:type="spellStart"/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Учеб. 2 ч.. – М.: Просвещение, 2014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https://infourok.ru/prezentaciya-po-literature-zhb-moler-meschanin-vo-dvoryanstve-2985874.html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>1.Прочитать стр. 245-294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>2.Выполнить задание учебника стр. 295, рубрика «Творческое задание»</w:t>
            </w:r>
          </w:p>
        </w:tc>
      </w:tr>
      <w:tr w:rsidR="00D70AB1" w:rsidRPr="002C7CC5" w:rsidTr="00E74907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Решение задач на тему «Линзы». Оптические приборы. Глаз, как оптическая система. Нарушение зрения. Очки.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2C7CC5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https://resh.edu.ru/subject/lesson/3001/start/</w:t>
              </w:r>
            </w:hyperlink>
            <w:r w:rsidR="00D70AB1"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Материал взят с сайта: </w:t>
            </w:r>
            <w:hyperlink r:id="rId15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https://infourok.ru/urok-po-fizike-reshenie-zadach-po-teme-formula-tonkoy-linzi-klass-3035466.html</w:t>
              </w:r>
            </w:hyperlink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br/>
              <w:t xml:space="preserve">Материал взят с </w:t>
            </w:r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сайта:  </w:t>
            </w:r>
            <w:hyperlink r:id="rId16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https://infourok.ru/reshenie-zadach-po-teme-linzi-postroenie-izobrazheniy-v-linzah-2542858.html</w:t>
              </w:r>
              <w:proofErr w:type="gramEnd"/>
            </w:hyperlink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ЯКласс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17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https://www.yaklass.ru/p/fizika/8-klass/svetovye-iavleniia-131515/opticheskaia-sila-linzy-glaz-kak-opticheskaia-sistema-opticheskie-pribory-174789</w:t>
              </w:r>
            </w:hyperlink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Видео: </w:t>
            </w:r>
            <w:hyperlink r:id="rId18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https://www.youtube.com/watch?v=tw2SGrcVbHA</w:t>
              </w:r>
            </w:hyperlink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Учебник О.Ф.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, из-во «Просвещение», 2017, § 34 читать</w:t>
            </w:r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Безработица, её причины и последствия. Мировое хозяйство и международная торговля.</w:t>
            </w:r>
          </w:p>
          <w:p w:rsidR="00D70AB1" w:rsidRPr="002C7CC5" w:rsidRDefault="00D70AB1" w:rsidP="002C7CC5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 Обществознание. 8 класс: для общеобразовательных учреждений / [Л.Н. Боголюбов, А.И.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Матвеев, Л.Ф. Иванова и др.]; под ред. Л.Н. Боголюбова, Л.Ф. Ивановой. – М.: Просвещение.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Презентация </w:t>
            </w:r>
            <w:hyperlink r:id="rId19" w:history="1">
              <w:r w:rsidRPr="002C7CC5">
                <w:rPr>
                  <w:rStyle w:val="a4"/>
                  <w:rFonts w:ascii="Times New Roman" w:hAnsi="Times New Roman"/>
                  <w:b/>
                  <w:bCs/>
                  <w:sz w:val="18"/>
                  <w:szCs w:val="18"/>
                </w:rPr>
                <w:t>https://ppt-online.org/341252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Видеоурок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20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https://www.youtube.com/watch?v=fxRpLv5u5_M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§ 27,28 читать, отвечать на вопросы устно с.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- конспект слайдов № 5,8,9,10,20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- задание в рубрике «В классе и дома» № 2 на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, 232 письменно</w:t>
            </w:r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 w:val="restart"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Процессы окисления, восстановления.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Окислительно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-восстановительные реакции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2C7CC5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21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https://resh.edu.ru/subject/lesson/3122/start/</w:t>
              </w:r>
            </w:hyperlink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 Рудзитис Г.Е. Химия. 8 класс, Просвещение, 2014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§57, повторить, №2,3 письменно</w:t>
            </w: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Подготовиться к КР</w:t>
            </w:r>
          </w:p>
          <w:p w:rsidR="00D70AB1" w:rsidRPr="002C7CC5" w:rsidRDefault="002C7CC5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https://resh.edu.ru/subject/lesson/3093/start/</w:t>
              </w:r>
            </w:hyperlink>
          </w:p>
        </w:tc>
      </w:tr>
      <w:tr w:rsidR="00D70AB1" w:rsidRPr="002C7CC5" w:rsidTr="00B170D5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left w:val="single" w:sz="12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Культурный уголок. «Фанаты»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Учебник </w:t>
            </w:r>
            <w:proofErr w:type="spellStart"/>
            <w:r w:rsidRPr="002C7CC5">
              <w:rPr>
                <w:b w:val="0"/>
                <w:color w:val="000000" w:themeColor="text1"/>
                <w:sz w:val="18"/>
                <w:szCs w:val="18"/>
              </w:rPr>
              <w:t>Spotlight</w:t>
            </w:r>
            <w:proofErr w:type="spellEnd"/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 8 (Английский в фокусе. 8 класс). Ваулина Ю.Е., Дули Дж.</w:t>
            </w: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https://www.youtube.com/watch?v=0fGupHzEMX4</w:t>
              </w:r>
            </w:hyperlink>
            <w:r w:rsidR="00D70AB1" w:rsidRPr="002C7CC5">
              <w:rPr>
                <w:rFonts w:ascii="Times New Roman" w:hAnsi="Times New Roman"/>
                <w:sz w:val="18"/>
                <w:szCs w:val="18"/>
              </w:rPr>
              <w:t xml:space="preserve"> (2:50)</w:t>
            </w:r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Стр. 133, упр. 2 прочитать, ответить на вопросы; упр. 5 письменно.</w:t>
            </w:r>
          </w:p>
        </w:tc>
      </w:tr>
      <w:tr w:rsidR="00D70AB1" w:rsidRPr="002C7CC5" w:rsidTr="00B170D5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left w:val="single" w:sz="12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«Досуг»</w:t>
            </w:r>
            <w:r w:rsidRPr="002C7CC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Модульный контроль № 8  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Учебник </w:t>
            </w:r>
            <w:proofErr w:type="spellStart"/>
            <w:r w:rsidRPr="002C7CC5">
              <w:rPr>
                <w:b w:val="0"/>
                <w:color w:val="000000" w:themeColor="text1"/>
                <w:sz w:val="18"/>
                <w:szCs w:val="18"/>
              </w:rPr>
              <w:t>Spotlight</w:t>
            </w:r>
            <w:proofErr w:type="spellEnd"/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 8 (Английский в фокусе. 8 класс). Ваулина Ю.Е., Дули Дж.</w:t>
            </w: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4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https://resh.edu.ru/subject/lesson/2834/main/</w:t>
              </w:r>
            </w:hyperlink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5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https://resh.edu.ru/subject/lesson/2833/main/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>Повторить модуль 8, выполнить модульную контрольную работу.</w:t>
            </w:r>
          </w:p>
        </w:tc>
      </w:tr>
      <w:tr w:rsidR="00D70AB1" w:rsidRPr="002C7CC5" w:rsidTr="003F7F05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Учебник:</w:t>
            </w:r>
          </w:p>
          <w:p w:rsidR="00D70AB1" w:rsidRPr="002C7CC5" w:rsidRDefault="00D70AB1" w:rsidP="002C7CC5">
            <w:pPr>
              <w:spacing w:line="240" w:lineRule="auto"/>
              <w:ind w:left="55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Алгебра. 8 класс: учебник для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26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Контрольная работа №8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Проанализировать контрольную работу. Выполнить противоположный вариант контрольной работы.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См. </w:t>
            </w:r>
            <w:hyperlink r:id="rId27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приложение</w:t>
              </w:r>
            </w:hyperlink>
          </w:p>
        </w:tc>
      </w:tr>
      <w:tr w:rsidR="00D70AB1" w:rsidRPr="002C7CC5" w:rsidTr="003F7F05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Свойства степени с целым показателем при решении упражнений.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28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https://resh.edu.ru/subject/lesson/2576/start/</w:t>
              </w:r>
            </w:hyperlink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29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https://resh.edu.ru/subject/lesson/1989/start/</w:t>
              </w:r>
            </w:hyperlink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Учебник:</w:t>
            </w:r>
          </w:p>
          <w:p w:rsidR="00D70AB1" w:rsidRPr="002C7CC5" w:rsidRDefault="00D70AB1" w:rsidP="002C7CC5">
            <w:pPr>
              <w:spacing w:line="240" w:lineRule="auto"/>
              <w:ind w:left="55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Алгебра. 8 класс: учебник для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0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файл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Домашняя работа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Повторить: Глава </w:t>
            </w:r>
            <w:r w:rsidRPr="002C7CC5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. §12, стр. 213 – 222.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Письменно выполнить упражнения, не выполненные в </w:t>
            </w:r>
            <w:hyperlink r:id="rId31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классной работе.</w:t>
              </w:r>
            </w:hyperlink>
          </w:p>
        </w:tc>
      </w:tr>
      <w:tr w:rsidR="00D70AB1" w:rsidRPr="002C7CC5" w:rsidTr="008A6211">
        <w:trPr>
          <w:trHeight w:val="25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Решение задач по теме «Окружность»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2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resh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subject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lesson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/2022/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start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</w:hyperlink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Cs/>
                <w:sz w:val="18"/>
                <w:szCs w:val="18"/>
              </w:rPr>
              <w:t xml:space="preserve">Учебник: 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Л. С.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и др. Геометрия. Учебник для 7-9 классов. «Просвещение». 2014.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33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файл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Повторить: Глава </w:t>
            </w:r>
            <w:r w:rsidRPr="002C7CC5">
              <w:rPr>
                <w:rFonts w:ascii="Times New Roman" w:hAnsi="Times New Roman"/>
                <w:sz w:val="18"/>
                <w:szCs w:val="18"/>
                <w:lang w:val="en-US"/>
              </w:rPr>
              <w:t>VIII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. §1-3, стр. 162 – 177.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Письменно выполнить </w:t>
            </w:r>
            <w:hyperlink r:id="rId34" w:history="1">
              <w:proofErr w:type="gramStart"/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упражнения  по</w:t>
              </w:r>
              <w:proofErr w:type="gramEnd"/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 xml:space="preserve"> уровням</w:t>
              </w:r>
            </w:hyperlink>
            <w:r w:rsidRPr="002C7CC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 w:val="restart"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/>
                <w:sz w:val="18"/>
                <w:szCs w:val="18"/>
              </w:rPr>
              <w:t xml:space="preserve">Контроль письма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«Любимый писатель»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/>
                <w:sz w:val="18"/>
                <w:szCs w:val="18"/>
              </w:rPr>
              <w:t xml:space="preserve">Контроль </w:t>
            </w:r>
            <w:proofErr w:type="spellStart"/>
            <w:r w:rsidRPr="002C7CC5">
              <w:rPr>
                <w:rFonts w:ascii="Times New Roman" w:hAnsi="Times New Roman"/>
                <w:b/>
                <w:sz w:val="18"/>
                <w:szCs w:val="18"/>
              </w:rPr>
              <w:t>аудирования</w:t>
            </w:r>
            <w:proofErr w:type="spellEnd"/>
            <w:r w:rsidRPr="002C7CC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«Еда и покупки»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Style w:val="a4"/>
                <w:b w:val="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D70AB1" w:rsidRPr="002C7CC5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Style w:val="a4"/>
                <w:b w:val="0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2" w:space="0" w:color="auto"/>
            </w:tcBorders>
          </w:tcPr>
          <w:p w:rsidR="00D70AB1" w:rsidRP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18"/>
                <w:szCs w:val="18"/>
              </w:rPr>
            </w:pPr>
            <w:hyperlink r:id="rId35" w:history="1">
              <w:r w:rsidR="00D70AB1" w:rsidRPr="002C7CC5">
                <w:rPr>
                  <w:rStyle w:val="a4"/>
                  <w:b w:val="0"/>
                  <w:sz w:val="18"/>
                  <w:szCs w:val="18"/>
                </w:rPr>
                <w:t>https://ppt-online.org/258681</w:t>
              </w:r>
            </w:hyperlink>
          </w:p>
          <w:p w:rsidR="00D70AB1" w:rsidRP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18"/>
                <w:szCs w:val="18"/>
              </w:rPr>
            </w:pPr>
            <w:hyperlink r:id="rId36" w:history="1">
              <w:r w:rsidR="00D70AB1" w:rsidRPr="002C7CC5">
                <w:rPr>
                  <w:rStyle w:val="a4"/>
                  <w:b w:val="0"/>
                  <w:sz w:val="18"/>
                  <w:szCs w:val="18"/>
                </w:rPr>
                <w:t>https://resh.edu.ru/subject/lesson/2869/main/</w:t>
              </w:r>
            </w:hyperlink>
          </w:p>
          <w:p w:rsidR="00D70AB1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Style w:val="a4"/>
                <w:b w:val="0"/>
                <w:sz w:val="18"/>
                <w:szCs w:val="18"/>
              </w:rPr>
            </w:pPr>
            <w:hyperlink r:id="rId37" w:history="1">
              <w:r w:rsidR="00D70AB1" w:rsidRPr="002C7CC5">
                <w:rPr>
                  <w:rStyle w:val="a4"/>
                  <w:b w:val="0"/>
                  <w:sz w:val="18"/>
                  <w:szCs w:val="18"/>
                </w:rPr>
                <w:t>https://resh.edu.ru/subject/lesson/2868/main/</w:t>
              </w:r>
            </w:hyperlink>
          </w:p>
          <w:p w:rsidR="002C7CC5" w:rsidRP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Учебник </w:t>
            </w:r>
            <w:proofErr w:type="spellStart"/>
            <w:r w:rsidRPr="002C7CC5">
              <w:rPr>
                <w:b w:val="0"/>
                <w:color w:val="000000" w:themeColor="text1"/>
                <w:sz w:val="18"/>
                <w:szCs w:val="18"/>
              </w:rPr>
              <w:t>Spotlight</w:t>
            </w:r>
            <w:proofErr w:type="spellEnd"/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 8 (Английский в фокусе. 8 класс). Ваулина Ю.Е., Дули Дж.</w:t>
            </w:r>
          </w:p>
          <w:p w:rsidR="002C7CC5" w:rsidRP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D70AB1" w:rsidRDefault="00D70AB1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  <w:r w:rsidRPr="002C7CC5">
              <w:rPr>
                <w:b w:val="0"/>
                <w:color w:val="000000" w:themeColor="text1"/>
                <w:sz w:val="18"/>
                <w:szCs w:val="18"/>
              </w:rPr>
              <w:t xml:space="preserve">Выполнить контрольную работу </w:t>
            </w:r>
          </w:p>
          <w:p w:rsid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  <w:p w:rsid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  <w:p w:rsid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  <w:p w:rsidR="002C7CC5" w:rsidRPr="002C7CC5" w:rsidRDefault="002C7CC5" w:rsidP="002C7CC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D70AB1" w:rsidRPr="002C7CC5" w:rsidTr="009B1896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Дисперсия света. </w:t>
            </w:r>
          </w:p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Подготовка к </w:t>
            </w:r>
            <w:proofErr w:type="spellStart"/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2C7CC5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38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https://resh.edu.ru/subject/lesson/3000/start/</w:t>
              </w:r>
            </w:hyperlink>
            <w:r w:rsidR="00D70AB1"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ЯКласс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39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https://www.yaklass.ru/p/fizika/9-klass/elektromagnitnoe-pole-535026/dispersiia-sveta-tipy-opticheskikh-spektrov-596973/re-037c6fce-4523-431f-8a09-f0919bd21b53</w:t>
              </w:r>
            </w:hyperlink>
            <w:r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70AB1" w:rsidRPr="002C7CC5" w:rsidRDefault="00D70AB1" w:rsidP="002C7CC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Учебник О.Ф.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Кабардин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, из-во «Просвещение», 2017, § 35 читать</w:t>
            </w:r>
          </w:p>
        </w:tc>
      </w:tr>
      <w:tr w:rsidR="00D70AB1" w:rsidRPr="002C7CC5" w:rsidTr="000E2F00">
        <w:trPr>
          <w:trHeight w:val="223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История России Всеобщая история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Наука и образование. Художественная культура. Быт и обычаи.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Учебник Андреев И.Л., Фёдоров И.Н., Амосова И.В., История России. Конец </w:t>
            </w:r>
            <w:r w:rsidRPr="002C7CC5">
              <w:rPr>
                <w:rFonts w:ascii="Times New Roman" w:hAnsi="Times New Roman"/>
                <w:sz w:val="18"/>
                <w:szCs w:val="18"/>
                <w:lang w:val="en-US"/>
              </w:rPr>
              <w:t>XVI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2C7CC5">
              <w:rPr>
                <w:rFonts w:ascii="Times New Roman" w:hAnsi="Times New Roman"/>
                <w:sz w:val="18"/>
                <w:szCs w:val="18"/>
                <w:lang w:val="en-US"/>
              </w:rPr>
              <w:t>XVIII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 xml:space="preserve"> век; учебник для 8 класса. М; «Дрофа». 2017.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Презентация </w:t>
            </w:r>
            <w:hyperlink r:id="rId40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https://ppt-online.org/181980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Видеоурок</w:t>
            </w:r>
            <w:proofErr w:type="spellEnd"/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1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https://www.youtube.com/watch?v=FQmKH6XTMjk</w:t>
              </w:r>
            </w:hyperlink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§ 22,23,24 читать, отвечать на вопросы устно с.184,191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- конспект слайдов № 2,3,4,19 в тетрадь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Контрольная работа №2 «Связь организма с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внешней средой. Сенсорные системы». 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color w:val="17365D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Учебник: линия «Сферы», Москва, Просвещение, 2014. Л.Н. Сухорукова,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lastRenderedPageBreak/>
              <w:t>В.С. Кучменко, Т.А. Цехмистренко. 8 класс</w:t>
            </w: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 w:val="restart"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2C7CC5"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Повторение и обобщение знаний по теме: «Целостность организма человека – основа его жизнедеятельности»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Учебник: линия «Сферы», Москва, Просвещение, 2014. Л.Н. Сухорукова, В.С. Кучменко, Т.А. Цехмистренко. 8 класс</w:t>
            </w: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2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https://yandex.ru/video/preview/?filmId=15892292802565839260&amp;text=видео+целостность+организма+человека+урок+8+класс</w:t>
              </w:r>
            </w:hyperlink>
            <w:r w:rsidR="00D70AB1"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Повторить параграф 10-15.</w:t>
            </w:r>
          </w:p>
        </w:tc>
      </w:tr>
      <w:tr w:rsidR="00D70AB1" w:rsidRPr="002C7CC5" w:rsidTr="005F04D5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>Транспорт  -</w:t>
            </w:r>
            <w:proofErr w:type="gram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кровеносная система страны. Основные виды и экологические проблемы</w:t>
            </w:r>
            <w:r w:rsidRPr="002C7CC5">
              <w:rPr>
                <w:rFonts w:ascii="Times New Roman" w:hAnsi="Times New Roman"/>
                <w:i/>
                <w:sz w:val="18"/>
                <w:szCs w:val="18"/>
              </w:rPr>
              <w:t xml:space="preserve">. Практическая работа: 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составление характеристики одного из видов транспорта.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Учебник «География».   </w:t>
            </w:r>
            <w:proofErr w:type="gramStart"/>
            <w:r w:rsidRPr="002C7CC5">
              <w:rPr>
                <w:rFonts w:ascii="Times New Roman" w:hAnsi="Times New Roman"/>
                <w:color w:val="000000"/>
                <w:sz w:val="18"/>
                <w:szCs w:val="18"/>
              </w:rPr>
              <w:t>8  класс</w:t>
            </w:r>
            <w:proofErr w:type="gramEnd"/>
            <w:r w:rsidRPr="002C7CC5">
              <w:rPr>
                <w:rFonts w:ascii="Times New Roman" w:hAnsi="Times New Roman"/>
                <w:color w:val="000000"/>
                <w:sz w:val="18"/>
                <w:szCs w:val="18"/>
              </w:rPr>
              <w:t>. Линия «Полярная звезда» под редакцией профессора А. И. Алексеева. Просвещение, 2014.   с электронным диском.</w:t>
            </w: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43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https://www.youtube.com/watch?v=Vt3bNopZABI</w:t>
              </w:r>
            </w:hyperlink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44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https://www.youtube.com/watch?v=Aj6vvp8gpSo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Изучить параграф 53-54 стр. 212-220.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Выполнить практическую работу.</w:t>
            </w:r>
          </w:p>
        </w:tc>
      </w:tr>
      <w:tr w:rsidR="00D70AB1" w:rsidRPr="002C7CC5" w:rsidTr="009C00A3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Учебник:</w:t>
            </w:r>
          </w:p>
          <w:p w:rsidR="00D70AB1" w:rsidRPr="002C7CC5" w:rsidRDefault="00D70AB1" w:rsidP="002C7CC5">
            <w:pPr>
              <w:spacing w:line="240" w:lineRule="auto"/>
              <w:ind w:left="55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Алгебра. 8 класс: учебник для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общеобразоват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. учреждений / Ю. Н. Макарычев, К. И.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Нешков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Н. Г.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Миндюк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, С. Б. Суворова; под ред. С. А.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Теляковского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 – М.: Просвещение, 2014.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45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Контрольная работа №9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Проанализировать контрольную работу. Выполнить противоположный вариант контрольной работы.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См. </w:t>
            </w:r>
            <w:hyperlink r:id="rId46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приложение</w:t>
              </w:r>
            </w:hyperlink>
          </w:p>
        </w:tc>
      </w:tr>
      <w:tr w:rsidR="00D70AB1" w:rsidRPr="002C7CC5" w:rsidTr="009C00A3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№5 по теме «Окружность»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Анализ контрольной работы. Повторение по теме «Многоугольники и их площади»</w:t>
            </w:r>
          </w:p>
        </w:tc>
        <w:tc>
          <w:tcPr>
            <w:tcW w:w="2268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Style w:val="a4"/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47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resh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subject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lesson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/2011/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start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</w:hyperlink>
            <w:r w:rsidR="00D70AB1" w:rsidRPr="002C7CC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48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://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resh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edu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subject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lesson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/2013/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start</w:t>
              </w:r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/</w:t>
              </w:r>
            </w:hyperlink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bCs/>
                <w:sz w:val="18"/>
                <w:szCs w:val="18"/>
              </w:rPr>
            </w:pPr>
            <w:r w:rsidRPr="002C7CC5">
              <w:rPr>
                <w:rFonts w:ascii="Times New Roman" w:hAnsi="Times New Roman"/>
                <w:bCs/>
                <w:sz w:val="18"/>
                <w:szCs w:val="18"/>
              </w:rPr>
              <w:t xml:space="preserve">Учебник: 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Л. С. </w:t>
            </w:r>
            <w:proofErr w:type="spellStart"/>
            <w:r w:rsidRPr="002C7CC5">
              <w:rPr>
                <w:rFonts w:ascii="Times New Roman" w:hAnsi="Times New Roman"/>
                <w:sz w:val="18"/>
                <w:szCs w:val="18"/>
              </w:rPr>
              <w:t>Атанасян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и др. Геометрия. Учебник для 7-9 классов. «Просвещение». 2014.</w:t>
            </w:r>
          </w:p>
          <w:p w:rsidR="00D70AB1" w:rsidRPr="002C7CC5" w:rsidRDefault="002C7CC5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49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Контрольная работа № 5</w:t>
              </w:r>
            </w:hyperlink>
          </w:p>
        </w:tc>
        <w:tc>
          <w:tcPr>
            <w:tcW w:w="2409" w:type="dxa"/>
          </w:tcPr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Проанализировать контрольную работу. Выполнить противоположный вариант контрольной работы.</w:t>
            </w:r>
          </w:p>
          <w:p w:rsidR="00D70AB1" w:rsidRPr="002C7CC5" w:rsidRDefault="00D70AB1" w:rsidP="002C7CC5">
            <w:pPr>
              <w:spacing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См. </w:t>
            </w:r>
            <w:hyperlink r:id="rId50" w:history="1">
              <w:r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приложение</w:t>
              </w:r>
            </w:hyperlink>
          </w:p>
        </w:tc>
      </w:tr>
      <w:tr w:rsidR="00D70AB1" w:rsidRPr="002C7CC5" w:rsidTr="008A6211">
        <w:trPr>
          <w:trHeight w:val="45"/>
          <w:jc w:val="center"/>
        </w:trPr>
        <w:tc>
          <w:tcPr>
            <w:tcW w:w="710" w:type="dxa"/>
            <w:vMerge/>
          </w:tcPr>
          <w:p w:rsidR="00D70AB1" w:rsidRPr="002C7CC5" w:rsidRDefault="00D70AB1" w:rsidP="002C7CC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C7CC5">
              <w:rPr>
                <w:rFonts w:ascii="Times New Roman" w:hAnsi="Times New Roman"/>
                <w:b/>
                <w:sz w:val="18"/>
                <w:szCs w:val="18"/>
              </w:rPr>
              <w:t>Вн.чт</w:t>
            </w:r>
            <w:proofErr w:type="spellEnd"/>
            <w:r w:rsidRPr="002C7CC5">
              <w:rPr>
                <w:rFonts w:ascii="Times New Roman" w:hAnsi="Times New Roman"/>
                <w:b/>
                <w:sz w:val="18"/>
                <w:szCs w:val="18"/>
              </w:rPr>
              <w:t>. 4</w:t>
            </w:r>
            <w:r w:rsidRPr="002C7CC5">
              <w:rPr>
                <w:rFonts w:ascii="Times New Roman" w:hAnsi="Times New Roman"/>
                <w:sz w:val="18"/>
                <w:szCs w:val="18"/>
              </w:rPr>
              <w:t>. А. де Сент-Экзюпери «Маленький принц». Нравственно-философское содержание сказочной повести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1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http://www.myshared.ru/slide/421801/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70AB1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2" w:history="1">
              <w:r w:rsidR="00D70AB1" w:rsidRPr="002C7CC5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https://www.youtube.com/watch?v=_cEXhp5lRPg</w:t>
              </w:r>
            </w:hyperlink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C7CC5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Учебник </w:t>
            </w:r>
          </w:p>
          <w:p w:rsidR="002C7CC5" w:rsidRPr="002C7CC5" w:rsidRDefault="002C7CC5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 xml:space="preserve">Коровина В.Я., Журавлев В.П., Коровин В.И. Литература. 8 </w:t>
            </w:r>
            <w:proofErr w:type="spellStart"/>
            <w:proofErr w:type="gramStart"/>
            <w:r w:rsidRPr="002C7CC5">
              <w:rPr>
                <w:rFonts w:ascii="Times New Roman" w:hAnsi="Times New Roman"/>
                <w:sz w:val="18"/>
                <w:szCs w:val="18"/>
              </w:rPr>
              <w:t>кл</w:t>
            </w:r>
            <w:proofErr w:type="spellEnd"/>
            <w:r w:rsidRPr="002C7CC5">
              <w:rPr>
                <w:rFonts w:ascii="Times New Roman" w:hAnsi="Times New Roman"/>
                <w:sz w:val="18"/>
                <w:szCs w:val="18"/>
              </w:rPr>
              <w:t>.:</w:t>
            </w:r>
            <w:proofErr w:type="gramEnd"/>
            <w:r w:rsidRPr="002C7CC5">
              <w:rPr>
                <w:rFonts w:ascii="Times New Roman" w:hAnsi="Times New Roman"/>
                <w:sz w:val="18"/>
                <w:szCs w:val="18"/>
              </w:rPr>
              <w:t xml:space="preserve"> Учеб. 2 ч.. – М.: Просвещение, 2014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1 Написать мини-сочинение «Берегитесь баобабов»</w:t>
            </w:r>
          </w:p>
          <w:p w:rsidR="00D70AB1" w:rsidRPr="002C7CC5" w:rsidRDefault="00D70AB1" w:rsidP="002C7CC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C7CC5">
              <w:rPr>
                <w:rFonts w:ascii="Times New Roman" w:hAnsi="Times New Roman"/>
                <w:sz w:val="18"/>
                <w:szCs w:val="18"/>
              </w:rPr>
              <w:t>2.Составить кроссворд по произведению «Маленький принц»</w:t>
            </w:r>
          </w:p>
        </w:tc>
      </w:tr>
    </w:tbl>
    <w:p w:rsidR="00BF208C" w:rsidRPr="00821207" w:rsidRDefault="00BF208C" w:rsidP="00BF208C">
      <w:pPr>
        <w:spacing w:line="240" w:lineRule="auto"/>
        <w:jc w:val="center"/>
        <w:rPr>
          <w:rFonts w:ascii="Times New Roman" w:hAnsi="Times New Roman"/>
        </w:rPr>
      </w:pPr>
    </w:p>
    <w:p w:rsidR="000B3394" w:rsidRDefault="000B3394">
      <w:bookmarkStart w:id="0" w:name="_GoBack"/>
      <w:bookmarkEnd w:id="0"/>
    </w:p>
    <w:sectPr w:rsidR="000B3394" w:rsidSect="00BF208C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CB"/>
    <w:rsid w:val="000B3394"/>
    <w:rsid w:val="000E2F00"/>
    <w:rsid w:val="000F23F8"/>
    <w:rsid w:val="002C7CC5"/>
    <w:rsid w:val="004866D6"/>
    <w:rsid w:val="00555D1C"/>
    <w:rsid w:val="00563FCB"/>
    <w:rsid w:val="005D2138"/>
    <w:rsid w:val="00670DC4"/>
    <w:rsid w:val="007C0BBB"/>
    <w:rsid w:val="008A6211"/>
    <w:rsid w:val="008A6819"/>
    <w:rsid w:val="00960701"/>
    <w:rsid w:val="00AA2694"/>
    <w:rsid w:val="00AC0169"/>
    <w:rsid w:val="00BF208C"/>
    <w:rsid w:val="00D70AB1"/>
    <w:rsid w:val="00D82B5E"/>
    <w:rsid w:val="00E0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C459-FFF7-44FD-8653-7AE7ABF5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8C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AA2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C0BB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A2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literature-zhb-moler-meschanin-vo-dvoryanstve-2985874.html" TargetMode="External"/><Relationship Id="rId18" Type="http://schemas.openxmlformats.org/officeDocument/2006/relationships/hyperlink" Target="https://www.youtube.com/watch?v=tw2SGrcVbHA" TargetMode="External"/><Relationship Id="rId26" Type="http://schemas.openxmlformats.org/officeDocument/2006/relationships/hyperlink" Target="https://cloud.mail.ru/public/54BH/4nFU2N3Jx" TargetMode="External"/><Relationship Id="rId39" Type="http://schemas.openxmlformats.org/officeDocument/2006/relationships/hyperlink" Target="https://www.yaklass.ru/p/fizika/9-klass/elektromagnitnoe-pole-535026/dispersiia-sveta-tipy-opticheskikh-spektrov-596973/re-037c6fce-4523-431f-8a09-f0919bd21b53" TargetMode="External"/><Relationship Id="rId21" Type="http://schemas.openxmlformats.org/officeDocument/2006/relationships/hyperlink" Target="https://resh.edu.ru/subject/lesson/3122/start/" TargetMode="External"/><Relationship Id="rId34" Type="http://schemas.openxmlformats.org/officeDocument/2006/relationships/hyperlink" Target="https://cloud.mail.ru/public/39GD/4ECexeYXv" TargetMode="External"/><Relationship Id="rId42" Type="http://schemas.openxmlformats.org/officeDocument/2006/relationships/hyperlink" Target="https://yandex.ru/video/preview/?filmId=15892292802565839260&amp;text=&#1074;&#1080;&#1076;&#1077;&#1086;+&#1094;&#1077;&#1083;&#1086;&#1089;&#1090;&#1085;&#1086;&#1089;&#1090;&#1100;+&#1086;&#1088;&#1075;&#1072;&#1085;&#1080;&#1079;&#1084;&#1072;+&#1095;&#1077;&#1083;&#1086;&#1074;&#1077;&#1082;&#1072;+&#1091;&#1088;&#1086;&#1082;+8+&#1082;&#1083;&#1072;&#1089;&#1089;" TargetMode="External"/><Relationship Id="rId47" Type="http://schemas.openxmlformats.org/officeDocument/2006/relationships/hyperlink" Target="https://resh.edu.ru/subject/lesson/2011/start/" TargetMode="External"/><Relationship Id="rId50" Type="http://schemas.openxmlformats.org/officeDocument/2006/relationships/hyperlink" Target="https://cloud.mail.ru/public/4rJZ/DrihMMXk7" TargetMode="External"/><Relationship Id="rId7" Type="http://schemas.openxmlformats.org/officeDocument/2006/relationships/hyperlink" Target="https://resh.edu.ru/subject/lesson/2578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reshenie-zadach-po-teme-linzi-postroenie-izobrazheniy-v-linzah-2542858.html" TargetMode="External"/><Relationship Id="rId29" Type="http://schemas.openxmlformats.org/officeDocument/2006/relationships/hyperlink" Target="https://resh.edu.ru/subject/lesson/1989/start/" TargetMode="External"/><Relationship Id="rId11" Type="http://schemas.openxmlformats.org/officeDocument/2006/relationships/hyperlink" Target="https://infourok.ru/prezentaciya-po-russkomu-yaziku-povtorenie-izuchennogo-po-teme-obraschenievvodnie-slova-i-vstavnie-konstrukcii-klass-1550158.html" TargetMode="External"/><Relationship Id="rId24" Type="http://schemas.openxmlformats.org/officeDocument/2006/relationships/hyperlink" Target="https://resh.edu.ru/subject/lesson/2834/main/" TargetMode="External"/><Relationship Id="rId32" Type="http://schemas.openxmlformats.org/officeDocument/2006/relationships/hyperlink" Target="https://resh.edu.ru/subject/lesson/2022/start/" TargetMode="External"/><Relationship Id="rId37" Type="http://schemas.openxmlformats.org/officeDocument/2006/relationships/hyperlink" Target="https://resh.edu.ru/subject/lesson/2868/main/" TargetMode="External"/><Relationship Id="rId40" Type="http://schemas.openxmlformats.org/officeDocument/2006/relationships/hyperlink" Target="https://ppt-online.org/181980" TargetMode="External"/><Relationship Id="rId45" Type="http://schemas.openxmlformats.org/officeDocument/2006/relationships/hyperlink" Target="https://cloud.mail.ru/public/L85C/29sBC9xyv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resh.edu.ru/subject/lesson/2438/start/" TargetMode="External"/><Relationship Id="rId10" Type="http://schemas.openxmlformats.org/officeDocument/2006/relationships/hyperlink" Target="https://cloud.mail.ru/public/HGQw/3CcE88a1S" TargetMode="External"/><Relationship Id="rId19" Type="http://schemas.openxmlformats.org/officeDocument/2006/relationships/hyperlink" Target="https://ppt-online.org/341252" TargetMode="External"/><Relationship Id="rId31" Type="http://schemas.openxmlformats.org/officeDocument/2006/relationships/hyperlink" Target="https://cloud.mail.ru/public/js7u/Xde2oUvKP" TargetMode="External"/><Relationship Id="rId44" Type="http://schemas.openxmlformats.org/officeDocument/2006/relationships/hyperlink" Target="https://www.youtube.com/watch?v=Aj6vvp8gpSo" TargetMode="External"/><Relationship Id="rId52" Type="http://schemas.openxmlformats.org/officeDocument/2006/relationships/hyperlink" Target="https://www.youtube.com/watch?v=_cEXhp5lRPg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cloud.mail.ru/public/HGQw/3CcE88a1S" TargetMode="External"/><Relationship Id="rId14" Type="http://schemas.openxmlformats.org/officeDocument/2006/relationships/hyperlink" Target="https://resh.edu.ru/subject/lesson/3001/start/" TargetMode="External"/><Relationship Id="rId22" Type="http://schemas.openxmlformats.org/officeDocument/2006/relationships/hyperlink" Target="https://resh.edu.ru/subject/lesson/3093/start/" TargetMode="External"/><Relationship Id="rId27" Type="http://schemas.openxmlformats.org/officeDocument/2006/relationships/hyperlink" Target="https://cloud.mail.ru/public/54BH/4nFU2N3Jx" TargetMode="External"/><Relationship Id="rId30" Type="http://schemas.openxmlformats.org/officeDocument/2006/relationships/hyperlink" Target="https://cloud.mail.ru/public/js7u/Xde2oUvKP" TargetMode="External"/><Relationship Id="rId35" Type="http://schemas.openxmlformats.org/officeDocument/2006/relationships/hyperlink" Target="https://ppt-online.org/258681" TargetMode="External"/><Relationship Id="rId43" Type="http://schemas.openxmlformats.org/officeDocument/2006/relationships/hyperlink" Target="https://www.youtube.com/watch?v=Vt3bNopZABI" TargetMode="External"/><Relationship Id="rId48" Type="http://schemas.openxmlformats.org/officeDocument/2006/relationships/hyperlink" Target="https://resh.edu.ru/subject/lesson/2013/start/" TargetMode="External"/><Relationship Id="rId8" Type="http://schemas.openxmlformats.org/officeDocument/2006/relationships/hyperlink" Target="https://resh.edu.ru/subject/lesson/1987/start/" TargetMode="External"/><Relationship Id="rId51" Type="http://schemas.openxmlformats.org/officeDocument/2006/relationships/hyperlink" Target="http://www.myshared.ru/slide/42180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2145/main/" TargetMode="External"/><Relationship Id="rId17" Type="http://schemas.openxmlformats.org/officeDocument/2006/relationships/hyperlink" Target="https://www.yaklass.ru/p/fizika/8-klass/svetovye-iavleniia-131515/opticheskaia-sila-linzy-glaz-kak-opticheskaia-sistema-opticheskie-pribory-174789" TargetMode="External"/><Relationship Id="rId25" Type="http://schemas.openxmlformats.org/officeDocument/2006/relationships/hyperlink" Target="https://resh.edu.ru/subject/lesson/2833/main/" TargetMode="External"/><Relationship Id="rId33" Type="http://schemas.openxmlformats.org/officeDocument/2006/relationships/hyperlink" Target="https://cloud.mail.ru/public/39GD/4ECexeYXv" TargetMode="External"/><Relationship Id="rId38" Type="http://schemas.openxmlformats.org/officeDocument/2006/relationships/hyperlink" Target="https://resh.edu.ru/subject/lesson/3000/start/" TargetMode="External"/><Relationship Id="rId46" Type="http://schemas.openxmlformats.org/officeDocument/2006/relationships/hyperlink" Target="https://cloud.mail.ru/public/L85C/29sBC9xyv" TargetMode="External"/><Relationship Id="rId20" Type="http://schemas.openxmlformats.org/officeDocument/2006/relationships/hyperlink" Target="https://www.youtube.com/watch?v=fxRpLv5u5_M" TargetMode="External"/><Relationship Id="rId41" Type="http://schemas.openxmlformats.org/officeDocument/2006/relationships/hyperlink" Target="https://www.youtube.com/watch?v=FQmKH6XTMjk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21/start/" TargetMode="External"/><Relationship Id="rId15" Type="http://schemas.openxmlformats.org/officeDocument/2006/relationships/hyperlink" Target="https://infourok.ru/urok-po-fizike-reshenie-zadach-po-teme-formula-tonkoy-linzi-klass-3035466.html" TargetMode="External"/><Relationship Id="rId23" Type="http://schemas.openxmlformats.org/officeDocument/2006/relationships/hyperlink" Target="https://www.youtube.com/watch?v=0fGupHzEMX4" TargetMode="External"/><Relationship Id="rId28" Type="http://schemas.openxmlformats.org/officeDocument/2006/relationships/hyperlink" Target="https://resh.edu.ru/subject/lesson/2576/start/" TargetMode="External"/><Relationship Id="rId36" Type="http://schemas.openxmlformats.org/officeDocument/2006/relationships/hyperlink" Target="https://resh.edu.ru/subject/lesson/2869/main/" TargetMode="External"/><Relationship Id="rId49" Type="http://schemas.openxmlformats.org/officeDocument/2006/relationships/hyperlink" Target="https://cloud.mail.ru/public/4rJZ/DrihMMXk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1823</Words>
  <Characters>10397</Characters>
  <Application>Microsoft Office Word</Application>
  <DocSecurity>0</DocSecurity>
  <Lines>86</Lines>
  <Paragraphs>24</Paragraphs>
  <ScaleCrop>false</ScaleCrop>
  <Company/>
  <LinksUpToDate>false</LinksUpToDate>
  <CharactersWithSpaces>12196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2020-04-21T12:24:00Z</dcterms:created>
  <dcterms:modified xsi:type="dcterms:W3CDTF">2020-05-06T09:00:00Z</dcterms:modified>
</cp:coreProperties>
</file>