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0FB1B" w14:textId="77777777" w:rsidR="006530C5" w:rsidRPr="006530C5" w:rsidRDefault="006530C5" w:rsidP="006530C5">
      <w:pPr>
        <w:pStyle w:val="a4"/>
        <w:shd w:val="clear" w:color="auto" w:fill="FFFFFF"/>
        <w:spacing w:before="0" w:beforeAutospacing="0" w:after="150" w:afterAutospacing="0"/>
        <w:jc w:val="center"/>
        <w:rPr>
          <w:b/>
          <w:bCs/>
          <w:color w:val="002060"/>
          <w:sz w:val="28"/>
          <w:szCs w:val="28"/>
        </w:rPr>
      </w:pPr>
      <w:r w:rsidRPr="006530C5">
        <w:rPr>
          <w:b/>
          <w:color w:val="002060"/>
          <w:sz w:val="28"/>
          <w:szCs w:val="28"/>
        </w:rPr>
        <w:t xml:space="preserve">Муниципальное бюджетное </w:t>
      </w:r>
      <w:proofErr w:type="gramStart"/>
      <w:r w:rsidRPr="006530C5">
        <w:rPr>
          <w:b/>
          <w:color w:val="002060"/>
          <w:sz w:val="28"/>
          <w:szCs w:val="28"/>
        </w:rPr>
        <w:t>общеобразовательное  учреждение</w:t>
      </w:r>
      <w:proofErr w:type="gramEnd"/>
      <w:r w:rsidRPr="006530C5">
        <w:rPr>
          <w:b/>
          <w:color w:val="002060"/>
          <w:sz w:val="28"/>
          <w:szCs w:val="28"/>
        </w:rPr>
        <w:t xml:space="preserve"> «Залесская школа» Симферопольского района Республики Крым                                                                                             </w:t>
      </w:r>
    </w:p>
    <w:p w14:paraId="6AEE2A0B" w14:textId="77777777" w:rsidR="00A763A5" w:rsidRPr="006530C5" w:rsidRDefault="00A763A5" w:rsidP="00A763A5">
      <w:pPr>
        <w:tabs>
          <w:tab w:val="left" w:pos="4678"/>
        </w:tabs>
        <w:spacing w:after="0" w:line="276" w:lineRule="auto"/>
        <w:jc w:val="center"/>
        <w:rPr>
          <w:rFonts w:ascii="Times New Roman" w:eastAsia="Calibri" w:hAnsi="Times New Roman" w:cs="Times New Roman"/>
          <w:b/>
          <w:bCs/>
          <w:i/>
          <w:iCs/>
          <w:color w:val="002060"/>
          <w:kern w:val="24"/>
          <w:sz w:val="32"/>
          <w:szCs w:val="32"/>
        </w:rPr>
      </w:pPr>
    </w:p>
    <w:p w14:paraId="3B7924CC" w14:textId="77777777" w:rsidR="00A763A5" w:rsidRPr="006530C5" w:rsidRDefault="00A763A5" w:rsidP="00A763A5">
      <w:pPr>
        <w:tabs>
          <w:tab w:val="left" w:pos="4678"/>
        </w:tabs>
        <w:spacing w:after="0" w:line="276" w:lineRule="auto"/>
        <w:jc w:val="center"/>
        <w:rPr>
          <w:rFonts w:ascii="Times New Roman" w:eastAsia="Calibri" w:hAnsi="Times New Roman" w:cs="Times New Roman"/>
          <w:b/>
          <w:bCs/>
          <w:i/>
          <w:iCs/>
          <w:color w:val="002060"/>
          <w:kern w:val="24"/>
          <w:sz w:val="32"/>
          <w:szCs w:val="32"/>
        </w:rPr>
      </w:pPr>
    </w:p>
    <w:p w14:paraId="5107C81C" w14:textId="4DCFE460" w:rsidR="00A763A5" w:rsidRPr="006530C5" w:rsidRDefault="00A763A5" w:rsidP="00A763A5">
      <w:pPr>
        <w:tabs>
          <w:tab w:val="left" w:pos="4678"/>
        </w:tabs>
        <w:spacing w:after="0" w:line="276" w:lineRule="auto"/>
        <w:jc w:val="center"/>
        <w:rPr>
          <w:rFonts w:ascii="Constantia" w:eastAsia="Calibri" w:hAnsi="Constantia" w:cs="Times New Roman"/>
          <w:b/>
          <w:bCs/>
          <w:i/>
          <w:iCs/>
          <w:color w:val="002060"/>
          <w:kern w:val="24"/>
          <w:sz w:val="56"/>
          <w:szCs w:val="56"/>
        </w:rPr>
      </w:pPr>
      <w:r w:rsidRPr="006530C5">
        <w:rPr>
          <w:rFonts w:ascii="Constantia" w:eastAsia="Calibri" w:hAnsi="Constantia" w:cs="Times New Roman"/>
          <w:b/>
          <w:bCs/>
          <w:i/>
          <w:iCs/>
          <w:color w:val="002060"/>
          <w:kern w:val="24"/>
          <w:sz w:val="56"/>
          <w:szCs w:val="56"/>
        </w:rPr>
        <w:t>Инклюзивное образование в условиях общеобразовательной школы</w:t>
      </w:r>
    </w:p>
    <w:p w14:paraId="3294B24A" w14:textId="77777777" w:rsidR="00A763A5" w:rsidRPr="00A763A5" w:rsidRDefault="00A763A5" w:rsidP="00A763A5">
      <w:pPr>
        <w:tabs>
          <w:tab w:val="left" w:pos="4678"/>
        </w:tabs>
        <w:spacing w:after="0" w:line="276" w:lineRule="auto"/>
        <w:jc w:val="center"/>
        <w:rPr>
          <w:rFonts w:ascii="Times New Roman" w:eastAsia="Times New Roman" w:hAnsi="Times New Roman" w:cs="Times New Roman"/>
          <w:i/>
          <w:color w:val="C00000"/>
          <w:sz w:val="40"/>
          <w:szCs w:val="40"/>
          <w:lang w:eastAsia="ru-RU"/>
        </w:rPr>
      </w:pPr>
    </w:p>
    <w:p w14:paraId="0420077C" w14:textId="4BC13559" w:rsidR="00A763A5" w:rsidRDefault="00A763A5" w:rsidP="00A763A5">
      <w:pPr>
        <w:spacing w:after="144" w:line="360" w:lineRule="auto"/>
        <w:jc w:val="center"/>
        <w:textAlignment w:val="baseline"/>
        <w:outlineLvl w:val="0"/>
        <w:rPr>
          <w:rFonts w:ascii="Times New Roman" w:eastAsia="Times New Roman" w:hAnsi="Times New Roman" w:cs="Times New Roman"/>
          <w:b/>
          <w:bCs/>
          <w:color w:val="002060"/>
          <w:sz w:val="32"/>
          <w:szCs w:val="32"/>
          <w:lang w:eastAsia="ru-RU"/>
        </w:rPr>
      </w:pPr>
    </w:p>
    <w:p w14:paraId="3783F613" w14:textId="26484ACD" w:rsidR="00A763A5" w:rsidRDefault="00A763A5" w:rsidP="00A763A5">
      <w:pPr>
        <w:spacing w:after="144" w:line="360" w:lineRule="auto"/>
        <w:jc w:val="center"/>
        <w:textAlignment w:val="baseline"/>
        <w:outlineLvl w:val="0"/>
        <w:rPr>
          <w:rFonts w:ascii="Times New Roman" w:eastAsia="Times New Roman" w:hAnsi="Times New Roman" w:cs="Times New Roman"/>
          <w:b/>
          <w:bCs/>
          <w:color w:val="002060"/>
          <w:sz w:val="32"/>
          <w:szCs w:val="32"/>
          <w:lang w:eastAsia="ru-RU"/>
        </w:rPr>
      </w:pPr>
      <w:r>
        <w:rPr>
          <w:rFonts w:ascii="Times New Roman" w:eastAsia="Times New Roman" w:hAnsi="Times New Roman" w:cs="Times New Roman"/>
          <w:b/>
          <w:bCs/>
          <w:noProof/>
          <w:color w:val="002060"/>
          <w:sz w:val="32"/>
          <w:szCs w:val="32"/>
          <w:lang w:eastAsia="ru-RU"/>
        </w:rPr>
        <w:drawing>
          <wp:inline distT="0" distB="0" distL="0" distR="0" wp14:anchorId="3E6A73F0" wp14:editId="08E1A35D">
            <wp:extent cx="5940425" cy="4209415"/>
            <wp:effectExtent l="0" t="0" r="317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a:extLst>
                        <a:ext uri="{28A0092B-C50C-407E-A947-70E740481C1C}">
                          <a14:useLocalDpi xmlns:a14="http://schemas.microsoft.com/office/drawing/2010/main" val="0"/>
                        </a:ext>
                      </a:extLst>
                    </a:blip>
                    <a:stretch>
                      <a:fillRect/>
                    </a:stretch>
                  </pic:blipFill>
                  <pic:spPr>
                    <a:xfrm>
                      <a:off x="0" y="0"/>
                      <a:ext cx="5940425" cy="4209415"/>
                    </a:xfrm>
                    <a:prstGeom prst="rect">
                      <a:avLst/>
                    </a:prstGeom>
                  </pic:spPr>
                </pic:pic>
              </a:graphicData>
            </a:graphic>
          </wp:inline>
        </w:drawing>
      </w:r>
    </w:p>
    <w:p w14:paraId="4F8371B7" w14:textId="0D54336E" w:rsidR="00A763A5" w:rsidRDefault="00A763A5" w:rsidP="00A763A5">
      <w:pPr>
        <w:spacing w:after="144" w:line="360" w:lineRule="auto"/>
        <w:jc w:val="center"/>
        <w:textAlignment w:val="baseline"/>
        <w:outlineLvl w:val="0"/>
        <w:rPr>
          <w:rFonts w:ascii="Times New Roman" w:eastAsia="Times New Roman" w:hAnsi="Times New Roman" w:cs="Times New Roman"/>
          <w:b/>
          <w:bCs/>
          <w:color w:val="002060"/>
          <w:sz w:val="32"/>
          <w:szCs w:val="32"/>
          <w:lang w:eastAsia="ru-RU"/>
        </w:rPr>
      </w:pPr>
    </w:p>
    <w:p w14:paraId="7245A9EC" w14:textId="7594ADF4" w:rsidR="006530C5" w:rsidRDefault="006530C5" w:rsidP="00A763A5">
      <w:pPr>
        <w:spacing w:after="144" w:line="360" w:lineRule="auto"/>
        <w:jc w:val="center"/>
        <w:textAlignment w:val="baseline"/>
        <w:outlineLvl w:val="0"/>
        <w:rPr>
          <w:rFonts w:ascii="Times New Roman" w:eastAsia="Times New Roman" w:hAnsi="Times New Roman" w:cs="Times New Roman"/>
          <w:b/>
          <w:bCs/>
          <w:color w:val="002060"/>
          <w:sz w:val="32"/>
          <w:szCs w:val="32"/>
          <w:lang w:eastAsia="ru-RU"/>
        </w:rPr>
      </w:pPr>
    </w:p>
    <w:p w14:paraId="63E26725" w14:textId="29A097A1" w:rsidR="006530C5" w:rsidRPr="006530C5" w:rsidRDefault="006530C5" w:rsidP="00A763A5">
      <w:pPr>
        <w:spacing w:after="144" w:line="360" w:lineRule="auto"/>
        <w:jc w:val="center"/>
        <w:textAlignment w:val="baseline"/>
        <w:outlineLvl w:val="0"/>
        <w:rPr>
          <w:rFonts w:ascii="Times New Roman" w:eastAsia="Times New Roman" w:hAnsi="Times New Roman" w:cs="Times New Roman"/>
          <w:b/>
          <w:bCs/>
          <w:color w:val="002060"/>
          <w:sz w:val="32"/>
          <w:szCs w:val="32"/>
          <w:lang w:eastAsia="ru-RU"/>
        </w:rPr>
      </w:pPr>
      <w:r w:rsidRPr="006530C5">
        <w:rPr>
          <w:rFonts w:ascii="Times New Roman" w:eastAsia="Times New Roman" w:hAnsi="Times New Roman" w:cs="Times New Roman"/>
          <w:b/>
          <w:bCs/>
          <w:color w:val="002060"/>
          <w:sz w:val="32"/>
          <w:szCs w:val="32"/>
          <w:lang w:eastAsia="ru-RU"/>
        </w:rPr>
        <w:t>с. Залесье</w:t>
      </w:r>
    </w:p>
    <w:p w14:paraId="552ADA14" w14:textId="44CD2C90" w:rsidR="00A763A5" w:rsidRPr="006530C5" w:rsidRDefault="00A763A5" w:rsidP="00A763A5">
      <w:pPr>
        <w:spacing w:after="144" w:line="360" w:lineRule="auto"/>
        <w:jc w:val="center"/>
        <w:textAlignment w:val="baseline"/>
        <w:outlineLvl w:val="0"/>
        <w:rPr>
          <w:rFonts w:ascii="Times New Roman" w:eastAsia="Times New Roman" w:hAnsi="Times New Roman" w:cs="Times New Roman"/>
          <w:b/>
          <w:color w:val="002060"/>
          <w:kern w:val="36"/>
          <w:sz w:val="32"/>
          <w:szCs w:val="32"/>
          <w:lang w:eastAsia="ru-RU"/>
        </w:rPr>
      </w:pPr>
      <w:r w:rsidRPr="006530C5">
        <w:rPr>
          <w:rFonts w:ascii="Times New Roman" w:eastAsia="Times New Roman" w:hAnsi="Times New Roman" w:cs="Times New Roman"/>
          <w:b/>
          <w:color w:val="002060"/>
          <w:kern w:val="36"/>
          <w:sz w:val="32"/>
          <w:szCs w:val="32"/>
          <w:lang w:eastAsia="ru-RU"/>
        </w:rPr>
        <w:lastRenderedPageBreak/>
        <w:t>ОВЗ — что это такое? Дети с ограниченными возможностями здоровья: обучение, сопровождение</w:t>
      </w:r>
    </w:p>
    <w:p w14:paraId="67FD1A17" w14:textId="77777777" w:rsidR="00A763A5" w:rsidRDefault="00A763A5" w:rsidP="00A763A5">
      <w:pPr>
        <w:shd w:val="clear" w:color="auto" w:fill="FFFFFF"/>
        <w:spacing w:after="0" w:line="360" w:lineRule="auto"/>
        <w:jc w:val="right"/>
        <w:rPr>
          <w:rFonts w:ascii="Times New Roman" w:eastAsia="Times New Roman" w:hAnsi="Times New Roman" w:cs="Times New Roman"/>
          <w:sz w:val="28"/>
          <w:szCs w:val="28"/>
          <w:lang w:eastAsia="ru-RU"/>
        </w:rPr>
      </w:pPr>
      <w:r w:rsidRPr="008C2577">
        <w:rPr>
          <w:rFonts w:ascii="Times New Roman" w:eastAsia="Times New Roman" w:hAnsi="Times New Roman" w:cs="Times New Roman"/>
          <w:i/>
          <w:sz w:val="28"/>
          <w:szCs w:val="28"/>
          <w:lang w:eastAsia="ru-RU"/>
        </w:rPr>
        <w:t>Мир особого ребенка – он закрыт от глаз чужих.</w:t>
      </w:r>
    </w:p>
    <w:p w14:paraId="73DEC29D" w14:textId="77777777" w:rsidR="00A763A5" w:rsidRPr="008C2577" w:rsidRDefault="00A763A5" w:rsidP="00A763A5">
      <w:pPr>
        <w:shd w:val="clear" w:color="auto" w:fill="FFFFFF"/>
        <w:spacing w:after="0" w:line="360" w:lineRule="auto"/>
        <w:jc w:val="right"/>
        <w:rPr>
          <w:rFonts w:ascii="Times New Roman" w:eastAsia="Times New Roman" w:hAnsi="Times New Roman" w:cs="Times New Roman"/>
          <w:sz w:val="28"/>
          <w:szCs w:val="28"/>
          <w:lang w:eastAsia="ru-RU"/>
        </w:rPr>
      </w:pPr>
      <w:r w:rsidRPr="008C2577">
        <w:rPr>
          <w:rFonts w:ascii="Times New Roman" w:eastAsia="Times New Roman" w:hAnsi="Times New Roman" w:cs="Times New Roman"/>
          <w:i/>
          <w:sz w:val="28"/>
          <w:szCs w:val="28"/>
          <w:lang w:eastAsia="ru-RU"/>
        </w:rPr>
        <w:t>Мир особого ребенка – допускает лишь своих.</w:t>
      </w:r>
    </w:p>
    <w:p w14:paraId="43DCEE35" w14:textId="77777777" w:rsidR="00A763A5" w:rsidRPr="008C2577" w:rsidRDefault="00A763A5" w:rsidP="00A763A5">
      <w:pPr>
        <w:tabs>
          <w:tab w:val="left" w:pos="4678"/>
        </w:tabs>
        <w:spacing w:after="0" w:line="360" w:lineRule="auto"/>
        <w:jc w:val="right"/>
        <w:rPr>
          <w:rFonts w:ascii="Times New Roman" w:eastAsia="Times New Roman" w:hAnsi="Times New Roman" w:cs="Times New Roman"/>
          <w:i/>
          <w:sz w:val="28"/>
          <w:szCs w:val="28"/>
          <w:lang w:eastAsia="ru-RU"/>
        </w:rPr>
      </w:pPr>
      <w:r w:rsidRPr="008C2577">
        <w:rPr>
          <w:rFonts w:ascii="Times New Roman" w:eastAsia="Times New Roman" w:hAnsi="Times New Roman" w:cs="Times New Roman"/>
          <w:i/>
          <w:sz w:val="28"/>
          <w:szCs w:val="28"/>
          <w:lang w:eastAsia="ru-RU"/>
        </w:rPr>
        <w:t>Мир особого ребенка интересен и пуглив.</w:t>
      </w:r>
    </w:p>
    <w:p w14:paraId="0DAB33C2" w14:textId="77777777" w:rsidR="00A763A5" w:rsidRPr="008C2577" w:rsidRDefault="00A763A5" w:rsidP="00A763A5">
      <w:pPr>
        <w:tabs>
          <w:tab w:val="left" w:pos="4678"/>
        </w:tabs>
        <w:spacing w:after="0" w:line="360" w:lineRule="auto"/>
        <w:jc w:val="right"/>
        <w:rPr>
          <w:rFonts w:ascii="Times New Roman" w:eastAsia="Times New Roman" w:hAnsi="Times New Roman" w:cs="Times New Roman"/>
          <w:i/>
          <w:sz w:val="28"/>
          <w:szCs w:val="28"/>
          <w:lang w:eastAsia="ru-RU"/>
        </w:rPr>
      </w:pPr>
      <w:r w:rsidRPr="008C2577">
        <w:rPr>
          <w:rFonts w:ascii="Times New Roman" w:eastAsia="Times New Roman" w:hAnsi="Times New Roman" w:cs="Times New Roman"/>
          <w:i/>
          <w:sz w:val="28"/>
          <w:szCs w:val="28"/>
          <w:lang w:eastAsia="ru-RU"/>
        </w:rPr>
        <w:t>Мир особого ребенка безобразен и красив.</w:t>
      </w:r>
    </w:p>
    <w:p w14:paraId="7BED5E68" w14:textId="77777777" w:rsidR="00A763A5" w:rsidRPr="008C2577" w:rsidRDefault="00A763A5" w:rsidP="00A763A5">
      <w:pPr>
        <w:tabs>
          <w:tab w:val="left" w:pos="4678"/>
        </w:tabs>
        <w:spacing w:after="0" w:line="360" w:lineRule="auto"/>
        <w:jc w:val="right"/>
        <w:rPr>
          <w:rFonts w:ascii="Times New Roman" w:eastAsia="Times New Roman" w:hAnsi="Times New Roman" w:cs="Times New Roman"/>
          <w:i/>
          <w:sz w:val="28"/>
          <w:szCs w:val="28"/>
          <w:lang w:eastAsia="ru-RU"/>
        </w:rPr>
      </w:pPr>
      <w:r w:rsidRPr="008C2577">
        <w:rPr>
          <w:rFonts w:ascii="Times New Roman" w:eastAsia="Times New Roman" w:hAnsi="Times New Roman" w:cs="Times New Roman"/>
          <w:i/>
          <w:sz w:val="28"/>
          <w:szCs w:val="28"/>
          <w:lang w:eastAsia="ru-RU"/>
        </w:rPr>
        <w:t>Неуклюж, порою странен, добродушен и открыт.</w:t>
      </w:r>
    </w:p>
    <w:p w14:paraId="5C4BC02E" w14:textId="77777777" w:rsidR="00A763A5" w:rsidRPr="008C2577" w:rsidRDefault="00A763A5" w:rsidP="00A763A5">
      <w:pPr>
        <w:tabs>
          <w:tab w:val="left" w:pos="4678"/>
        </w:tabs>
        <w:spacing w:after="0" w:line="360" w:lineRule="auto"/>
        <w:jc w:val="right"/>
        <w:rPr>
          <w:rFonts w:ascii="Times New Roman" w:eastAsia="Times New Roman" w:hAnsi="Times New Roman" w:cs="Times New Roman"/>
          <w:i/>
          <w:sz w:val="28"/>
          <w:szCs w:val="28"/>
          <w:lang w:eastAsia="ru-RU"/>
        </w:rPr>
      </w:pPr>
      <w:r w:rsidRPr="008C2577">
        <w:rPr>
          <w:rFonts w:ascii="Times New Roman" w:eastAsia="Times New Roman" w:hAnsi="Times New Roman" w:cs="Times New Roman"/>
          <w:i/>
          <w:sz w:val="28"/>
          <w:szCs w:val="28"/>
          <w:lang w:eastAsia="ru-RU"/>
        </w:rPr>
        <w:t>Мир особого ребенка иногда он нас страшит.</w:t>
      </w:r>
    </w:p>
    <w:p w14:paraId="61187D0D" w14:textId="77777777" w:rsidR="00A763A5" w:rsidRPr="008C2577" w:rsidRDefault="00A763A5" w:rsidP="00A763A5">
      <w:pPr>
        <w:tabs>
          <w:tab w:val="left" w:pos="4678"/>
        </w:tabs>
        <w:spacing w:after="0" w:line="360" w:lineRule="auto"/>
        <w:jc w:val="right"/>
        <w:rPr>
          <w:rFonts w:ascii="Times New Roman" w:eastAsia="Times New Roman" w:hAnsi="Times New Roman" w:cs="Times New Roman"/>
          <w:i/>
          <w:sz w:val="28"/>
          <w:szCs w:val="28"/>
          <w:lang w:eastAsia="ru-RU"/>
        </w:rPr>
      </w:pPr>
      <w:r w:rsidRPr="008C2577">
        <w:rPr>
          <w:rFonts w:ascii="Times New Roman" w:eastAsia="Times New Roman" w:hAnsi="Times New Roman" w:cs="Times New Roman"/>
          <w:i/>
          <w:sz w:val="28"/>
          <w:szCs w:val="28"/>
          <w:lang w:eastAsia="ru-RU"/>
        </w:rPr>
        <w:t>Почему он агрессивен? Почему не говорит?</w:t>
      </w:r>
    </w:p>
    <w:p w14:paraId="03823B7C" w14:textId="77777777" w:rsidR="00A763A5" w:rsidRPr="008C2577" w:rsidRDefault="00A763A5" w:rsidP="00A763A5">
      <w:pPr>
        <w:tabs>
          <w:tab w:val="left" w:pos="4678"/>
        </w:tabs>
        <w:spacing w:after="0" w:line="360" w:lineRule="auto"/>
        <w:jc w:val="right"/>
        <w:rPr>
          <w:rFonts w:ascii="Times New Roman" w:eastAsia="Times New Roman" w:hAnsi="Times New Roman" w:cs="Times New Roman"/>
          <w:i/>
          <w:sz w:val="28"/>
          <w:szCs w:val="28"/>
          <w:lang w:eastAsia="ru-RU"/>
        </w:rPr>
      </w:pPr>
      <w:r w:rsidRPr="008C2577">
        <w:rPr>
          <w:rFonts w:ascii="Times New Roman" w:eastAsia="Times New Roman" w:hAnsi="Times New Roman" w:cs="Times New Roman"/>
          <w:i/>
          <w:sz w:val="28"/>
          <w:szCs w:val="28"/>
          <w:lang w:eastAsia="ru-RU"/>
        </w:rPr>
        <w:t>Мир особого ребенка – он закрыт от глаз чужих.</w:t>
      </w:r>
    </w:p>
    <w:p w14:paraId="3630BCC5" w14:textId="77777777" w:rsidR="00A763A5" w:rsidRPr="008C2577" w:rsidRDefault="00A763A5" w:rsidP="00A763A5">
      <w:pPr>
        <w:tabs>
          <w:tab w:val="left" w:pos="4678"/>
        </w:tabs>
        <w:spacing w:after="0" w:line="360" w:lineRule="auto"/>
        <w:jc w:val="right"/>
        <w:rPr>
          <w:rFonts w:ascii="Times New Roman" w:eastAsia="Times New Roman" w:hAnsi="Times New Roman" w:cs="Times New Roman"/>
          <w:i/>
          <w:sz w:val="28"/>
          <w:szCs w:val="28"/>
          <w:lang w:eastAsia="ru-RU"/>
        </w:rPr>
      </w:pPr>
      <w:r w:rsidRPr="008C2577">
        <w:rPr>
          <w:rFonts w:ascii="Times New Roman" w:eastAsia="Times New Roman" w:hAnsi="Times New Roman" w:cs="Times New Roman"/>
          <w:i/>
          <w:sz w:val="28"/>
          <w:szCs w:val="28"/>
          <w:lang w:eastAsia="ru-RU"/>
        </w:rPr>
        <w:t>Мир особого ребенка – допускает лишь своих!</w:t>
      </w:r>
    </w:p>
    <w:p w14:paraId="06C6984D" w14:textId="77777777" w:rsidR="00A763A5" w:rsidRPr="008C2577" w:rsidRDefault="00A763A5" w:rsidP="00A763A5">
      <w:pPr>
        <w:spacing w:after="0" w:line="360" w:lineRule="auto"/>
        <w:jc w:val="both"/>
        <w:rPr>
          <w:rFonts w:ascii="Times New Roman" w:eastAsia="Times New Roman" w:hAnsi="Times New Roman" w:cs="Times New Roman"/>
          <w:b/>
          <w:sz w:val="32"/>
          <w:szCs w:val="32"/>
          <w:u w:val="single"/>
          <w:lang w:eastAsia="ru-RU"/>
        </w:rPr>
      </w:pPr>
    </w:p>
    <w:p w14:paraId="0BCD876F" w14:textId="77777777" w:rsidR="00A763A5" w:rsidRPr="006A46BF" w:rsidRDefault="00A763A5" w:rsidP="00A763A5">
      <w:pPr>
        <w:shd w:val="clear" w:color="auto" w:fill="FEFEFE"/>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 последние годы значительное внимание уделяется проблемам детей с особыми возможностями здоровья (ОВЗ). Что это такое и как их решить? Попытаемся разобраться.</w:t>
      </w:r>
    </w:p>
    <w:p w14:paraId="66D16F69" w14:textId="77777777" w:rsidR="00A763A5" w:rsidRPr="006B0077" w:rsidRDefault="00A763A5" w:rsidP="00A763A5">
      <w:pPr>
        <w:shd w:val="clear" w:color="auto" w:fill="FEFEFE"/>
        <w:spacing w:after="144" w:line="360" w:lineRule="auto"/>
        <w:jc w:val="both"/>
        <w:textAlignment w:val="baseline"/>
        <w:outlineLvl w:val="1"/>
        <w:rPr>
          <w:rFonts w:ascii="Times New Roman" w:eastAsia="Times New Roman" w:hAnsi="Times New Roman" w:cs="Times New Roman"/>
          <w:b/>
          <w:sz w:val="28"/>
          <w:szCs w:val="28"/>
          <w:lang w:eastAsia="ru-RU"/>
        </w:rPr>
      </w:pPr>
      <w:r w:rsidRPr="006B0077">
        <w:rPr>
          <w:rFonts w:ascii="Times New Roman" w:eastAsia="Times New Roman" w:hAnsi="Times New Roman" w:cs="Times New Roman"/>
          <w:b/>
          <w:sz w:val="28"/>
          <w:szCs w:val="28"/>
          <w:lang w:eastAsia="ru-RU"/>
        </w:rPr>
        <w:t>Ограниченные возможности здоровья (ОВЗ). Что это такое?</w:t>
      </w:r>
    </w:p>
    <w:p w14:paraId="0BABF0EE" w14:textId="77777777" w:rsidR="00A763A5" w:rsidRPr="006A46BF" w:rsidRDefault="00A763A5" w:rsidP="00A763A5">
      <w:pPr>
        <w:shd w:val="clear" w:color="auto" w:fill="FEFEFE"/>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 научных источниках литературы описано, что человек с ОВЗ отличается определенными ограничениями в повседневной жизнедеятельности. Речь идет о физических, психических или сенсорных дефектах. Человек поэтому не может исполнять те или иные функции или обязанности.</w:t>
      </w:r>
      <w:r>
        <w:rPr>
          <w:rFonts w:ascii="Times New Roman" w:eastAsia="Times New Roman" w:hAnsi="Times New Roman" w:cs="Times New Roman"/>
          <w:color w:val="000000"/>
          <w:sz w:val="28"/>
          <w:szCs w:val="28"/>
          <w:lang w:eastAsia="ru-RU"/>
        </w:rPr>
        <w:t xml:space="preserve"> </w:t>
      </w:r>
      <w:r w:rsidRPr="006A46BF">
        <w:rPr>
          <w:rFonts w:ascii="Times New Roman" w:eastAsia="Times New Roman" w:hAnsi="Times New Roman" w:cs="Times New Roman"/>
          <w:color w:val="000000"/>
          <w:sz w:val="28"/>
          <w:szCs w:val="28"/>
          <w:lang w:eastAsia="ru-RU"/>
        </w:rPr>
        <w:t>Данное состояние бывает хроническим или временным, частичным или общим.</w:t>
      </w:r>
      <w:r>
        <w:rPr>
          <w:rFonts w:ascii="Times New Roman" w:eastAsia="Times New Roman" w:hAnsi="Times New Roman" w:cs="Times New Roman"/>
          <w:color w:val="000000"/>
          <w:sz w:val="28"/>
          <w:szCs w:val="28"/>
          <w:lang w:eastAsia="ru-RU"/>
        </w:rPr>
        <w:t xml:space="preserve"> </w:t>
      </w:r>
      <w:r w:rsidRPr="006A46BF">
        <w:rPr>
          <w:rFonts w:ascii="Times New Roman" w:eastAsia="Times New Roman" w:hAnsi="Times New Roman" w:cs="Times New Roman"/>
          <w:color w:val="000000"/>
          <w:sz w:val="28"/>
          <w:szCs w:val="28"/>
          <w:lang w:eastAsia="ru-RU"/>
        </w:rPr>
        <w:t>Естественно, физические ограничения накладывают значительный отпечаток на психологию. Обычно инвалиды стремятся к изоляции, отличаются заниженной самооценкой, повышенной тревожностью и неуверенностью в своих силах.</w:t>
      </w:r>
    </w:p>
    <w:p w14:paraId="5E468F82" w14:textId="77777777" w:rsidR="00A763A5" w:rsidRPr="006A46BF" w:rsidRDefault="00A763A5" w:rsidP="00A763A5">
      <w:pPr>
        <w:shd w:val="clear" w:color="auto" w:fill="FEFEFE"/>
        <w:spacing w:after="300" w:line="360" w:lineRule="auto"/>
        <w:ind w:firstLine="708"/>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Поэтому работу необходимо начинать с детского возраста. Значительное внимание в рамках инклюзивного образования должно быть уделено социальной адаптации инвалидов.</w:t>
      </w:r>
    </w:p>
    <w:p w14:paraId="53FC5F25"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lastRenderedPageBreak/>
        <w:t>В утвержденной классификации нарушений основных функций организма выделен ряд типов. Остановимся на них более подробно.</w:t>
      </w:r>
    </w:p>
    <w:p w14:paraId="13DADE05"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1. Нарушения психических процессов. Речь идет о восприятии, внимании, памяти, мышлении, речи, эмоциях и воле.</w:t>
      </w:r>
    </w:p>
    <w:p w14:paraId="4E84158C"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2. Нарушения в сенсорных функциях. Это — зрение, слух, обоняние и осязание.</w:t>
      </w:r>
    </w:p>
    <w:p w14:paraId="3C3B6A63"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3.Нарушения функций дыхания, выделения, обмена веществ, кровообращения, пищеварения и внутренней секреции.</w:t>
      </w:r>
    </w:p>
    <w:p w14:paraId="4E6D193A"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4. Изменения статодинамической функции.</w:t>
      </w:r>
    </w:p>
    <w:p w14:paraId="4A6DA7ED"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Дети-инвалиды, которые относятся к первой, второй и четвертой категориям, это большая часть из общего количества. Их отличают те или иные отклонения и нарушения развития. Поэтому таким детям требуются особые, специфические методы обучения и воспитания.</w:t>
      </w:r>
    </w:p>
    <w:p w14:paraId="6BD0117A" w14:textId="77777777" w:rsidR="00A763A5" w:rsidRPr="006B0077" w:rsidRDefault="00A763A5" w:rsidP="00A763A5">
      <w:pPr>
        <w:shd w:val="clear" w:color="auto" w:fill="FEFEFE"/>
        <w:spacing w:after="144" w:line="360" w:lineRule="auto"/>
        <w:jc w:val="both"/>
        <w:textAlignment w:val="baseline"/>
        <w:outlineLvl w:val="1"/>
        <w:rPr>
          <w:rFonts w:ascii="Times New Roman" w:eastAsia="Times New Roman" w:hAnsi="Times New Roman" w:cs="Times New Roman"/>
          <w:b/>
          <w:sz w:val="28"/>
          <w:szCs w:val="28"/>
          <w:lang w:eastAsia="ru-RU"/>
        </w:rPr>
      </w:pPr>
      <w:r w:rsidRPr="006B0077">
        <w:rPr>
          <w:rFonts w:ascii="Times New Roman" w:eastAsia="Times New Roman" w:hAnsi="Times New Roman" w:cs="Times New Roman"/>
          <w:b/>
          <w:sz w:val="28"/>
          <w:szCs w:val="28"/>
          <w:lang w:eastAsia="ru-RU"/>
        </w:rPr>
        <w:t>Психолого-педагогическая классификация детей, которые относятся к системе специального образования</w:t>
      </w:r>
    </w:p>
    <w:p w14:paraId="283B621E"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Рассмотрим этот вопрос более подробно. Поскольку от этого будет зависеть выбор приемов и методов обучения и воспитания.</w:t>
      </w:r>
    </w:p>
    <w:p w14:paraId="092FE8DA" w14:textId="77777777" w:rsidR="00A763A5" w:rsidRPr="006A46BF" w:rsidRDefault="00A763A5" w:rsidP="00A763A5">
      <w:pPr>
        <w:numPr>
          <w:ilvl w:val="0"/>
          <w:numId w:val="2"/>
        </w:numPr>
        <w:shd w:val="clear" w:color="auto" w:fill="FEFEFE"/>
        <w:spacing w:after="0" w:line="360" w:lineRule="auto"/>
        <w:ind w:left="564"/>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Дети, имеющие нарушения в развитии. Они отстают в психическом и физическом развитии из-за того, что есть органическое поражение центральной нервной системы и нарушения функционирования анализаторов (слухового, зрительного, двигательного, речевого).</w:t>
      </w:r>
    </w:p>
    <w:p w14:paraId="0E049F68" w14:textId="77777777" w:rsidR="00A763A5" w:rsidRPr="006A46BF" w:rsidRDefault="00A763A5" w:rsidP="00A763A5">
      <w:pPr>
        <w:numPr>
          <w:ilvl w:val="0"/>
          <w:numId w:val="2"/>
        </w:numPr>
        <w:shd w:val="clear" w:color="auto" w:fill="FEFEFE"/>
        <w:spacing w:after="0" w:line="360" w:lineRule="auto"/>
        <w:ind w:left="564"/>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Дети, которые имеют отклонения в развитии. Отличаются перечисленными выше отклонениями. Но они ограничивают их возможности в меньшей степени.</w:t>
      </w:r>
    </w:p>
    <w:p w14:paraId="626412B3"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Дети с ОВЗ, дети-инвалиды имеют значительные нарушения в развитии. Они пользуются социальными пособиями и льготами.</w:t>
      </w:r>
    </w:p>
    <w:p w14:paraId="342E4687"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Существует также педагогическая классификация нарушений.</w:t>
      </w:r>
    </w:p>
    <w:p w14:paraId="6E54794A"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Она состоит из следующих категорий.</w:t>
      </w:r>
    </w:p>
    <w:p w14:paraId="39BDFA54"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Дети, с нарушениями:</w:t>
      </w:r>
    </w:p>
    <w:p w14:paraId="48393877" w14:textId="77777777" w:rsidR="00A763A5" w:rsidRPr="006A46BF" w:rsidRDefault="00A763A5" w:rsidP="00A763A5">
      <w:pPr>
        <w:numPr>
          <w:ilvl w:val="0"/>
          <w:numId w:val="3"/>
        </w:numPr>
        <w:shd w:val="clear" w:color="auto" w:fill="FEFEFE"/>
        <w:spacing w:after="0" w:line="360" w:lineRule="auto"/>
        <w:ind w:left="564"/>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слуха (позднооглохшие, слабослышащие, глухие);</w:t>
      </w:r>
    </w:p>
    <w:p w14:paraId="5637FFCD" w14:textId="77777777" w:rsidR="00A763A5" w:rsidRPr="006A46BF" w:rsidRDefault="00A763A5" w:rsidP="00A763A5">
      <w:pPr>
        <w:numPr>
          <w:ilvl w:val="0"/>
          <w:numId w:val="3"/>
        </w:numPr>
        <w:shd w:val="clear" w:color="auto" w:fill="FEFEFE"/>
        <w:spacing w:after="0" w:line="360" w:lineRule="auto"/>
        <w:ind w:left="564"/>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lastRenderedPageBreak/>
        <w:t>зрения (слабовидящие, слепые);</w:t>
      </w:r>
    </w:p>
    <w:p w14:paraId="3D5D3BC2" w14:textId="77777777" w:rsidR="00A763A5" w:rsidRDefault="00A763A5" w:rsidP="00A763A5">
      <w:pPr>
        <w:numPr>
          <w:ilvl w:val="0"/>
          <w:numId w:val="3"/>
        </w:numPr>
        <w:shd w:val="clear" w:color="auto" w:fill="FEFEFE"/>
        <w:spacing w:after="0" w:line="360" w:lineRule="auto"/>
        <w:ind w:left="564"/>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речи (разные степени);</w:t>
      </w:r>
    </w:p>
    <w:p w14:paraId="3CCA449D" w14:textId="77777777" w:rsidR="00A763A5" w:rsidRPr="006A46BF" w:rsidRDefault="00A763A5" w:rsidP="00A763A5">
      <w:pPr>
        <w:numPr>
          <w:ilvl w:val="0"/>
          <w:numId w:val="3"/>
        </w:numPr>
        <w:shd w:val="clear" w:color="auto" w:fill="FEFEFE"/>
        <w:spacing w:after="0" w:line="360" w:lineRule="auto"/>
        <w:ind w:left="564"/>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интеллекта;</w:t>
      </w:r>
    </w:p>
    <w:p w14:paraId="36B70B49" w14:textId="77777777" w:rsidR="00A763A5" w:rsidRPr="006A46BF" w:rsidRDefault="00A763A5" w:rsidP="00A763A5">
      <w:pPr>
        <w:numPr>
          <w:ilvl w:val="0"/>
          <w:numId w:val="3"/>
        </w:numPr>
        <w:shd w:val="clear" w:color="auto" w:fill="FEFEFE"/>
        <w:spacing w:after="0" w:line="360" w:lineRule="auto"/>
        <w:ind w:left="564"/>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 xml:space="preserve">задержкой </w:t>
      </w:r>
      <w:proofErr w:type="spellStart"/>
      <w:r w:rsidRPr="006A46BF">
        <w:rPr>
          <w:rFonts w:ascii="Times New Roman" w:eastAsia="Times New Roman" w:hAnsi="Times New Roman" w:cs="Times New Roman"/>
          <w:color w:val="000000"/>
          <w:sz w:val="28"/>
          <w:szCs w:val="28"/>
          <w:lang w:eastAsia="ru-RU"/>
        </w:rPr>
        <w:t>психоречевого</w:t>
      </w:r>
      <w:proofErr w:type="spellEnd"/>
      <w:r w:rsidRPr="006A46BF">
        <w:rPr>
          <w:rFonts w:ascii="Times New Roman" w:eastAsia="Times New Roman" w:hAnsi="Times New Roman" w:cs="Times New Roman"/>
          <w:color w:val="000000"/>
          <w:sz w:val="28"/>
          <w:szCs w:val="28"/>
          <w:lang w:eastAsia="ru-RU"/>
        </w:rPr>
        <w:t xml:space="preserve"> развития (ЗПР);</w:t>
      </w:r>
    </w:p>
    <w:p w14:paraId="2738B79A" w14:textId="77777777" w:rsidR="00A763A5" w:rsidRPr="006A46BF" w:rsidRDefault="00A763A5" w:rsidP="00A763A5">
      <w:pPr>
        <w:numPr>
          <w:ilvl w:val="0"/>
          <w:numId w:val="3"/>
        </w:numPr>
        <w:shd w:val="clear" w:color="auto" w:fill="FEFEFE"/>
        <w:spacing w:after="0" w:line="360" w:lineRule="auto"/>
        <w:ind w:left="564"/>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опорно-двигательного аппарата;</w:t>
      </w:r>
    </w:p>
    <w:p w14:paraId="45E85EBE" w14:textId="77777777" w:rsidR="00A763A5" w:rsidRPr="006A46BF" w:rsidRDefault="00A763A5" w:rsidP="00A763A5">
      <w:pPr>
        <w:numPr>
          <w:ilvl w:val="0"/>
          <w:numId w:val="3"/>
        </w:numPr>
        <w:shd w:val="clear" w:color="auto" w:fill="FEFEFE"/>
        <w:spacing w:after="0" w:line="360" w:lineRule="auto"/>
        <w:ind w:left="564"/>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эмоционально-волевой сферы.</w:t>
      </w:r>
    </w:p>
    <w:p w14:paraId="7E878A04"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Отдельная категория — дети, имеющие множественные нарушения (сочетание двух или трех нарушений).</w:t>
      </w:r>
    </w:p>
    <w:p w14:paraId="1A2088BF"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1AB448F1"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080D9EF9"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28C922A8"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7C4D3AAF"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2CD0A8FD"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1A0C2F0E"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244811E9"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6F417B6B"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3AFC84B8"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31F2129E"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4062FB76"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62AF1559"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41FC9C25"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5E18CAE5"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643BCEC3"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44BBA628"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1A37018C"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6547BD39"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21C315AF"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7471CA5B"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0B870313" w14:textId="77777777"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p>
    <w:p w14:paraId="383CD554" w14:textId="10D0DAE0" w:rsidR="00A763A5"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bCs/>
          <w:noProof/>
          <w:color w:val="002060"/>
          <w:sz w:val="32"/>
          <w:szCs w:val="32"/>
          <w:lang w:eastAsia="ru-RU"/>
        </w:rPr>
        <w:lastRenderedPageBreak/>
        <w:drawing>
          <wp:inline distT="0" distB="0" distL="0" distR="0" wp14:anchorId="3769714F" wp14:editId="632CA46F">
            <wp:extent cx="5273325" cy="2953062"/>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280156" cy="2956887"/>
                    </a:xfrm>
                    <a:prstGeom prst="rect">
                      <a:avLst/>
                    </a:prstGeom>
                  </pic:spPr>
                </pic:pic>
              </a:graphicData>
            </a:graphic>
          </wp:inline>
        </w:drawing>
      </w:r>
    </w:p>
    <w:p w14:paraId="30C6CA58" w14:textId="558DB3F0" w:rsidR="00A763A5" w:rsidRPr="00A4715A" w:rsidRDefault="00A763A5" w:rsidP="00A763A5">
      <w:pPr>
        <w:shd w:val="clear" w:color="auto" w:fill="FEFEFE"/>
        <w:spacing w:after="0" w:line="360" w:lineRule="auto"/>
        <w:jc w:val="center"/>
        <w:textAlignment w:val="baseline"/>
        <w:outlineLvl w:val="1"/>
        <w:rPr>
          <w:rFonts w:ascii="Times New Roman" w:eastAsia="Times New Roman" w:hAnsi="Times New Roman" w:cs="Times New Roman"/>
          <w:b/>
          <w:color w:val="C00000"/>
          <w:sz w:val="44"/>
          <w:szCs w:val="44"/>
          <w:lang w:eastAsia="ru-RU"/>
        </w:rPr>
      </w:pPr>
      <w:r w:rsidRPr="00A4715A">
        <w:rPr>
          <w:rFonts w:ascii="Times New Roman" w:eastAsia="Times New Roman" w:hAnsi="Times New Roman" w:cs="Times New Roman"/>
          <w:b/>
          <w:color w:val="C00000"/>
          <w:sz w:val="44"/>
          <w:szCs w:val="44"/>
          <w:lang w:eastAsia="ru-RU"/>
        </w:rPr>
        <w:t>Проблемы развития детей с ОВЗ</w:t>
      </w:r>
    </w:p>
    <w:p w14:paraId="554D546E" w14:textId="77777777" w:rsidR="00A763A5" w:rsidRPr="006A46BF" w:rsidRDefault="00A763A5" w:rsidP="00A763A5">
      <w:pPr>
        <w:shd w:val="clear" w:color="auto" w:fill="FEFEFE"/>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Это особая категория. Дети с ОВЗ отличаются наличием физических и психических отклонений, которые способствуют формированию нарушений общего развития. Это общепринятая позиция. Но необходимо разобраться в данном вопросе более подробно.</w:t>
      </w:r>
    </w:p>
    <w:p w14:paraId="12ACDE39" w14:textId="77777777" w:rsidR="00A763A5" w:rsidRPr="006A46BF" w:rsidRDefault="00A763A5" w:rsidP="00A763A5">
      <w:pPr>
        <w:shd w:val="clear" w:color="auto" w:fill="FEFEFE"/>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Если говорить о ребенке с незначительными ОВЗ, что это такое мы уже определили, то необходимо отметить, что при создании благоприятных условий, можно избежать большей части проблем с развитием. Многие нарушения не являются ограничителями между ребенком и окружающим миром. Грамотное психолого-педагогическое сопровождение детей с ОВЗ позволит им овладеть программным материалом и обучаться вместе со всеми в общеобразовательной школе, посещать обычный детский сад. Они могут свободно общаться со своими ровесниками.</w:t>
      </w:r>
    </w:p>
    <w:p w14:paraId="0CD5F785" w14:textId="77777777" w:rsidR="00A763A5" w:rsidRPr="006A46BF" w:rsidRDefault="00A763A5" w:rsidP="00A763A5">
      <w:pPr>
        <w:shd w:val="clear" w:color="auto" w:fill="FEFEFE"/>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Однако, дети-инвалиды с серьезными нарушениями нуждаются в специальных условиях, в особом образовании, воспитании и лечении.</w:t>
      </w:r>
    </w:p>
    <w:p w14:paraId="07854F62"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Базовая проблема инклюзивного образования — создать «</w:t>
      </w:r>
      <w:proofErr w:type="spellStart"/>
      <w:r w:rsidRPr="006A46BF">
        <w:rPr>
          <w:rFonts w:ascii="Times New Roman" w:eastAsia="Times New Roman" w:hAnsi="Times New Roman" w:cs="Times New Roman"/>
          <w:color w:val="000000"/>
          <w:sz w:val="28"/>
          <w:szCs w:val="28"/>
          <w:lang w:eastAsia="ru-RU"/>
        </w:rPr>
        <w:t>безбарьерную</w:t>
      </w:r>
      <w:proofErr w:type="spellEnd"/>
      <w:r w:rsidRPr="006A46BF">
        <w:rPr>
          <w:rFonts w:ascii="Times New Roman" w:eastAsia="Times New Roman" w:hAnsi="Times New Roman" w:cs="Times New Roman"/>
          <w:color w:val="000000"/>
          <w:sz w:val="28"/>
          <w:szCs w:val="28"/>
          <w:lang w:eastAsia="ru-RU"/>
        </w:rPr>
        <w:t>» образовательную среду. Основное правило — доступность ее для детей с ОВЗ, решение проблем и трудностей социализации.</w:t>
      </w:r>
    </w:p>
    <w:p w14:paraId="20432092" w14:textId="77777777" w:rsidR="00A763A5" w:rsidRPr="006A46BF" w:rsidRDefault="00A763A5" w:rsidP="00A763A5">
      <w:pPr>
        <w:shd w:val="clear" w:color="auto" w:fill="FEFEFE"/>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lastRenderedPageBreak/>
        <w:t>В образовательных учреждениях, которые обеспечивают их сопровождение, необходимо соблюдение общепедагогических требований к техническому оснащению и оборудованию. Особенно это касается осуществления бытовых нужд, формирования компетентности и социальной активности.</w:t>
      </w:r>
    </w:p>
    <w:p w14:paraId="4A453CD5"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Помимо этого, особое внимание должно уделяться воспитанию и обучению таких детей.</w:t>
      </w:r>
    </w:p>
    <w:p w14:paraId="5D3B8F45" w14:textId="77777777" w:rsidR="00A763A5" w:rsidRPr="006A46BF" w:rsidRDefault="00A763A5" w:rsidP="00A763A5">
      <w:pPr>
        <w:shd w:val="clear" w:color="auto" w:fill="FEFEFE"/>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Несмотря на проводимую работу, при обучении и воспитании детей с ОВЗ не все так просто. Существующие проблемы и трудности инклюзивного образования сводятся к следующим позициям.</w:t>
      </w:r>
    </w:p>
    <w:p w14:paraId="50F42661"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Во-первых, коллектив детей не всегда принимает ребенка с ОВЗ за «своего».</w:t>
      </w:r>
    </w:p>
    <w:p w14:paraId="417128B0"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Во-вторых, педагоги не могут освоить идеологию инклюзивного образования, и существуют трудности при реализации методов обучения.</w:t>
      </w:r>
    </w:p>
    <w:p w14:paraId="2D32AC6C"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В-третьих, многие родители не хотят, чтобы их нормально развивающиеся дети ходили в один класс с «особенным» ребенком.</w:t>
      </w:r>
    </w:p>
    <w:p w14:paraId="0C0D85D4"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В-четвертых, не все инвалиды способны адаптироваться к условиям обычной жизни, не требуя к себе дополнительного внимания и условий.</w:t>
      </w:r>
    </w:p>
    <w:p w14:paraId="7DD3BA47"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Приоритетная задача современного инклюзивного образования — усилить внимание к социализации детей-инвалидов. Необходима утвержденная адаптированная программа для детей с ОВЗ для обучения в общеобразовательной школе. Однако имеющиеся в настоящее время материалы разрознены и не объединены в систему.</w:t>
      </w:r>
    </w:p>
    <w:p w14:paraId="3E9E32B3" w14:textId="77777777" w:rsidR="00A763A5" w:rsidRPr="006A46BF" w:rsidRDefault="00A763A5" w:rsidP="00A763A5">
      <w:pPr>
        <w:shd w:val="clear" w:color="auto" w:fill="FEFEFE"/>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С одной стороны, инклюзивное образование в общеобразовательной школе начинает появляться, с другой стороны, усиливается неоднородность состава учащихся с учетом уровня их речевого, умственного и психического развития.</w:t>
      </w:r>
    </w:p>
    <w:p w14:paraId="560BCF13" w14:textId="77777777" w:rsidR="00A763A5" w:rsidRPr="006A46BF" w:rsidRDefault="00A763A5" w:rsidP="00A763A5">
      <w:pPr>
        <w:shd w:val="clear" w:color="auto" w:fill="FEFEFE"/>
        <w:spacing w:after="0" w:line="360" w:lineRule="auto"/>
        <w:ind w:firstLine="993"/>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Подобный подход приводит к тому, что существенно затрудняется адаптация как условно здоровых детей, так и детей с ОВЗ. Это приводит к дополнительным, нередко непреодолимым трудностям при реализации индивидуального подхода педагога.</w:t>
      </w:r>
    </w:p>
    <w:p w14:paraId="1E13E1C6" w14:textId="77777777" w:rsidR="00A763A5" w:rsidRPr="006A46BF" w:rsidRDefault="00A763A5" w:rsidP="00A763A5">
      <w:pPr>
        <w:shd w:val="clear" w:color="auto" w:fill="FEFEFE"/>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lastRenderedPageBreak/>
        <w:t>Поэтому дети с ОВЗ в школе не могут просто обучаться наравне с другими. Для благоприятного результата необходимо создание определенных условий.</w:t>
      </w:r>
    </w:p>
    <w:p w14:paraId="7BC9228C" w14:textId="77777777" w:rsidR="00A763A5" w:rsidRPr="006A46BF" w:rsidRDefault="00A763A5" w:rsidP="00A763A5">
      <w:pPr>
        <w:shd w:val="clear" w:color="auto" w:fill="FEFEFE"/>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Для полноценного развития ребенка с ОВЗ в школе необходимо работать по следующим направлениям.</w:t>
      </w:r>
    </w:p>
    <w:p w14:paraId="6E3F48D9"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Во-первых, для того, чтобы решить проблемы, рекомендуется в образовательном учреждении создать группу психолого-педагогического сопровождения. Ее деятельность будет заключаться в следующем: изучать особенности развития детей с ОВЗ и их особых потребностей, составлять индивидуальные образовательные программы, разрабатывать формы сопровождения. Данные положения должны фиксироваться в специальном документе. Это — индивидуальная карта психолого-педагогического сопровождения развития ребенка с ОВЗ.</w:t>
      </w:r>
    </w:p>
    <w:p w14:paraId="0CDA8D91"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Во-вторых, необходима постоянная корректировка приемов и методов обучения и воспитания.</w:t>
      </w:r>
    </w:p>
    <w:p w14:paraId="3775BA56"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В-третьих, группой сопровождения должен инициироваться пересмотр учебной программы, с учетом оценки состояния ребенка и динамики его развития. В результате создается адаптированный ее вариант для детей с ОВЗ.</w:t>
      </w:r>
    </w:p>
    <w:p w14:paraId="3A7A33BC"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В-четвертых, необходимо регулярное проведение коррекционно-развивающих занятий, нацеленных на повышение мотивации, развитие познавательной деятельности, памяти и мышления, познание своих личностных характеристик.</w:t>
      </w:r>
    </w:p>
    <w:p w14:paraId="7D1F7980" w14:textId="77777777" w:rsidR="00A763A5" w:rsidRPr="006A46BF"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В-пятых, одна из необходимых форм работы — работа с семьей ребенка-инвалида. Основной целью ее является организация помощи родителям в процессе усвоения практических знаний и умений, необходимых при воспитании и обучении детей с ОВЗ. Помимо этого, рекомендуется:</w:t>
      </w:r>
    </w:p>
    <w:p w14:paraId="3B852B45" w14:textId="77777777" w:rsidR="00A763A5" w:rsidRPr="006A46BF" w:rsidRDefault="00A763A5" w:rsidP="00A763A5">
      <w:pPr>
        <w:numPr>
          <w:ilvl w:val="0"/>
          <w:numId w:val="4"/>
        </w:numPr>
        <w:shd w:val="clear" w:color="auto" w:fill="FEFEFE"/>
        <w:spacing w:after="0" w:line="360" w:lineRule="auto"/>
        <w:ind w:left="564"/>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активно вовлечь семью в работу образовательного учреждения, обеспечивая психолого-педагогическое сопровождение;</w:t>
      </w:r>
    </w:p>
    <w:p w14:paraId="7ED9D4FF" w14:textId="77777777" w:rsidR="00A763A5" w:rsidRPr="006A46BF" w:rsidRDefault="00A763A5" w:rsidP="00A763A5">
      <w:pPr>
        <w:numPr>
          <w:ilvl w:val="0"/>
          <w:numId w:val="4"/>
        </w:numPr>
        <w:shd w:val="clear" w:color="auto" w:fill="FEFEFE"/>
        <w:spacing w:after="0" w:line="360" w:lineRule="auto"/>
        <w:ind w:left="564"/>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проводить консультирование родителей;</w:t>
      </w:r>
    </w:p>
    <w:p w14:paraId="05CD402A" w14:textId="77777777" w:rsidR="00A763A5" w:rsidRPr="006A46BF" w:rsidRDefault="00A763A5" w:rsidP="00A763A5">
      <w:pPr>
        <w:numPr>
          <w:ilvl w:val="0"/>
          <w:numId w:val="4"/>
        </w:numPr>
        <w:shd w:val="clear" w:color="auto" w:fill="FEFEFE"/>
        <w:spacing w:after="0" w:line="360" w:lineRule="auto"/>
        <w:ind w:left="564"/>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обучить семью доступным им приемам и методам оказания помощи;</w:t>
      </w:r>
    </w:p>
    <w:p w14:paraId="2E2332BF" w14:textId="77777777" w:rsidR="00A763A5" w:rsidRPr="006A46BF" w:rsidRDefault="00A763A5" w:rsidP="00A763A5">
      <w:pPr>
        <w:numPr>
          <w:ilvl w:val="0"/>
          <w:numId w:val="4"/>
        </w:numPr>
        <w:shd w:val="clear" w:color="auto" w:fill="FEFEFE"/>
        <w:spacing w:after="0" w:line="360" w:lineRule="auto"/>
        <w:ind w:left="564"/>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lastRenderedPageBreak/>
        <w:t>организовать обратную связь родителей с образовательным учреждением и др.</w:t>
      </w:r>
    </w:p>
    <w:p w14:paraId="175E98AA" w14:textId="4E2877B0"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r w:rsidRPr="006A46BF">
        <w:rPr>
          <w:rFonts w:ascii="Times New Roman" w:eastAsia="Times New Roman" w:hAnsi="Times New Roman" w:cs="Times New Roman"/>
          <w:color w:val="000000"/>
          <w:sz w:val="28"/>
          <w:szCs w:val="28"/>
          <w:lang w:eastAsia="ru-RU"/>
        </w:rPr>
        <w:t>В целом, необходимо отметить, что инклюзивное образование в Росс</w:t>
      </w:r>
      <w:r>
        <w:rPr>
          <w:rFonts w:ascii="Times New Roman" w:eastAsia="Times New Roman" w:hAnsi="Times New Roman" w:cs="Times New Roman"/>
          <w:color w:val="000000"/>
          <w:sz w:val="28"/>
          <w:szCs w:val="28"/>
          <w:lang w:eastAsia="ru-RU"/>
        </w:rPr>
        <w:t>ии только начинает развиваться.</w:t>
      </w:r>
    </w:p>
    <w:p w14:paraId="01848B69" w14:textId="54E4E0E8"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6B951319" w14:textId="510AA430"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204993E4" w14:textId="41BB4C1F"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4964273D" w14:textId="2242312B"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60650893" w14:textId="1F06D3F5"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63FE2EB3" w14:textId="29527AEC"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5C4266CE" w14:textId="7A6EDA14"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09B12B07" w14:textId="6CCC6576"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785D495D" w14:textId="2DD46B66"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4928F036" w14:textId="42941E62"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475E7C7A" w14:textId="0EDA3D39"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656B7292" w14:textId="66173416"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23362329" w14:textId="6EEF9656"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78675527" w14:textId="2F3AB95F"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7AE64341" w14:textId="6EAF1B55"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4EB87C7F" w14:textId="168CEE47"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379DE0FA" w14:textId="3ECC9FBA"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4B18724B" w14:textId="03E58B48"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181CE914" w14:textId="28266647"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642E8C9B" w14:textId="68D4F5D7"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4CE829A6" w14:textId="01929868" w:rsidR="00A763A5" w:rsidRDefault="00A763A5" w:rsidP="00A763A5">
      <w:pPr>
        <w:shd w:val="clear" w:color="auto" w:fill="FEFEFE"/>
        <w:spacing w:after="0" w:line="360" w:lineRule="auto"/>
        <w:jc w:val="both"/>
        <w:textAlignment w:val="baseline"/>
        <w:rPr>
          <w:rFonts w:ascii="Times New Roman" w:eastAsia="Times New Roman" w:hAnsi="Times New Roman" w:cs="Times New Roman"/>
          <w:color w:val="000000"/>
          <w:sz w:val="28"/>
          <w:szCs w:val="28"/>
          <w:lang w:eastAsia="ru-RU"/>
        </w:rPr>
      </w:pPr>
    </w:p>
    <w:p w14:paraId="23136BFB" w14:textId="1A01CB5F" w:rsidR="00A763A5" w:rsidRPr="00A4715A" w:rsidRDefault="00A763A5" w:rsidP="00A4715A">
      <w:pPr>
        <w:shd w:val="clear" w:color="auto" w:fill="FEFEFE"/>
        <w:spacing w:after="0" w:line="360" w:lineRule="auto"/>
        <w:jc w:val="center"/>
        <w:textAlignment w:val="baseline"/>
        <w:rPr>
          <w:rFonts w:ascii="Times New Roman" w:eastAsia="Times New Roman" w:hAnsi="Times New Roman" w:cs="Times New Roman"/>
          <w:b/>
          <w:bCs/>
          <w:color w:val="C00000"/>
          <w:sz w:val="36"/>
          <w:szCs w:val="36"/>
          <w:bdr w:val="none" w:sz="0" w:space="0" w:color="auto" w:frame="1"/>
          <w:shd w:val="clear" w:color="auto" w:fill="FFFFFF"/>
          <w:lang w:eastAsia="ru-RU"/>
        </w:rPr>
      </w:pPr>
      <w:r w:rsidRPr="00A4715A">
        <w:rPr>
          <w:rFonts w:ascii="Times New Roman" w:eastAsia="Times New Roman" w:hAnsi="Times New Roman" w:cs="Times New Roman"/>
          <w:b/>
          <w:bCs/>
          <w:noProof/>
          <w:color w:val="002060"/>
          <w:sz w:val="36"/>
          <w:szCs w:val="36"/>
          <w:lang w:eastAsia="ru-RU"/>
        </w:rPr>
        <w:lastRenderedPageBreak/>
        <w:drawing>
          <wp:anchor distT="0" distB="0" distL="114300" distR="114300" simplePos="0" relativeHeight="251658240" behindDoc="1" locked="0" layoutInCell="1" allowOverlap="1" wp14:anchorId="5FCD24BC" wp14:editId="58699D55">
            <wp:simplePos x="0" y="0"/>
            <wp:positionH relativeFrom="column">
              <wp:posOffset>598763</wp:posOffset>
            </wp:positionH>
            <wp:positionV relativeFrom="paragraph">
              <wp:posOffset>73</wp:posOffset>
            </wp:positionV>
            <wp:extent cx="3738880" cy="2487930"/>
            <wp:effectExtent l="0" t="0" r="0" b="762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tretch>
                      <a:fillRect/>
                    </a:stretch>
                  </pic:blipFill>
                  <pic:spPr>
                    <a:xfrm>
                      <a:off x="0" y="0"/>
                      <a:ext cx="3738880" cy="2487930"/>
                    </a:xfrm>
                    <a:prstGeom prst="rect">
                      <a:avLst/>
                    </a:prstGeom>
                  </pic:spPr>
                </pic:pic>
              </a:graphicData>
            </a:graphic>
            <wp14:sizeRelH relativeFrom="page">
              <wp14:pctWidth>0</wp14:pctWidth>
            </wp14:sizeRelH>
            <wp14:sizeRelV relativeFrom="page">
              <wp14:pctHeight>0</wp14:pctHeight>
            </wp14:sizeRelV>
          </wp:anchor>
        </w:drawing>
      </w:r>
      <w:r w:rsidRPr="00A4715A">
        <w:rPr>
          <w:rFonts w:ascii="Times New Roman" w:eastAsia="Times New Roman" w:hAnsi="Times New Roman" w:cs="Times New Roman"/>
          <w:b/>
          <w:bCs/>
          <w:color w:val="C00000"/>
          <w:sz w:val="36"/>
          <w:szCs w:val="36"/>
          <w:bdr w:val="none" w:sz="0" w:space="0" w:color="auto" w:frame="1"/>
          <w:shd w:val="clear" w:color="auto" w:fill="FFFFFF"/>
          <w:lang w:eastAsia="ru-RU"/>
        </w:rPr>
        <w:t>Методы, приемы и средства обучения детей с ОВЗ: богатство и разнообразие, целесообразность эффективность в начальной школе</w:t>
      </w:r>
    </w:p>
    <w:p w14:paraId="3B2234D4" w14:textId="77777777" w:rsidR="00A763A5" w:rsidRPr="009255AD" w:rsidRDefault="00A763A5" w:rsidP="00A763A5">
      <w:pPr>
        <w:spacing w:after="0" w:line="360" w:lineRule="auto"/>
        <w:rPr>
          <w:rFonts w:ascii="Times New Roman" w:eastAsia="Times New Roman" w:hAnsi="Times New Roman" w:cs="Times New Roman"/>
          <w:color w:val="000000"/>
          <w:sz w:val="28"/>
          <w:szCs w:val="28"/>
          <w:shd w:val="clear" w:color="auto" w:fill="FFFFFF"/>
          <w:lang w:eastAsia="ru-RU"/>
        </w:rPr>
      </w:pPr>
      <w:r w:rsidRPr="009255AD">
        <w:rPr>
          <w:rFonts w:ascii="Times New Roman" w:eastAsia="Times New Roman" w:hAnsi="Times New Roman" w:cs="Times New Roman"/>
          <w:bCs/>
          <w:color w:val="000000"/>
          <w:sz w:val="28"/>
          <w:szCs w:val="28"/>
          <w:bdr w:val="none" w:sz="0" w:space="0" w:color="auto" w:frame="1"/>
          <w:shd w:val="clear" w:color="auto" w:fill="FFFFFF"/>
          <w:lang w:eastAsia="ru-RU"/>
        </w:rPr>
        <w:t>Прежде чем перейти к методам и приемам работы, также хотелось бы напомнить и общие принципы и правила коррекционной работы:</w:t>
      </w:r>
      <w:r w:rsidRPr="009255AD">
        <w:rPr>
          <w:rFonts w:ascii="Times New Roman" w:eastAsia="Times New Roman" w:hAnsi="Times New Roman" w:cs="Times New Roman"/>
          <w:b/>
          <w:bCs/>
          <w:color w:val="000000"/>
          <w:sz w:val="28"/>
          <w:szCs w:val="28"/>
          <w:bdr w:val="none" w:sz="0" w:space="0" w:color="auto" w:frame="1"/>
          <w:shd w:val="clear" w:color="auto" w:fill="FFFFFF"/>
          <w:lang w:eastAsia="ru-RU"/>
        </w:rPr>
        <w:t> </w:t>
      </w:r>
      <w:r w:rsidRPr="009255AD">
        <w:rPr>
          <w:rFonts w:ascii="Times New Roman" w:eastAsia="Times New Roman" w:hAnsi="Times New Roman" w:cs="Times New Roman"/>
          <w:color w:val="000000"/>
          <w:sz w:val="28"/>
          <w:szCs w:val="28"/>
          <w:lang w:eastAsia="ru-RU"/>
        </w:rPr>
        <w:br/>
      </w:r>
      <w:r w:rsidRPr="009255AD">
        <w:rPr>
          <w:rFonts w:ascii="Times New Roman" w:eastAsia="Times New Roman" w:hAnsi="Times New Roman" w:cs="Times New Roman"/>
          <w:color w:val="000000"/>
          <w:sz w:val="28"/>
          <w:szCs w:val="28"/>
          <w:shd w:val="clear" w:color="auto" w:fill="FFFFFF"/>
          <w:lang w:eastAsia="ru-RU"/>
        </w:rPr>
        <w:t>1. Индивидуальный подход к каждому ученику. </w:t>
      </w:r>
      <w:r w:rsidRPr="009255AD">
        <w:rPr>
          <w:rFonts w:ascii="Times New Roman" w:eastAsia="Times New Roman" w:hAnsi="Times New Roman" w:cs="Times New Roman"/>
          <w:color w:val="000000"/>
          <w:sz w:val="28"/>
          <w:szCs w:val="28"/>
          <w:lang w:eastAsia="ru-RU"/>
        </w:rPr>
        <w:br/>
      </w:r>
      <w:r w:rsidRPr="009255AD">
        <w:rPr>
          <w:rFonts w:ascii="Times New Roman" w:eastAsia="Times New Roman" w:hAnsi="Times New Roman" w:cs="Times New Roman"/>
          <w:color w:val="000000"/>
          <w:sz w:val="28"/>
          <w:szCs w:val="28"/>
          <w:shd w:val="clear" w:color="auto" w:fill="FFFFFF"/>
          <w:lang w:eastAsia="ru-RU"/>
        </w:rPr>
        <w:t>2. Предотвращение наступления утомления, используя для этого разнообразные средства.</w:t>
      </w:r>
      <w:r w:rsidRPr="009255AD">
        <w:rPr>
          <w:rFonts w:ascii="Times New Roman" w:eastAsia="Times New Roman" w:hAnsi="Times New Roman" w:cs="Times New Roman"/>
          <w:color w:val="000000"/>
          <w:sz w:val="28"/>
          <w:szCs w:val="28"/>
          <w:lang w:eastAsia="ru-RU"/>
        </w:rPr>
        <w:br/>
      </w:r>
      <w:r w:rsidRPr="009255AD">
        <w:rPr>
          <w:rFonts w:ascii="Times New Roman" w:eastAsia="Times New Roman" w:hAnsi="Times New Roman" w:cs="Times New Roman"/>
          <w:color w:val="000000"/>
          <w:sz w:val="28"/>
          <w:szCs w:val="28"/>
          <w:shd w:val="clear" w:color="auto" w:fill="FFFFFF"/>
          <w:lang w:eastAsia="ru-RU"/>
        </w:rPr>
        <w:t>3. Использование методов, активизирующих познавательную деятельность обучающихся, развивающих их устную и письменную речь и формирующих необходимые учебные навыки. </w:t>
      </w:r>
      <w:r w:rsidRPr="009255AD">
        <w:rPr>
          <w:rFonts w:ascii="Times New Roman" w:eastAsia="Times New Roman" w:hAnsi="Times New Roman" w:cs="Times New Roman"/>
          <w:color w:val="000000"/>
          <w:sz w:val="28"/>
          <w:szCs w:val="28"/>
          <w:lang w:eastAsia="ru-RU"/>
        </w:rPr>
        <w:br/>
      </w:r>
      <w:r w:rsidRPr="009255AD">
        <w:rPr>
          <w:rFonts w:ascii="Times New Roman" w:eastAsia="Times New Roman" w:hAnsi="Times New Roman" w:cs="Times New Roman"/>
          <w:color w:val="000000"/>
          <w:sz w:val="28"/>
          <w:szCs w:val="28"/>
          <w:shd w:val="clear" w:color="auto" w:fill="FFFFFF"/>
          <w:lang w:eastAsia="ru-RU"/>
        </w:rPr>
        <w:t xml:space="preserve">4. Проявление педагогического такта. </w:t>
      </w:r>
      <w:r w:rsidRPr="009255AD">
        <w:rPr>
          <w:rFonts w:ascii="Times New Roman" w:eastAsia="Times New Roman" w:hAnsi="Times New Roman" w:cs="Times New Roman"/>
          <w:color w:val="000000"/>
          <w:sz w:val="28"/>
          <w:szCs w:val="28"/>
          <w:lang w:eastAsia="ru-RU"/>
        </w:rPr>
        <w:br/>
      </w:r>
      <w:r w:rsidRPr="009255AD">
        <w:rPr>
          <w:rFonts w:ascii="Times New Roman" w:eastAsia="Times New Roman" w:hAnsi="Times New Roman" w:cs="Times New Roman"/>
          <w:color w:val="000000"/>
          <w:sz w:val="28"/>
          <w:szCs w:val="28"/>
          <w:shd w:val="clear" w:color="auto" w:fill="FFFFFF"/>
          <w:lang w:eastAsia="ru-RU"/>
        </w:rPr>
        <w:t>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p>
    <w:p w14:paraId="2A518F25" w14:textId="77777777" w:rsidR="00A763A5" w:rsidRPr="009255AD" w:rsidRDefault="00A763A5" w:rsidP="00A763A5">
      <w:pPr>
        <w:spacing w:after="0" w:line="360" w:lineRule="auto"/>
        <w:jc w:val="both"/>
        <w:rPr>
          <w:rFonts w:ascii="Times New Roman" w:eastAsia="Times New Roman" w:hAnsi="Times New Roman" w:cs="Times New Roman"/>
          <w:sz w:val="28"/>
          <w:szCs w:val="28"/>
          <w:lang w:eastAsia="ru-RU"/>
        </w:rPr>
      </w:pPr>
      <w:r w:rsidRPr="009255AD">
        <w:rPr>
          <w:rFonts w:ascii="Times New Roman" w:eastAsia="Times New Roman" w:hAnsi="Times New Roman" w:cs="Times New Roman"/>
          <w:sz w:val="28"/>
          <w:szCs w:val="28"/>
          <w:lang w:eastAsia="ru-RU"/>
        </w:rPr>
        <w:t>«Метод» в переводе с греческого означает «путь».</w:t>
      </w:r>
    </w:p>
    <w:p w14:paraId="15ED4806" w14:textId="77777777" w:rsidR="00A763A5" w:rsidRPr="009255AD" w:rsidRDefault="00A763A5" w:rsidP="00A763A5">
      <w:pPr>
        <w:spacing w:after="0" w:line="360" w:lineRule="auto"/>
        <w:jc w:val="both"/>
        <w:rPr>
          <w:rFonts w:ascii="Times New Roman" w:eastAsia="Times New Roman" w:hAnsi="Times New Roman" w:cs="Times New Roman"/>
          <w:sz w:val="28"/>
          <w:szCs w:val="28"/>
          <w:lang w:eastAsia="ru-RU"/>
        </w:rPr>
      </w:pPr>
      <w:r w:rsidRPr="009255AD">
        <w:rPr>
          <w:rFonts w:ascii="Times New Roman" w:eastAsia="Times New Roman" w:hAnsi="Times New Roman" w:cs="Times New Roman"/>
          <w:sz w:val="28"/>
          <w:szCs w:val="28"/>
          <w:u w:val="single"/>
          <w:lang w:eastAsia="ru-RU"/>
        </w:rPr>
        <w:t xml:space="preserve">Методы обучения </w:t>
      </w:r>
      <w:r w:rsidRPr="009255AD">
        <w:rPr>
          <w:rFonts w:ascii="Times New Roman" w:eastAsia="Times New Roman" w:hAnsi="Times New Roman" w:cs="Times New Roman"/>
          <w:sz w:val="28"/>
          <w:szCs w:val="28"/>
          <w:lang w:eastAsia="ru-RU"/>
        </w:rPr>
        <w:t xml:space="preserve">– способы работы </w:t>
      </w:r>
      <w:proofErr w:type="gramStart"/>
      <w:r w:rsidRPr="009255AD">
        <w:rPr>
          <w:rFonts w:ascii="Times New Roman" w:eastAsia="Times New Roman" w:hAnsi="Times New Roman" w:cs="Times New Roman"/>
          <w:sz w:val="28"/>
          <w:szCs w:val="28"/>
          <w:lang w:eastAsia="ru-RU"/>
        </w:rPr>
        <w:t>педагога,  с</w:t>
      </w:r>
      <w:proofErr w:type="gramEnd"/>
      <w:r w:rsidRPr="009255AD">
        <w:rPr>
          <w:rFonts w:ascii="Times New Roman" w:eastAsia="Times New Roman" w:hAnsi="Times New Roman" w:cs="Times New Roman"/>
          <w:sz w:val="28"/>
          <w:szCs w:val="28"/>
          <w:lang w:eastAsia="ru-RU"/>
        </w:rPr>
        <w:t xml:space="preserve"> помощью которых достигается усвоение обучающимися  знаний, умений и навыков, а также развитие и коррекция  их познавательных способностей.</w:t>
      </w:r>
    </w:p>
    <w:p w14:paraId="4AF0CFE4" w14:textId="77777777" w:rsidR="00A763A5" w:rsidRPr="009255AD" w:rsidRDefault="00A763A5" w:rsidP="00A763A5">
      <w:pPr>
        <w:spacing w:after="0" w:line="360" w:lineRule="auto"/>
        <w:jc w:val="both"/>
        <w:rPr>
          <w:rFonts w:ascii="Times New Roman" w:eastAsia="Times New Roman" w:hAnsi="Times New Roman" w:cs="Times New Roman"/>
          <w:sz w:val="28"/>
          <w:szCs w:val="28"/>
          <w:lang w:eastAsia="ru-RU"/>
        </w:rPr>
      </w:pPr>
      <w:r w:rsidRPr="009255AD">
        <w:rPr>
          <w:rFonts w:ascii="Times New Roman" w:eastAsia="Times New Roman" w:hAnsi="Times New Roman" w:cs="Times New Roman"/>
          <w:sz w:val="28"/>
          <w:szCs w:val="28"/>
          <w:u w:val="single"/>
          <w:lang w:eastAsia="ru-RU"/>
        </w:rPr>
        <w:t xml:space="preserve">Приём обучения </w:t>
      </w:r>
      <w:r w:rsidRPr="009255AD">
        <w:rPr>
          <w:rFonts w:ascii="Times New Roman" w:eastAsia="Times New Roman" w:hAnsi="Times New Roman" w:cs="Times New Roman"/>
          <w:sz w:val="28"/>
          <w:szCs w:val="28"/>
          <w:lang w:eastAsia="ru-RU"/>
        </w:rPr>
        <w:t>– часть метода, отдельный шаг в реализации метода.</w:t>
      </w:r>
    </w:p>
    <w:p w14:paraId="13644322" w14:textId="77777777" w:rsidR="00A763A5" w:rsidRPr="009255AD" w:rsidRDefault="00A763A5" w:rsidP="00A763A5">
      <w:pPr>
        <w:spacing w:after="0" w:line="36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Итак:</w:t>
      </w:r>
    </w:p>
    <w:p w14:paraId="08703903" w14:textId="77777777" w:rsidR="00A763A5" w:rsidRPr="009255AD"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9255AD">
        <w:rPr>
          <w:rFonts w:ascii="Times New Roman" w:eastAsia="Times New Roman" w:hAnsi="Times New Roman" w:cs="Times New Roman"/>
          <w:color w:val="000000"/>
          <w:sz w:val="28"/>
          <w:szCs w:val="28"/>
          <w:lang w:eastAsia="ru-RU"/>
        </w:rPr>
        <w:lastRenderedPageBreak/>
        <w:t>• </w:t>
      </w:r>
      <w:r w:rsidRPr="009255AD">
        <w:rPr>
          <w:rFonts w:ascii="Times New Roman" w:eastAsia="Times New Roman" w:hAnsi="Times New Roman" w:cs="Times New Roman"/>
          <w:b/>
          <w:bCs/>
          <w:color w:val="000000"/>
          <w:sz w:val="28"/>
          <w:szCs w:val="28"/>
          <w:lang w:eastAsia="ru-RU"/>
        </w:rPr>
        <w:t>методы организации и осуществления учебно-познавательной деятельности: словесные</w:t>
      </w:r>
      <w:r w:rsidRPr="009255AD">
        <w:rPr>
          <w:rFonts w:ascii="Times New Roman" w:eastAsia="Times New Roman" w:hAnsi="Times New Roman" w:cs="Times New Roman"/>
          <w:color w:val="000000"/>
          <w:sz w:val="28"/>
          <w:szCs w:val="28"/>
          <w:lang w:eastAsia="ru-RU"/>
        </w:rPr>
        <w:t xml:space="preserve"> (рассказ, лекция, семинар, беседа); наглядные (иллюстрация, демонстрация и др.); практические (упражнения, лабораторные опыты, трудовые действия и </w:t>
      </w:r>
      <w:proofErr w:type="spellStart"/>
      <w:r w:rsidRPr="009255AD">
        <w:rPr>
          <w:rFonts w:ascii="Times New Roman" w:eastAsia="Times New Roman" w:hAnsi="Times New Roman" w:cs="Times New Roman"/>
          <w:color w:val="000000"/>
          <w:sz w:val="28"/>
          <w:szCs w:val="28"/>
          <w:lang w:eastAsia="ru-RU"/>
        </w:rPr>
        <w:t>д.р</w:t>
      </w:r>
      <w:proofErr w:type="spellEnd"/>
      <w:r w:rsidRPr="009255AD">
        <w:rPr>
          <w:rFonts w:ascii="Times New Roman" w:eastAsia="Times New Roman" w:hAnsi="Times New Roman" w:cs="Times New Roman"/>
          <w:color w:val="000000"/>
          <w:sz w:val="28"/>
          <w:szCs w:val="28"/>
          <w:lang w:eastAsia="ru-RU"/>
        </w:rPr>
        <w:t>.); репродуктивные и проблемно-поисковые (от частного к общему, от общего к частному), методы самостоятельной работы и работы под руководством преподавателя;</w:t>
      </w:r>
      <w:r w:rsidRPr="009255AD">
        <w:rPr>
          <w:rFonts w:ascii="Times New Roman" w:eastAsia="Times New Roman" w:hAnsi="Times New Roman" w:cs="Times New Roman"/>
          <w:color w:val="000000"/>
          <w:sz w:val="28"/>
          <w:szCs w:val="28"/>
          <w:lang w:eastAsia="ru-RU"/>
        </w:rPr>
        <w:br/>
        <w:t>• </w:t>
      </w:r>
      <w:r w:rsidRPr="009255AD">
        <w:rPr>
          <w:rFonts w:ascii="Times New Roman" w:eastAsia="Times New Roman" w:hAnsi="Times New Roman" w:cs="Times New Roman"/>
          <w:b/>
          <w:bCs/>
          <w:color w:val="000000"/>
          <w:sz w:val="28"/>
          <w:szCs w:val="28"/>
          <w:lang w:eastAsia="ru-RU"/>
        </w:rPr>
        <w:t>методы стимулирования и мотивации учебно-познавательной деятельности</w:t>
      </w:r>
      <w:r w:rsidRPr="009255AD">
        <w:rPr>
          <w:rFonts w:ascii="Times New Roman" w:eastAsia="Times New Roman" w:hAnsi="Times New Roman" w:cs="Times New Roman"/>
          <w:color w:val="000000"/>
          <w:sz w:val="28"/>
          <w:szCs w:val="28"/>
          <w:lang w:eastAsia="ru-RU"/>
        </w:rPr>
        <w:t>: методы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r w:rsidRPr="009255AD">
        <w:rPr>
          <w:rFonts w:ascii="Times New Roman" w:eastAsia="Times New Roman" w:hAnsi="Times New Roman" w:cs="Times New Roman"/>
          <w:color w:val="000000"/>
          <w:sz w:val="28"/>
          <w:szCs w:val="28"/>
          <w:lang w:eastAsia="ru-RU"/>
        </w:rPr>
        <w:br/>
        <w:t>• </w:t>
      </w:r>
      <w:r w:rsidRPr="009255AD">
        <w:rPr>
          <w:rFonts w:ascii="Times New Roman" w:eastAsia="Times New Roman" w:hAnsi="Times New Roman" w:cs="Times New Roman"/>
          <w:b/>
          <w:bCs/>
          <w:color w:val="000000"/>
          <w:sz w:val="28"/>
          <w:szCs w:val="28"/>
          <w:lang w:eastAsia="ru-RU"/>
        </w:rPr>
        <w:t>методы контроля и самоконтроля за эффективностью учебно-познавательной деятельности:</w:t>
      </w:r>
      <w:r w:rsidRPr="009255AD">
        <w:rPr>
          <w:rFonts w:ascii="Times New Roman" w:eastAsia="Times New Roman" w:hAnsi="Times New Roman" w:cs="Times New Roman"/>
          <w:color w:val="000000"/>
          <w:sz w:val="28"/>
          <w:szCs w:val="28"/>
          <w:lang w:eastAsia="ru-RU"/>
        </w:rPr>
        <w:t> методы устного контроля и самоконтроля, методы письменного контроля и самоконтроля, методы лабораторно-практического контроля и самоконтроля.</w:t>
      </w:r>
    </w:p>
    <w:p w14:paraId="5447CA68" w14:textId="77777777" w:rsidR="00A763A5" w:rsidRPr="009255AD" w:rsidRDefault="00A763A5" w:rsidP="00A763A5">
      <w:pPr>
        <w:spacing w:after="0" w:line="360" w:lineRule="auto"/>
        <w:jc w:val="both"/>
        <w:rPr>
          <w:rFonts w:ascii="Times New Roman" w:eastAsia="Times New Roman" w:hAnsi="Times New Roman" w:cs="Times New Roman"/>
          <w:sz w:val="28"/>
          <w:szCs w:val="28"/>
          <w:lang w:eastAsia="ru-RU"/>
        </w:rPr>
      </w:pPr>
      <w:r w:rsidRPr="009255AD">
        <w:rPr>
          <w:rFonts w:ascii="Times New Roman" w:eastAsia="Times New Roman" w:hAnsi="Times New Roman" w:cs="Times New Roman"/>
          <w:color w:val="000000"/>
          <w:sz w:val="28"/>
          <w:szCs w:val="28"/>
          <w:lang w:eastAsia="ru-RU"/>
        </w:rPr>
        <w:t>Наиболее приемлемыми методами в практической работе учителя с обучающимися, имеющими ОВЗ, считаю объяснительно-иллюстративный, репродуктивный, частично поисковый, коммуникативный, информационно-коммуникационный; методы контроля,</w:t>
      </w:r>
      <w:r>
        <w:rPr>
          <w:rFonts w:ascii="Times New Roman" w:eastAsia="Times New Roman" w:hAnsi="Times New Roman" w:cs="Times New Roman"/>
          <w:color w:val="000000"/>
          <w:sz w:val="28"/>
          <w:szCs w:val="28"/>
          <w:lang w:eastAsia="ru-RU"/>
        </w:rPr>
        <w:t xml:space="preserve"> самоконтроля и взаимоконтроля.</w:t>
      </w:r>
    </w:p>
    <w:p w14:paraId="612CD8F6" w14:textId="77777777" w:rsidR="00A763A5" w:rsidRDefault="00A763A5" w:rsidP="00A763A5">
      <w:pPr>
        <w:spacing w:after="0" w:line="360" w:lineRule="auto"/>
        <w:jc w:val="both"/>
        <w:rPr>
          <w:rFonts w:ascii="Times New Roman" w:eastAsia="Times New Roman" w:hAnsi="Times New Roman" w:cs="Times New Roman"/>
          <w:i/>
          <w:sz w:val="28"/>
          <w:szCs w:val="28"/>
          <w:lang w:eastAsia="ru-RU"/>
        </w:rPr>
      </w:pPr>
      <w:r w:rsidRPr="009255AD">
        <w:rPr>
          <w:rFonts w:ascii="Times New Roman" w:eastAsia="Times New Roman" w:hAnsi="Times New Roman" w:cs="Times New Roman"/>
          <w:sz w:val="28"/>
          <w:szCs w:val="28"/>
          <w:lang w:eastAsia="ru-RU"/>
        </w:rPr>
        <w:t xml:space="preserve"> Чтобы сформировать у обучающихся начальных классов   интерес к учению использую</w:t>
      </w:r>
      <w:r w:rsidRPr="009255AD">
        <w:rPr>
          <w:rFonts w:ascii="Times New Roman" w:eastAsia="Times New Roman" w:hAnsi="Times New Roman" w:cs="Times New Roman"/>
          <w:color w:val="000000"/>
          <w:sz w:val="28"/>
          <w:szCs w:val="28"/>
          <w:lang w:eastAsia="ru-RU"/>
        </w:rPr>
        <w:t xml:space="preserve"> </w:t>
      </w:r>
      <w:r w:rsidRPr="009255AD">
        <w:rPr>
          <w:rFonts w:ascii="Times New Roman" w:eastAsia="Times New Roman" w:hAnsi="Times New Roman" w:cs="Times New Roman"/>
          <w:b/>
          <w:bCs/>
          <w:color w:val="000000"/>
          <w:sz w:val="28"/>
          <w:szCs w:val="28"/>
          <w:lang w:eastAsia="ru-RU"/>
        </w:rPr>
        <w:t>метод стимулирования и мотивации учебно-познавательной деятельности</w:t>
      </w:r>
      <w:r w:rsidRPr="009255AD">
        <w:rPr>
          <w:rFonts w:ascii="Times New Roman" w:eastAsia="Times New Roman" w:hAnsi="Times New Roman" w:cs="Times New Roman"/>
          <w:sz w:val="28"/>
          <w:szCs w:val="28"/>
          <w:lang w:eastAsia="ru-RU"/>
        </w:rPr>
        <w:t xml:space="preserve">, а именно </w:t>
      </w:r>
      <w:r>
        <w:rPr>
          <w:rFonts w:ascii="Times New Roman" w:eastAsia="Times New Roman" w:hAnsi="Times New Roman" w:cs="Times New Roman"/>
          <w:i/>
          <w:sz w:val="28"/>
          <w:szCs w:val="28"/>
          <w:lang w:eastAsia="ru-RU"/>
        </w:rPr>
        <w:t xml:space="preserve">создание ситуаций успеха. </w:t>
      </w:r>
    </w:p>
    <w:p w14:paraId="108C45C3" w14:textId="77777777" w:rsidR="00A763A5"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9255AD">
        <w:rPr>
          <w:rFonts w:ascii="Times New Roman" w:eastAsia="Times New Roman" w:hAnsi="Times New Roman" w:cs="Times New Roman"/>
          <w:color w:val="000000"/>
          <w:sz w:val="28"/>
          <w:szCs w:val="28"/>
          <w:lang w:eastAsia="ru-RU"/>
        </w:rPr>
        <w:t xml:space="preserve">Приятные переживания, связанные с похвалой учителя, признанием классного коллектива и пониманием своих возможностей, пробуждают познавательную активность и стремление лучше учиться. Впечатление от успеха бывает так велико, что может кардинально изменить сложившееся отрицательное отношение к процессу обучения. </w:t>
      </w:r>
    </w:p>
    <w:p w14:paraId="705D0EFF" w14:textId="77777777" w:rsidR="00A763A5"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9255AD">
        <w:rPr>
          <w:rFonts w:ascii="Times New Roman" w:eastAsia="Times New Roman" w:hAnsi="Times New Roman" w:cs="Times New Roman"/>
          <w:color w:val="000000"/>
          <w:sz w:val="28"/>
          <w:szCs w:val="28"/>
          <w:lang w:eastAsia="ru-RU"/>
        </w:rPr>
        <w:t xml:space="preserve"> Например. К нам пришел </w:t>
      </w:r>
      <w:r>
        <w:rPr>
          <w:rFonts w:ascii="Times New Roman" w:eastAsia="Times New Roman" w:hAnsi="Times New Roman" w:cs="Times New Roman"/>
          <w:color w:val="000000"/>
          <w:sz w:val="28"/>
          <w:szCs w:val="28"/>
          <w:lang w:eastAsia="ru-RU"/>
        </w:rPr>
        <w:t xml:space="preserve">Максим </w:t>
      </w:r>
      <w:r w:rsidRPr="009255AD">
        <w:rPr>
          <w:rFonts w:ascii="Times New Roman" w:eastAsia="Times New Roman" w:hAnsi="Times New Roman" w:cs="Times New Roman"/>
          <w:color w:val="000000"/>
          <w:sz w:val="28"/>
          <w:szCs w:val="28"/>
          <w:lang w:eastAsia="ru-RU"/>
        </w:rPr>
        <w:t xml:space="preserve">в своей школе у него не получалось учиться. </w:t>
      </w:r>
      <w:r>
        <w:rPr>
          <w:rFonts w:ascii="Times New Roman" w:eastAsia="Times New Roman" w:hAnsi="Times New Roman" w:cs="Times New Roman"/>
          <w:color w:val="000000"/>
          <w:sz w:val="28"/>
          <w:szCs w:val="28"/>
          <w:lang w:eastAsia="ru-RU"/>
        </w:rPr>
        <w:t>Максим</w:t>
      </w:r>
      <w:r w:rsidRPr="009255AD">
        <w:rPr>
          <w:rFonts w:ascii="Times New Roman" w:eastAsia="Times New Roman" w:hAnsi="Times New Roman" w:cs="Times New Roman"/>
          <w:color w:val="000000"/>
          <w:sz w:val="28"/>
          <w:szCs w:val="28"/>
          <w:lang w:eastAsia="ru-RU"/>
        </w:rPr>
        <w:t xml:space="preserve"> очень медлителен, плюс ко всему у мал</w:t>
      </w:r>
      <w:r>
        <w:rPr>
          <w:rFonts w:ascii="Times New Roman" w:eastAsia="Times New Roman" w:hAnsi="Times New Roman" w:cs="Times New Roman"/>
          <w:color w:val="000000"/>
          <w:sz w:val="28"/>
          <w:szCs w:val="28"/>
          <w:lang w:eastAsia="ru-RU"/>
        </w:rPr>
        <w:t>ьчика слабое зрение, проблемы с речью</w:t>
      </w:r>
      <w:r w:rsidRPr="009255AD">
        <w:rPr>
          <w:rFonts w:ascii="Times New Roman" w:eastAsia="Times New Roman" w:hAnsi="Times New Roman" w:cs="Times New Roman"/>
          <w:color w:val="000000"/>
          <w:sz w:val="28"/>
          <w:szCs w:val="28"/>
          <w:lang w:eastAsia="ru-RU"/>
        </w:rPr>
        <w:t>. Отсюда и неуверенност</w:t>
      </w:r>
      <w:r>
        <w:rPr>
          <w:rFonts w:ascii="Times New Roman" w:eastAsia="Times New Roman" w:hAnsi="Times New Roman" w:cs="Times New Roman"/>
          <w:color w:val="000000"/>
          <w:sz w:val="28"/>
          <w:szCs w:val="28"/>
          <w:lang w:eastAsia="ru-RU"/>
        </w:rPr>
        <w:t>ь, нежелание приобретать знания</w:t>
      </w:r>
      <w:r w:rsidRPr="009255AD">
        <w:rPr>
          <w:rFonts w:ascii="Times New Roman" w:eastAsia="Times New Roman" w:hAnsi="Times New Roman" w:cs="Times New Roman"/>
          <w:color w:val="000000"/>
          <w:sz w:val="28"/>
          <w:szCs w:val="28"/>
          <w:lang w:eastAsia="ru-RU"/>
        </w:rPr>
        <w:t xml:space="preserve">. </w:t>
      </w:r>
      <w:r w:rsidRPr="009255AD">
        <w:rPr>
          <w:rFonts w:ascii="Times New Roman" w:eastAsia="Times New Roman" w:hAnsi="Times New Roman" w:cs="Times New Roman"/>
          <w:color w:val="000000"/>
          <w:sz w:val="28"/>
          <w:szCs w:val="28"/>
          <w:lang w:eastAsia="ru-RU"/>
        </w:rPr>
        <w:lastRenderedPageBreak/>
        <w:t xml:space="preserve">В классе </w:t>
      </w:r>
      <w:r>
        <w:rPr>
          <w:rFonts w:ascii="Times New Roman" w:eastAsia="Times New Roman" w:hAnsi="Times New Roman" w:cs="Times New Roman"/>
          <w:color w:val="000000"/>
          <w:sz w:val="28"/>
          <w:szCs w:val="28"/>
          <w:lang w:eastAsia="ru-RU"/>
        </w:rPr>
        <w:t>Максиму</w:t>
      </w:r>
      <w:r w:rsidRPr="009255AD">
        <w:rPr>
          <w:rFonts w:ascii="Times New Roman" w:eastAsia="Times New Roman" w:hAnsi="Times New Roman" w:cs="Times New Roman"/>
          <w:color w:val="000000"/>
          <w:sz w:val="28"/>
          <w:szCs w:val="28"/>
          <w:lang w:eastAsia="ru-RU"/>
        </w:rPr>
        <w:t xml:space="preserve"> нравится учиться. </w:t>
      </w:r>
      <w:proofErr w:type="gramStart"/>
      <w:r w:rsidRPr="009255AD">
        <w:rPr>
          <w:rFonts w:ascii="Times New Roman" w:eastAsia="Times New Roman" w:hAnsi="Times New Roman" w:cs="Times New Roman"/>
          <w:color w:val="000000"/>
          <w:sz w:val="28"/>
          <w:szCs w:val="28"/>
          <w:lang w:eastAsia="ru-RU"/>
        </w:rPr>
        <w:t>Он  активно</w:t>
      </w:r>
      <w:proofErr w:type="gramEnd"/>
      <w:r w:rsidRPr="009255AD">
        <w:rPr>
          <w:rFonts w:ascii="Times New Roman" w:eastAsia="Times New Roman" w:hAnsi="Times New Roman" w:cs="Times New Roman"/>
          <w:color w:val="000000"/>
          <w:sz w:val="28"/>
          <w:szCs w:val="28"/>
          <w:lang w:eastAsia="ru-RU"/>
        </w:rPr>
        <w:t xml:space="preserve"> работает на уроках. Старается выполнять задания как можно лучше.  Да, еще не все получается, но он на каждом уроке познает радость успеха, которая заставляет его, поверить в свои силы</w:t>
      </w:r>
      <w:r>
        <w:rPr>
          <w:rFonts w:ascii="Times New Roman" w:eastAsia="Times New Roman" w:hAnsi="Times New Roman" w:cs="Times New Roman"/>
          <w:color w:val="000000"/>
          <w:sz w:val="28"/>
          <w:szCs w:val="28"/>
          <w:lang w:eastAsia="ru-RU"/>
        </w:rPr>
        <w:t>. А учителю</w:t>
      </w:r>
      <w:r w:rsidRPr="009255AD">
        <w:rPr>
          <w:rFonts w:ascii="Times New Roman" w:eastAsia="Times New Roman" w:hAnsi="Times New Roman" w:cs="Times New Roman"/>
          <w:color w:val="000000"/>
          <w:sz w:val="28"/>
          <w:szCs w:val="28"/>
          <w:lang w:eastAsia="ru-RU"/>
        </w:rPr>
        <w:t xml:space="preserve"> (в зависимости от его индивидуальных психофизических </w:t>
      </w:r>
      <w:proofErr w:type="gramStart"/>
      <w:r w:rsidRPr="009255AD">
        <w:rPr>
          <w:rFonts w:ascii="Times New Roman" w:eastAsia="Times New Roman" w:hAnsi="Times New Roman" w:cs="Times New Roman"/>
          <w:color w:val="000000"/>
          <w:sz w:val="28"/>
          <w:szCs w:val="28"/>
          <w:lang w:eastAsia="ru-RU"/>
        </w:rPr>
        <w:t>особенностей )</w:t>
      </w:r>
      <w:proofErr w:type="gramEnd"/>
      <w:r w:rsidRPr="009255AD">
        <w:rPr>
          <w:rFonts w:ascii="Times New Roman" w:eastAsia="Times New Roman" w:hAnsi="Times New Roman" w:cs="Times New Roman"/>
          <w:color w:val="000000"/>
          <w:sz w:val="28"/>
          <w:szCs w:val="28"/>
          <w:lang w:eastAsia="ru-RU"/>
        </w:rPr>
        <w:t xml:space="preserve"> повысить уровень требований к нему, и тем самым мотивировать его на познание более сложного материала.</w:t>
      </w:r>
    </w:p>
    <w:p w14:paraId="3D153F94" w14:textId="77777777" w:rsidR="00A763A5"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9255AD">
        <w:rPr>
          <w:rFonts w:ascii="Times New Roman" w:eastAsia="Times New Roman" w:hAnsi="Times New Roman" w:cs="Times New Roman"/>
          <w:color w:val="000000"/>
          <w:sz w:val="28"/>
          <w:szCs w:val="28"/>
          <w:lang w:eastAsia="ru-RU"/>
        </w:rPr>
        <w:t>Однако не стоит впадать в крайность. Некоторые обучающиеся с ограниченными возможностями здоровья склонны считать самым главным то, за что их хвалят или ставят в пример. Поэтому содержание похвалы и ее формулировка имеют большое значение в зависимости от тех задач, которые стоят перед учителем: тщательность выполнения домашних заданий, настойчивость в поиске решения, усвоение каких-либо знаний. Таким образом, создание ситуации успеха способствует решению важнейших задач обучения и воспитания.</w:t>
      </w:r>
    </w:p>
    <w:p w14:paraId="7334DCD1" w14:textId="77777777" w:rsidR="00A763A5"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9255AD">
        <w:rPr>
          <w:rFonts w:ascii="Times New Roman" w:eastAsia="Times New Roman" w:hAnsi="Times New Roman" w:cs="Times New Roman"/>
          <w:color w:val="000000"/>
          <w:sz w:val="28"/>
          <w:szCs w:val="28"/>
          <w:lang w:eastAsia="ru-RU"/>
        </w:rPr>
        <w:t xml:space="preserve">Кроме того нельзя забывать, </w:t>
      </w:r>
      <w:proofErr w:type="gramStart"/>
      <w:r w:rsidRPr="009255AD">
        <w:rPr>
          <w:rFonts w:ascii="Times New Roman" w:eastAsia="Times New Roman" w:hAnsi="Times New Roman" w:cs="Times New Roman"/>
          <w:color w:val="000000"/>
          <w:sz w:val="28"/>
          <w:szCs w:val="28"/>
          <w:lang w:eastAsia="ru-RU"/>
        </w:rPr>
        <w:t>если  оценить</w:t>
      </w:r>
      <w:proofErr w:type="gramEnd"/>
      <w:r w:rsidRPr="009255AD">
        <w:rPr>
          <w:rFonts w:ascii="Times New Roman" w:eastAsia="Times New Roman" w:hAnsi="Times New Roman" w:cs="Times New Roman"/>
          <w:color w:val="000000"/>
          <w:sz w:val="28"/>
          <w:szCs w:val="28"/>
          <w:lang w:eastAsia="ru-RU"/>
        </w:rPr>
        <w:t xml:space="preserve"> ученика относительно достижения более успешных одноклассников, то эффект воздействия уменьшится. Ученику не будет доставлять радости похвала, если он «все равно хуже», преувеличение успеха создает впечатление несправедливости. Чтобы этого не происходило, нужно сравнивать ученика не с другими учащимися, а с его прежними достижениями, т.е. оценивать продвижение.</w:t>
      </w:r>
    </w:p>
    <w:p w14:paraId="340EF3F1" w14:textId="0A94B6E4" w:rsidR="00A763A5" w:rsidRDefault="00A763A5" w:rsidP="00A763A5">
      <w:pPr>
        <w:spacing w:after="0" w:line="360" w:lineRule="auto"/>
        <w:jc w:val="both"/>
        <w:rPr>
          <w:rFonts w:ascii="Times New Roman" w:eastAsia="Times New Roman" w:hAnsi="Times New Roman" w:cs="Times New Roman"/>
          <w:sz w:val="28"/>
          <w:szCs w:val="28"/>
          <w:lang w:eastAsia="ru-RU"/>
        </w:rPr>
      </w:pPr>
      <w:r w:rsidRPr="009255AD">
        <w:rPr>
          <w:rFonts w:ascii="Times New Roman" w:eastAsia="Times New Roman" w:hAnsi="Times New Roman" w:cs="Times New Roman"/>
          <w:color w:val="000000"/>
          <w:sz w:val="28"/>
          <w:szCs w:val="28"/>
          <w:lang w:eastAsia="ru-RU"/>
        </w:rPr>
        <w:t>Не менее важным приёмом в начальных классах является </w:t>
      </w:r>
      <w:r w:rsidRPr="009255AD">
        <w:rPr>
          <w:rFonts w:ascii="Times New Roman" w:eastAsia="Times New Roman" w:hAnsi="Times New Roman" w:cs="Times New Roman"/>
          <w:b/>
          <w:bCs/>
          <w:color w:val="000000"/>
          <w:sz w:val="28"/>
          <w:szCs w:val="28"/>
          <w:lang w:eastAsia="ru-RU"/>
        </w:rPr>
        <w:t>словесная поддержка</w:t>
      </w:r>
      <w:r w:rsidRPr="009255AD">
        <w:rPr>
          <w:rFonts w:ascii="Times New Roman" w:eastAsia="Times New Roman" w:hAnsi="Times New Roman" w:cs="Times New Roman"/>
          <w:color w:val="000000"/>
          <w:sz w:val="28"/>
          <w:szCs w:val="28"/>
          <w:lang w:eastAsia="ru-RU"/>
        </w:rPr>
        <w:t xml:space="preserve">, </w:t>
      </w:r>
      <w:proofErr w:type="spellStart"/>
      <w:r w:rsidRPr="009255AD">
        <w:rPr>
          <w:rFonts w:ascii="Times New Roman" w:eastAsia="Times New Roman" w:hAnsi="Times New Roman" w:cs="Times New Roman"/>
          <w:color w:val="000000"/>
          <w:sz w:val="28"/>
          <w:szCs w:val="28"/>
          <w:lang w:eastAsia="ru-RU"/>
        </w:rPr>
        <w:t>т.е</w:t>
      </w:r>
      <w:proofErr w:type="spellEnd"/>
      <w:r w:rsidRPr="009255AD">
        <w:rPr>
          <w:rFonts w:ascii="Times New Roman" w:eastAsia="Times New Roman" w:hAnsi="Times New Roman" w:cs="Times New Roman"/>
          <w:color w:val="000000"/>
          <w:sz w:val="28"/>
          <w:szCs w:val="28"/>
          <w:lang w:eastAsia="ru-RU"/>
        </w:rPr>
        <w:t xml:space="preserve"> использование фраз типа: «Постарайся приложить усилия, и у тебя получится это задание», «Не расстраивайся, в следующий раз тебе удастся выполнить задание быстрее и качественнее», «Я сейчас подскажу тебе, как правильно выполнить задание, а в следующий раз ты всё сумеешь сделать сам», «Я очень рада, что ты смог преодолеть себя и сделал это задание» и т.д. </w:t>
      </w:r>
      <w:r w:rsidRPr="009255AD">
        <w:rPr>
          <w:rFonts w:ascii="Times New Roman" w:eastAsia="Times New Roman" w:hAnsi="Times New Roman" w:cs="Times New Roman"/>
          <w:sz w:val="28"/>
          <w:szCs w:val="28"/>
          <w:lang w:eastAsia="ru-RU"/>
        </w:rPr>
        <w:t>Такая работа позволяет обеспечить постепенное продвижение и развитие каждого обучающегося в зависимости от е</w:t>
      </w:r>
      <w:r>
        <w:rPr>
          <w:rFonts w:ascii="Times New Roman" w:eastAsia="Times New Roman" w:hAnsi="Times New Roman" w:cs="Times New Roman"/>
          <w:sz w:val="28"/>
          <w:szCs w:val="28"/>
          <w:lang w:eastAsia="ru-RU"/>
        </w:rPr>
        <w:t xml:space="preserve">го индивидуальных особенностей. </w:t>
      </w:r>
      <w:r w:rsidRPr="009255AD">
        <w:rPr>
          <w:rFonts w:ascii="Times New Roman" w:eastAsia="Times New Roman" w:hAnsi="Times New Roman" w:cs="Times New Roman"/>
          <w:sz w:val="28"/>
          <w:szCs w:val="28"/>
          <w:lang w:eastAsia="ru-RU"/>
        </w:rPr>
        <w:t>Расскаж</w:t>
      </w:r>
      <w:r>
        <w:rPr>
          <w:rFonts w:ascii="Times New Roman" w:eastAsia="Times New Roman" w:hAnsi="Times New Roman" w:cs="Times New Roman"/>
          <w:sz w:val="28"/>
          <w:szCs w:val="28"/>
          <w:lang w:eastAsia="ru-RU"/>
        </w:rPr>
        <w:t>ем</w:t>
      </w:r>
      <w:r w:rsidRPr="009255AD">
        <w:rPr>
          <w:rFonts w:ascii="Times New Roman" w:eastAsia="Times New Roman" w:hAnsi="Times New Roman" w:cs="Times New Roman"/>
          <w:sz w:val="28"/>
          <w:szCs w:val="28"/>
          <w:lang w:eastAsia="ru-RU"/>
        </w:rPr>
        <w:t xml:space="preserve"> о некоторых </w:t>
      </w:r>
      <w:r>
        <w:rPr>
          <w:rFonts w:ascii="Times New Roman" w:eastAsia="Times New Roman" w:hAnsi="Times New Roman" w:cs="Times New Roman"/>
          <w:b/>
          <w:sz w:val="28"/>
          <w:szCs w:val="28"/>
          <w:lang w:eastAsia="ru-RU"/>
        </w:rPr>
        <w:t>и</w:t>
      </w:r>
      <w:r>
        <w:rPr>
          <w:rFonts w:ascii="Times New Roman" w:eastAsia="Times New Roman" w:hAnsi="Times New Roman" w:cs="Times New Roman"/>
          <w:sz w:val="28"/>
          <w:szCs w:val="28"/>
          <w:lang w:eastAsia="ru-RU"/>
        </w:rPr>
        <w:t xml:space="preserve">спользуемых </w:t>
      </w:r>
      <w:proofErr w:type="gramStart"/>
      <w:r>
        <w:rPr>
          <w:rFonts w:ascii="Times New Roman" w:eastAsia="Times New Roman" w:hAnsi="Times New Roman" w:cs="Times New Roman"/>
          <w:sz w:val="28"/>
          <w:szCs w:val="28"/>
          <w:lang w:eastAsia="ru-RU"/>
        </w:rPr>
        <w:t>нами</w:t>
      </w:r>
      <w:r w:rsidRPr="009255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приемах</w:t>
      </w:r>
      <w:proofErr w:type="gramEnd"/>
      <w:r w:rsidRPr="009255AD">
        <w:rPr>
          <w:rFonts w:ascii="Times New Roman" w:eastAsia="Times New Roman" w:hAnsi="Times New Roman" w:cs="Times New Roman"/>
          <w:sz w:val="28"/>
          <w:szCs w:val="28"/>
          <w:lang w:eastAsia="ru-RU"/>
        </w:rPr>
        <w:t xml:space="preserve"> на разных этапах урока.  </w:t>
      </w:r>
      <w:r>
        <w:rPr>
          <w:rFonts w:ascii="Times New Roman" w:eastAsia="Times New Roman" w:hAnsi="Times New Roman" w:cs="Times New Roman"/>
          <w:sz w:val="28"/>
          <w:szCs w:val="28"/>
          <w:lang w:eastAsia="ru-RU"/>
        </w:rPr>
        <w:t xml:space="preserve"> (Приложение 4</w:t>
      </w:r>
    </w:p>
    <w:p w14:paraId="4683B1F1" w14:textId="597443DF" w:rsidR="00A763A5" w:rsidRPr="00A763A5" w:rsidRDefault="00A763A5" w:rsidP="00A763A5">
      <w:pPr>
        <w:spacing w:after="0" w:line="360" w:lineRule="auto"/>
        <w:jc w:val="both"/>
        <w:rPr>
          <w:rFonts w:ascii="Times New Roman" w:eastAsia="Times New Roman" w:hAnsi="Times New Roman" w:cs="Times New Roman"/>
          <w:sz w:val="28"/>
          <w:szCs w:val="28"/>
          <w:lang w:eastAsia="ru-RU"/>
        </w:rPr>
      </w:pPr>
      <w:r>
        <w:rPr>
          <w:b/>
          <w:bCs/>
          <w:noProof/>
          <w:color w:val="002060"/>
          <w:sz w:val="32"/>
          <w:szCs w:val="32"/>
        </w:rPr>
        <w:lastRenderedPageBreak/>
        <w:drawing>
          <wp:anchor distT="0" distB="0" distL="114300" distR="114300" simplePos="0" relativeHeight="251660288" behindDoc="0" locked="0" layoutInCell="1" allowOverlap="1" wp14:anchorId="4DE68BDC" wp14:editId="1FAD6123">
            <wp:simplePos x="0" y="0"/>
            <wp:positionH relativeFrom="page">
              <wp:posOffset>555480</wp:posOffset>
            </wp:positionH>
            <wp:positionV relativeFrom="paragraph">
              <wp:posOffset>-63</wp:posOffset>
            </wp:positionV>
            <wp:extent cx="3534775" cy="3127236"/>
            <wp:effectExtent l="0" t="0" r="8890" b="0"/>
            <wp:wrapThrough wrapText="bothSides">
              <wp:wrapPolygon edited="0">
                <wp:start x="466" y="0"/>
                <wp:lineTo x="0" y="263"/>
                <wp:lineTo x="0" y="21188"/>
                <wp:lineTo x="349" y="21451"/>
                <wp:lineTo x="466" y="21451"/>
                <wp:lineTo x="21072" y="21451"/>
                <wp:lineTo x="21189" y="21451"/>
                <wp:lineTo x="21538" y="21188"/>
                <wp:lineTo x="21538" y="263"/>
                <wp:lineTo x="21072" y="0"/>
                <wp:lineTo x="466"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0">
                      <a:extLst>
                        <a:ext uri="{28A0092B-C50C-407E-A947-70E740481C1C}">
                          <a14:useLocalDpi xmlns:a14="http://schemas.microsoft.com/office/drawing/2010/main" val="0"/>
                        </a:ext>
                      </a:extLst>
                    </a:blip>
                    <a:stretch>
                      <a:fillRect/>
                    </a:stretch>
                  </pic:blipFill>
                  <pic:spPr>
                    <a:xfrm>
                      <a:off x="0" y="0"/>
                      <a:ext cx="3534775" cy="312723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C0310" w14:textId="7096067C" w:rsidR="00A763A5" w:rsidRPr="00A763A5" w:rsidRDefault="00A763A5" w:rsidP="00A763A5">
      <w:pPr>
        <w:pStyle w:val="a4"/>
        <w:spacing w:before="0" w:beforeAutospacing="0" w:after="0" w:afterAutospacing="0" w:line="360" w:lineRule="auto"/>
        <w:jc w:val="center"/>
        <w:rPr>
          <w:color w:val="C00000"/>
          <w:sz w:val="36"/>
          <w:szCs w:val="36"/>
        </w:rPr>
      </w:pPr>
      <w:r w:rsidRPr="00A763A5">
        <w:rPr>
          <w:b/>
          <w:bCs/>
          <w:color w:val="C00000"/>
          <w:sz w:val="36"/>
          <w:szCs w:val="36"/>
        </w:rPr>
        <w:t>Семья ребенка с ОВЗ и формы работы с ней</w:t>
      </w:r>
    </w:p>
    <w:p w14:paraId="3ABE3C21" w14:textId="77777777" w:rsidR="00A763A5" w:rsidRPr="00916328" w:rsidRDefault="00A763A5" w:rsidP="00A763A5">
      <w:pPr>
        <w:pStyle w:val="a4"/>
        <w:spacing w:before="0" w:beforeAutospacing="0" w:after="0" w:afterAutospacing="0" w:line="360" w:lineRule="auto"/>
        <w:ind w:firstLine="708"/>
        <w:jc w:val="both"/>
        <w:rPr>
          <w:color w:val="000000"/>
          <w:sz w:val="28"/>
          <w:szCs w:val="28"/>
        </w:rPr>
      </w:pPr>
      <w:r w:rsidRPr="00916328">
        <w:rPr>
          <w:color w:val="000000"/>
          <w:sz w:val="28"/>
          <w:szCs w:val="28"/>
        </w:rPr>
        <w:t>Развитие ребенка-инвалида в огромной степени зависит от семейного благополучия, участия родителей в его физическом и духовном становлении, разнообразии воспитательных воздействий. В нормальных условиях ребенок является источником большого числа стимулов, благодаря своей</w:t>
      </w:r>
      <w:r>
        <w:rPr>
          <w:color w:val="000000"/>
          <w:sz w:val="28"/>
          <w:szCs w:val="28"/>
        </w:rPr>
        <w:t xml:space="preserve"> </w:t>
      </w:r>
      <w:r w:rsidRPr="00916328">
        <w:rPr>
          <w:color w:val="000000"/>
          <w:sz w:val="28"/>
          <w:szCs w:val="28"/>
        </w:rPr>
        <w:t>подвижности, забавности и т. п. Ребенок-инвалид - тоже неиссякаемый источник стимулов для своего воспитателя, только качество их совершенно иное, чем в первом случае. Ребенок-инвалид требует больше механической работы, монотонного ухода и присмотра, а отклика со стороны ребенка, радостной удовлетворенности бывает гораздо меньше, это приводит к одностороннему утомлению, даже изнурению. Надо стараться разделить обязанности в семье, и общество должно внести свой вклад.</w:t>
      </w:r>
    </w:p>
    <w:p w14:paraId="2F15841F" w14:textId="77777777" w:rsidR="00A763A5" w:rsidRPr="00916328" w:rsidRDefault="00A763A5" w:rsidP="00A763A5">
      <w:pPr>
        <w:pStyle w:val="a4"/>
        <w:spacing w:before="0" w:beforeAutospacing="0" w:after="0" w:afterAutospacing="0" w:line="360" w:lineRule="auto"/>
        <w:ind w:firstLine="708"/>
        <w:jc w:val="both"/>
        <w:rPr>
          <w:color w:val="000000"/>
          <w:sz w:val="28"/>
          <w:szCs w:val="28"/>
        </w:rPr>
      </w:pPr>
      <w:r w:rsidRPr="00916328">
        <w:rPr>
          <w:color w:val="000000"/>
          <w:sz w:val="28"/>
          <w:szCs w:val="28"/>
        </w:rPr>
        <w:t>Семьи выбирают инклюзивные школы для того, чтобы их дети могли расширить свое общение с типично развивающимися сверстниками, а также получить возможность общаться с другими родителями и учителями.</w:t>
      </w:r>
    </w:p>
    <w:p w14:paraId="677A73B3" w14:textId="77777777" w:rsidR="00A763A5" w:rsidRPr="00916328" w:rsidRDefault="00A763A5" w:rsidP="00A763A5">
      <w:pPr>
        <w:pStyle w:val="a4"/>
        <w:spacing w:before="0" w:beforeAutospacing="0" w:after="0" w:afterAutospacing="0" w:line="360" w:lineRule="auto"/>
        <w:ind w:firstLine="708"/>
        <w:jc w:val="both"/>
        <w:rPr>
          <w:color w:val="000000"/>
          <w:sz w:val="28"/>
          <w:szCs w:val="28"/>
        </w:rPr>
      </w:pPr>
      <w:r w:rsidRPr="00916328">
        <w:rPr>
          <w:color w:val="000000"/>
          <w:sz w:val="28"/>
          <w:szCs w:val="28"/>
        </w:rPr>
        <w:t>Высокая положительная оценка со стороны педагогов школ усилий семьи в воспитании ребенка с ограниченными возможностями служит разработке механизмов эффективного сотрудничества семьи и школы. Для этого, прежде всего, необходим эмоциональный контакт, доверие, уважение и принятие, поддержка родителей и учет их мнения.</w:t>
      </w:r>
    </w:p>
    <w:p w14:paraId="5FB57D15" w14:textId="77777777" w:rsidR="00A763A5" w:rsidRPr="00916328" w:rsidRDefault="00A763A5" w:rsidP="00A763A5">
      <w:pPr>
        <w:pStyle w:val="a4"/>
        <w:spacing w:before="0" w:beforeAutospacing="0" w:after="0" w:afterAutospacing="0" w:line="360" w:lineRule="auto"/>
        <w:ind w:firstLine="708"/>
        <w:jc w:val="both"/>
        <w:rPr>
          <w:color w:val="000000"/>
          <w:sz w:val="28"/>
          <w:szCs w:val="28"/>
        </w:rPr>
      </w:pPr>
      <w:r w:rsidRPr="00916328">
        <w:rPr>
          <w:color w:val="000000"/>
          <w:sz w:val="28"/>
          <w:szCs w:val="28"/>
        </w:rPr>
        <w:t xml:space="preserve">Консультативная, профилактическая и просветительская работа с семьей строится на идее сотрудничества, увеличения ее воспитательных возможностей, установления гармоничных детско-родительских отношений. </w:t>
      </w:r>
      <w:r w:rsidRPr="00916328">
        <w:rPr>
          <w:color w:val="000000"/>
          <w:sz w:val="28"/>
          <w:szCs w:val="28"/>
        </w:rPr>
        <w:lastRenderedPageBreak/>
        <w:t>Задачами этой работы являются изменение психологических установок</w:t>
      </w:r>
      <w:r>
        <w:rPr>
          <w:color w:val="000000"/>
          <w:sz w:val="28"/>
          <w:szCs w:val="28"/>
        </w:rPr>
        <w:t xml:space="preserve"> </w:t>
      </w:r>
      <w:r w:rsidRPr="00916328">
        <w:rPr>
          <w:color w:val="000000"/>
          <w:sz w:val="28"/>
          <w:szCs w:val="28"/>
        </w:rPr>
        <w:t>родителей на роль семьи в образовательном процессе; изменение стиля взаимоотношений с ребенком; более широкое использование педагогических возможностей семьи. Кроме этого, социальная работа предполагает знакомство учащихся и родителей с их правами и обязанностями,</w:t>
      </w:r>
      <w:r>
        <w:rPr>
          <w:color w:val="000000"/>
          <w:sz w:val="28"/>
          <w:szCs w:val="28"/>
        </w:rPr>
        <w:t xml:space="preserve"> </w:t>
      </w:r>
      <w:r w:rsidRPr="00916328">
        <w:rPr>
          <w:color w:val="000000"/>
          <w:sz w:val="28"/>
          <w:szCs w:val="28"/>
        </w:rPr>
        <w:t>законодательными документами, а также – информирование об общественных и государственных организациях, имеющих отношение к лицам с ограниченными возможностями здоровья, как в России, так и за рубежом.</w:t>
      </w:r>
    </w:p>
    <w:p w14:paraId="508C6D6A" w14:textId="77777777" w:rsidR="00A763A5" w:rsidRPr="00916328" w:rsidRDefault="00A763A5" w:rsidP="00A763A5">
      <w:pPr>
        <w:pStyle w:val="a4"/>
        <w:spacing w:before="0" w:beforeAutospacing="0" w:after="0" w:afterAutospacing="0" w:line="360" w:lineRule="auto"/>
        <w:ind w:firstLine="708"/>
        <w:jc w:val="both"/>
        <w:rPr>
          <w:color w:val="000000"/>
          <w:sz w:val="28"/>
          <w:szCs w:val="28"/>
        </w:rPr>
      </w:pPr>
      <w:r w:rsidRPr="00916328">
        <w:rPr>
          <w:color w:val="000000"/>
          <w:sz w:val="28"/>
          <w:szCs w:val="28"/>
        </w:rPr>
        <w:t>Педагоги оказывают конкретную практическую помощь семьям, воспитывающим детей с ограниченными возможностями здоровья, при оформлении инвалидности и приобретении специальных средств для обучения детей (</w:t>
      </w:r>
      <w:proofErr w:type="spellStart"/>
      <w:r w:rsidRPr="00916328">
        <w:rPr>
          <w:color w:val="000000"/>
          <w:sz w:val="28"/>
          <w:szCs w:val="28"/>
        </w:rPr>
        <w:t>тифло</w:t>
      </w:r>
      <w:proofErr w:type="spellEnd"/>
      <w:r w:rsidRPr="00916328">
        <w:rPr>
          <w:color w:val="000000"/>
          <w:sz w:val="28"/>
          <w:szCs w:val="28"/>
        </w:rPr>
        <w:t xml:space="preserve">- и </w:t>
      </w:r>
      <w:proofErr w:type="spellStart"/>
      <w:r w:rsidRPr="00916328">
        <w:rPr>
          <w:color w:val="000000"/>
          <w:sz w:val="28"/>
          <w:szCs w:val="28"/>
        </w:rPr>
        <w:t>сурдотехника</w:t>
      </w:r>
      <w:proofErr w:type="spellEnd"/>
      <w:r w:rsidRPr="00916328">
        <w:rPr>
          <w:color w:val="000000"/>
          <w:sz w:val="28"/>
          <w:szCs w:val="28"/>
        </w:rPr>
        <w:t>). Иначе говоря, педагог служит</w:t>
      </w:r>
      <w:r>
        <w:rPr>
          <w:color w:val="000000"/>
          <w:sz w:val="28"/>
          <w:szCs w:val="28"/>
        </w:rPr>
        <w:t xml:space="preserve"> </w:t>
      </w:r>
      <w:r w:rsidRPr="00916328">
        <w:rPr>
          <w:color w:val="000000"/>
          <w:sz w:val="28"/>
          <w:szCs w:val="28"/>
        </w:rPr>
        <w:t xml:space="preserve">связующим звеном между детьми и взрослыми, обеспечивает атмосферу социально-психологического </w:t>
      </w:r>
      <w:proofErr w:type="spellStart"/>
      <w:r w:rsidRPr="00916328">
        <w:rPr>
          <w:color w:val="000000"/>
          <w:sz w:val="28"/>
          <w:szCs w:val="28"/>
        </w:rPr>
        <w:t>благоприятствия</w:t>
      </w:r>
      <w:proofErr w:type="spellEnd"/>
      <w:r w:rsidRPr="00916328">
        <w:rPr>
          <w:color w:val="000000"/>
          <w:sz w:val="28"/>
          <w:szCs w:val="28"/>
        </w:rPr>
        <w:t xml:space="preserve"> в образовательном учреждении, привлекает родителей и общественность к организации и проведению социально значимых мероприятий.</w:t>
      </w:r>
    </w:p>
    <w:p w14:paraId="364E4CBB" w14:textId="77777777" w:rsidR="00A763A5" w:rsidRPr="00916328" w:rsidRDefault="00A763A5" w:rsidP="00A763A5">
      <w:pPr>
        <w:pStyle w:val="a4"/>
        <w:spacing w:before="0" w:beforeAutospacing="0" w:after="0" w:afterAutospacing="0" w:line="360" w:lineRule="auto"/>
        <w:ind w:firstLine="708"/>
        <w:jc w:val="both"/>
        <w:rPr>
          <w:color w:val="000000"/>
          <w:sz w:val="28"/>
          <w:szCs w:val="28"/>
        </w:rPr>
      </w:pPr>
      <w:r w:rsidRPr="00916328">
        <w:rPr>
          <w:color w:val="000000"/>
          <w:sz w:val="28"/>
          <w:szCs w:val="28"/>
        </w:rPr>
        <w:t>Основной целью работы с семьёй является создание благоприятных условий для личностного развития всех членов семьи (физического, социального, духовно-нравственного, интеллектуального), оказание комплексной социально-психологической помощи, а также защита ребенка и его окружения от негативного воздействия различных факторов на</w:t>
      </w:r>
      <w:r>
        <w:rPr>
          <w:color w:val="000000"/>
          <w:sz w:val="28"/>
          <w:szCs w:val="28"/>
        </w:rPr>
        <w:t xml:space="preserve"> </w:t>
      </w:r>
      <w:r w:rsidRPr="00916328">
        <w:rPr>
          <w:color w:val="000000"/>
          <w:sz w:val="28"/>
          <w:szCs w:val="28"/>
        </w:rPr>
        <w:t>личностное развитие. Деятельность специалистов с семьей протекает по трем направлениям:</w:t>
      </w:r>
      <w:r>
        <w:rPr>
          <w:color w:val="000000"/>
          <w:sz w:val="28"/>
          <w:szCs w:val="28"/>
        </w:rPr>
        <w:t xml:space="preserve"> </w:t>
      </w:r>
      <w:r w:rsidRPr="00916328">
        <w:rPr>
          <w:color w:val="000000"/>
          <w:sz w:val="28"/>
          <w:szCs w:val="28"/>
        </w:rPr>
        <w:t>образовательное, психологическое и посредническое.</w:t>
      </w:r>
    </w:p>
    <w:p w14:paraId="74E277E0"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b/>
          <w:bCs/>
          <w:i/>
          <w:iCs/>
          <w:color w:val="000000"/>
          <w:sz w:val="28"/>
          <w:szCs w:val="28"/>
        </w:rPr>
        <w:t>Образовательное направление</w:t>
      </w:r>
      <w:r w:rsidRPr="00916328">
        <w:rPr>
          <w:color w:val="000000"/>
          <w:sz w:val="28"/>
          <w:szCs w:val="28"/>
        </w:rPr>
        <w:t>. Включает помощь родителям в обучении и воспитании. Помощь в обучении направлена на формирование педагогической культуры родителей и их просвещение. Помощь в воспитании осуществляется путем создания специальных воспитывающих</w:t>
      </w:r>
    </w:p>
    <w:p w14:paraId="2F1DB35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ситуаций в целях укрепления воспитательного потенциала семьи. Данное направление основано на использовании педагогической модели помощи семьи.</w:t>
      </w:r>
    </w:p>
    <w:p w14:paraId="2175672C"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b/>
          <w:bCs/>
          <w:i/>
          <w:iCs/>
          <w:color w:val="000000"/>
          <w:sz w:val="28"/>
          <w:szCs w:val="28"/>
        </w:rPr>
        <w:lastRenderedPageBreak/>
        <w:t>Психологическое направление</w:t>
      </w:r>
      <w:r w:rsidRPr="00916328">
        <w:rPr>
          <w:color w:val="000000"/>
          <w:sz w:val="28"/>
          <w:szCs w:val="28"/>
        </w:rPr>
        <w:t>. Включает социально-психологическую поддержку и коррекцию. Такая поддержка с позиции педагога, направлена на формирование благоприятной психологической атмосферы в семье. Оказание поддержки в союзе с психологом становится наиболее эффективным.</w:t>
      </w:r>
    </w:p>
    <w:p w14:paraId="3003CBAB"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b/>
          <w:bCs/>
          <w:i/>
          <w:iCs/>
          <w:color w:val="000000"/>
          <w:sz w:val="28"/>
          <w:szCs w:val="28"/>
        </w:rPr>
        <w:t>Посредническое направление</w:t>
      </w:r>
      <w:r w:rsidRPr="00916328">
        <w:rPr>
          <w:color w:val="000000"/>
          <w:sz w:val="28"/>
          <w:szCs w:val="28"/>
        </w:rPr>
        <w:t>. Данное направление содержит следующие компоненты: помощь в организации, координацию и информирование. Помощь в организации заключается в организации</w:t>
      </w:r>
      <w:r>
        <w:rPr>
          <w:color w:val="000000"/>
          <w:sz w:val="28"/>
          <w:szCs w:val="28"/>
        </w:rPr>
        <w:t xml:space="preserve"> </w:t>
      </w:r>
      <w:r w:rsidRPr="00916328">
        <w:rPr>
          <w:color w:val="000000"/>
          <w:sz w:val="28"/>
          <w:szCs w:val="28"/>
        </w:rPr>
        <w:t>семейного досуга (включение членов семьи в организацию и проведение праздников, ярмарок, выставок и т.д.). Помощь в координации направлена на установление и актуализацию связей семьи с различными ведомствами, социальными службами, центрами социальной помощи и поддержки.</w:t>
      </w:r>
      <w:r>
        <w:rPr>
          <w:color w:val="000000"/>
          <w:sz w:val="28"/>
          <w:szCs w:val="28"/>
        </w:rPr>
        <w:t xml:space="preserve"> </w:t>
      </w:r>
      <w:r w:rsidRPr="00916328">
        <w:rPr>
          <w:color w:val="000000"/>
          <w:sz w:val="28"/>
          <w:szCs w:val="28"/>
        </w:rPr>
        <w:t>Помощь в информировании направлена на информирование семьи по вопросам социальной защиты. Кроме того, цель педагогов заключается в том, чтобы не только продуктивно сотрудничать с отдельными семьями, но находить новаторские способы взаимодействия всех семей. В инклюзивных школах учителя разрабатывают механизмы эффективного партнерства школы и семьи, которые связывают семьи и школу и, в конечном счете, помогают всем детям учиться и добиваться успеха. В отличие от многих программ сотрудничества, которые ориентированы на нужды семей со средним и высоким достатком, работники инклюзивных школ принимают во внимание все семьи и используют методы работы, позволяющие семьям с любым доходом</w:t>
      </w:r>
      <w:r>
        <w:rPr>
          <w:color w:val="000000"/>
          <w:sz w:val="28"/>
          <w:szCs w:val="28"/>
        </w:rPr>
        <w:t xml:space="preserve"> </w:t>
      </w:r>
      <w:r w:rsidRPr="00916328">
        <w:rPr>
          <w:color w:val="000000"/>
          <w:sz w:val="28"/>
          <w:szCs w:val="28"/>
        </w:rPr>
        <w:t>участвовать в жизни школы.</w:t>
      </w:r>
    </w:p>
    <w:p w14:paraId="1CA919F1"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Среди таких методов можно отметить:</w:t>
      </w:r>
    </w:p>
    <w:p w14:paraId="1E54FC95"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поддержку института семьи в школьной системе;</w:t>
      </w:r>
    </w:p>
    <w:p w14:paraId="3D6AA54A"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посредничество между семьями и различными социальными</w:t>
      </w:r>
    </w:p>
    <w:p w14:paraId="3F53D476"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учреждениями;</w:t>
      </w:r>
    </w:p>
    <w:p w14:paraId="0E0A7EC6"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предоставление семьям информации для возможности осознанного</w:t>
      </w:r>
      <w:r>
        <w:rPr>
          <w:color w:val="000000"/>
          <w:sz w:val="28"/>
          <w:szCs w:val="28"/>
        </w:rPr>
        <w:t xml:space="preserve"> </w:t>
      </w:r>
      <w:r w:rsidRPr="00916328">
        <w:rPr>
          <w:color w:val="000000"/>
          <w:sz w:val="28"/>
          <w:szCs w:val="28"/>
        </w:rPr>
        <w:t>выбора;</w:t>
      </w:r>
    </w:p>
    <w:p w14:paraId="43AE257B"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использование лексики, свободной от профессионального жаргона</w:t>
      </w:r>
      <w:r>
        <w:rPr>
          <w:color w:val="000000"/>
          <w:sz w:val="28"/>
          <w:szCs w:val="28"/>
        </w:rPr>
        <w:t xml:space="preserve"> </w:t>
      </w:r>
      <w:r w:rsidRPr="00916328">
        <w:rPr>
          <w:color w:val="000000"/>
          <w:sz w:val="28"/>
          <w:szCs w:val="28"/>
        </w:rPr>
        <w:t>и понятной родителям;</w:t>
      </w:r>
    </w:p>
    <w:p w14:paraId="0AE0B85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lastRenderedPageBreak/>
        <w:t>-помощь с проездом членов семьи к месту проведения школьных</w:t>
      </w:r>
      <w:r>
        <w:rPr>
          <w:color w:val="000000"/>
          <w:sz w:val="28"/>
          <w:szCs w:val="28"/>
        </w:rPr>
        <w:t xml:space="preserve"> </w:t>
      </w:r>
      <w:r w:rsidRPr="00916328">
        <w:rPr>
          <w:color w:val="000000"/>
          <w:sz w:val="28"/>
          <w:szCs w:val="28"/>
        </w:rPr>
        <w:t>мероприятий;</w:t>
      </w:r>
    </w:p>
    <w:p w14:paraId="6A0C1D6B"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проведение мероприятий и собраний недалеко от школы и места</w:t>
      </w:r>
      <w:r>
        <w:rPr>
          <w:color w:val="000000"/>
          <w:sz w:val="28"/>
          <w:szCs w:val="28"/>
        </w:rPr>
        <w:t xml:space="preserve"> </w:t>
      </w:r>
      <w:r w:rsidRPr="00916328">
        <w:rPr>
          <w:color w:val="000000"/>
          <w:sz w:val="28"/>
          <w:szCs w:val="28"/>
        </w:rPr>
        <w:t>проживания семей;</w:t>
      </w:r>
    </w:p>
    <w:p w14:paraId="6DD186D5"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альтернативные варианты работы с ребенком;</w:t>
      </w:r>
    </w:p>
    <w:p w14:paraId="1A2E87FA"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организацию мероприятий, при которой дети не отделены от</w:t>
      </w:r>
      <w:r>
        <w:rPr>
          <w:color w:val="000000"/>
          <w:sz w:val="28"/>
          <w:szCs w:val="28"/>
        </w:rPr>
        <w:t xml:space="preserve"> </w:t>
      </w:r>
      <w:r w:rsidRPr="00916328">
        <w:rPr>
          <w:color w:val="000000"/>
          <w:sz w:val="28"/>
          <w:szCs w:val="28"/>
        </w:rPr>
        <w:t>родителей во время их проведения;</w:t>
      </w:r>
    </w:p>
    <w:p w14:paraId="06233932"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проведение мероприятий, ориентированных на интересы и нужды</w:t>
      </w:r>
      <w:r>
        <w:rPr>
          <w:color w:val="000000"/>
          <w:sz w:val="28"/>
          <w:szCs w:val="28"/>
        </w:rPr>
        <w:t xml:space="preserve"> </w:t>
      </w:r>
      <w:r w:rsidRPr="00916328">
        <w:rPr>
          <w:color w:val="000000"/>
          <w:sz w:val="28"/>
          <w:szCs w:val="28"/>
        </w:rPr>
        <w:t>родителей;</w:t>
      </w:r>
    </w:p>
    <w:p w14:paraId="1055EF8F"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встреча с родителями в удобное для них время, например, вечером,</w:t>
      </w:r>
      <w:r>
        <w:rPr>
          <w:color w:val="000000"/>
          <w:sz w:val="28"/>
          <w:szCs w:val="28"/>
        </w:rPr>
        <w:t xml:space="preserve"> </w:t>
      </w:r>
      <w:r w:rsidRPr="00916328">
        <w:rPr>
          <w:color w:val="000000"/>
          <w:sz w:val="28"/>
          <w:szCs w:val="28"/>
        </w:rPr>
        <w:t>на выходных или утром;</w:t>
      </w:r>
    </w:p>
    <w:p w14:paraId="4BD403DC"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предоставление переводчика, если семье это необходимо.</w:t>
      </w:r>
    </w:p>
    <w:p w14:paraId="1FA4F0A1"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Формы взаимодействия с семьей, воспитывающей ребенка с ограниченными возможностями здоровья в условиях инклюзивного образования:</w:t>
      </w:r>
    </w:p>
    <w:p w14:paraId="15B024EF"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1. Непосредственная работа с конкретной семьей:</w:t>
      </w:r>
    </w:p>
    <w:p w14:paraId="2185B380"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xml:space="preserve">- педагог обращает внимание на внешний вид и окружение дома, подъезда, квартиры в случае домашнего </w:t>
      </w:r>
      <w:proofErr w:type="spellStart"/>
      <w:r w:rsidRPr="00916328">
        <w:rPr>
          <w:color w:val="000000"/>
          <w:sz w:val="28"/>
          <w:szCs w:val="28"/>
        </w:rPr>
        <w:t>визитирования</w:t>
      </w:r>
      <w:proofErr w:type="spellEnd"/>
      <w:r w:rsidRPr="00916328">
        <w:rPr>
          <w:color w:val="000000"/>
          <w:sz w:val="28"/>
          <w:szCs w:val="28"/>
        </w:rPr>
        <w:t>;</w:t>
      </w:r>
    </w:p>
    <w:p w14:paraId="214404B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встречаясь с семьей, старается увидеться не только с матерью, но и</w:t>
      </w:r>
      <w:r>
        <w:rPr>
          <w:color w:val="000000"/>
          <w:sz w:val="28"/>
          <w:szCs w:val="28"/>
        </w:rPr>
        <w:t xml:space="preserve"> </w:t>
      </w:r>
      <w:r w:rsidRPr="00916328">
        <w:rPr>
          <w:color w:val="000000"/>
          <w:sz w:val="28"/>
          <w:szCs w:val="28"/>
        </w:rPr>
        <w:t>с отцом, другими детьми и взрослыми членами семьи;</w:t>
      </w:r>
    </w:p>
    <w:p w14:paraId="497520A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узнает от родителей о потребностях проблемах и ресурсах;</w:t>
      </w:r>
    </w:p>
    <w:p w14:paraId="2D7216B6"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спрашивает о внешкольных занятиях ребенка (если тот достиг</w:t>
      </w:r>
      <w:r>
        <w:rPr>
          <w:color w:val="000000"/>
          <w:sz w:val="28"/>
          <w:szCs w:val="28"/>
        </w:rPr>
        <w:t xml:space="preserve"> </w:t>
      </w:r>
      <w:r w:rsidRPr="00916328">
        <w:rPr>
          <w:color w:val="000000"/>
          <w:sz w:val="28"/>
          <w:szCs w:val="28"/>
        </w:rPr>
        <w:t>школьного возраста);</w:t>
      </w:r>
    </w:p>
    <w:p w14:paraId="0CDE0383"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отвечает на вопросы родителей;</w:t>
      </w:r>
    </w:p>
    <w:p w14:paraId="3C395F5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наблюдает за тем, как в семье обращаются с ребенком, обучают и</w:t>
      </w:r>
      <w:r>
        <w:rPr>
          <w:color w:val="000000"/>
          <w:sz w:val="28"/>
          <w:szCs w:val="28"/>
        </w:rPr>
        <w:t xml:space="preserve"> </w:t>
      </w:r>
      <w:r w:rsidRPr="00916328">
        <w:rPr>
          <w:color w:val="000000"/>
          <w:sz w:val="28"/>
          <w:szCs w:val="28"/>
        </w:rPr>
        <w:t>развивают его;</w:t>
      </w:r>
    </w:p>
    <w:p w14:paraId="000AEFD6"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демонстрирует стратегию поведения, обучения, решения проблем.</w:t>
      </w:r>
    </w:p>
    <w:p w14:paraId="3E9FA1CF"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В рамках этой же тактики родители наносят визит педагогу (или педагогам) и в ходе его:</w:t>
      </w:r>
    </w:p>
    <w:p w14:paraId="0D0F5D77"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родители наблюдают, как специалист обращается с ребенком</w:t>
      </w:r>
    </w:p>
    <w:p w14:paraId="2181687D"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(например, присутствуют в классе или на приеме, во время тестирования);</w:t>
      </w:r>
    </w:p>
    <w:p w14:paraId="7C92371B"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педагог отвечает на вопросы родителей, объясняет;</w:t>
      </w:r>
    </w:p>
    <w:p w14:paraId="105913C0"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lastRenderedPageBreak/>
        <w:t>- педагог наблюдает, как родители обращаются с ребенком;</w:t>
      </w:r>
    </w:p>
    <w:p w14:paraId="445779DA"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педагог организует консультацию с представителями других служб,</w:t>
      </w:r>
    </w:p>
    <w:p w14:paraId="6AEA7683"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если это необходимо ему для лучшего понимания и решения проблем или</w:t>
      </w:r>
    </w:p>
    <w:p w14:paraId="3FD16305"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если это непосредственно может помочь семье;</w:t>
      </w:r>
    </w:p>
    <w:p w14:paraId="5ED09227"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предлагает родителям заполнить карты, схемы, вопросники по развитию ребенка, затем сравнивает их результаты со своими ответами;</w:t>
      </w:r>
    </w:p>
    <w:p w14:paraId="0283CC1F"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родители посещают школьные консилиумы и к комиссии;</w:t>
      </w:r>
    </w:p>
    <w:p w14:paraId="153A6E99"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родителям представляется письменный отчет результатов тестирования или оценивания.</w:t>
      </w:r>
    </w:p>
    <w:p w14:paraId="7DB192F0"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2. Опосредованная работа с конкретной семьей:</w:t>
      </w:r>
    </w:p>
    <w:p w14:paraId="205EEA3D"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информация и обмен комментариями осуществляются через специально организованный дневник, куда родители и соц. педагог вносят записи, например каждую неделю или две;</w:t>
      </w:r>
    </w:p>
    <w:p w14:paraId="744CF31C"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домашний дневник наблюдений анализируется при встрече;</w:t>
      </w:r>
    </w:p>
    <w:p w14:paraId="471767EA"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результаты проведенной реабилитационной работы представляются в отчетах, (раз в полгода);</w:t>
      </w:r>
    </w:p>
    <w:p w14:paraId="67FA67D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педагог, привлекая других специалистов организует письменные извещения, информацию для родителей;</w:t>
      </w:r>
    </w:p>
    <w:p w14:paraId="0C6E1878"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контакты по телефону;</w:t>
      </w:r>
    </w:p>
    <w:p w14:paraId="76AD6F02"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родители берут в библиотеке книги, учебные пособия на дом по рекомендации педагога;</w:t>
      </w:r>
    </w:p>
    <w:p w14:paraId="7688A180"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родители заполняют карты, вопросники, схемы развития способностей ребенка;</w:t>
      </w:r>
    </w:p>
    <w:p w14:paraId="72A89C6A"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рекомендуются занятия на выходные дни, предоставляется информация о возможностях отдыха;</w:t>
      </w:r>
    </w:p>
    <w:p w14:paraId="49858485"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родителям предоставляется возможность знакомиться с содержанием папки материалов по их ребенку.</w:t>
      </w:r>
    </w:p>
    <w:p w14:paraId="2239BF7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3. Непосредственная работа с группой родителей:</w:t>
      </w:r>
    </w:p>
    <w:p w14:paraId="1C72968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встречи с родителями, обмен информацией, отчет о ходе проделанной работы и успехах ребенка, обсуждение планов на будущее;</w:t>
      </w:r>
    </w:p>
    <w:p w14:paraId="73050377"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lastRenderedPageBreak/>
        <w:t>- выступления на встрече родителей и ответы на их вопросы;</w:t>
      </w:r>
    </w:p>
    <w:p w14:paraId="2262F14E"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организация семинаров для родителей, выступлений, бесед, ролевых игр;</w:t>
      </w:r>
    </w:p>
    <w:p w14:paraId="48D00797"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организация специального курса для родителей по той или иной</w:t>
      </w:r>
      <w:r>
        <w:rPr>
          <w:color w:val="000000"/>
          <w:sz w:val="28"/>
          <w:szCs w:val="28"/>
        </w:rPr>
        <w:t xml:space="preserve"> тема</w:t>
      </w:r>
      <w:r w:rsidRPr="00916328">
        <w:rPr>
          <w:color w:val="000000"/>
          <w:sz w:val="28"/>
          <w:szCs w:val="28"/>
        </w:rPr>
        <w:t>тике;</w:t>
      </w:r>
    </w:p>
    <w:p w14:paraId="6FC005EB"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привлечение родителей к подготовке и проведению культурно- массовых мероприятий;</w:t>
      </w:r>
    </w:p>
    <w:p w14:paraId="34AFEEF3"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интервьюирование родителей об их отношении, дальнейших ожиданиях оказываемой помощи.</w:t>
      </w:r>
    </w:p>
    <w:p w14:paraId="5C6EAD61"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4. Опосредованная работа с группой родителей:</w:t>
      </w:r>
    </w:p>
    <w:p w14:paraId="1CFE388F"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предоставление родителям информации о том, как, на каких условиях и в каких случаях обратиться к конкретным специалистам (психолог, педагог, заместитель директора по воспитательной работе, директор);</w:t>
      </w:r>
    </w:p>
    <w:p w14:paraId="5FCC830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организация выставки книг, методической литературы в кабинете</w:t>
      </w:r>
      <w:r>
        <w:rPr>
          <w:color w:val="000000"/>
          <w:sz w:val="28"/>
          <w:szCs w:val="28"/>
        </w:rPr>
        <w:t xml:space="preserve"> </w:t>
      </w:r>
      <w:r w:rsidRPr="00916328">
        <w:rPr>
          <w:color w:val="000000"/>
          <w:sz w:val="28"/>
          <w:szCs w:val="28"/>
        </w:rPr>
        <w:t>или «уголке» для родителей;</w:t>
      </w:r>
    </w:p>
    <w:p w14:paraId="43CB0BB7"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подготовка буклета, объясняющего процедуру тестирования,</w:t>
      </w:r>
      <w:r>
        <w:rPr>
          <w:color w:val="000000"/>
          <w:sz w:val="28"/>
          <w:szCs w:val="28"/>
        </w:rPr>
        <w:t xml:space="preserve"> </w:t>
      </w:r>
      <w:r w:rsidRPr="00916328">
        <w:rPr>
          <w:color w:val="000000"/>
          <w:sz w:val="28"/>
          <w:szCs w:val="28"/>
        </w:rPr>
        <w:t>оценивания того, как интерпретируются результаты;</w:t>
      </w:r>
    </w:p>
    <w:p w14:paraId="5F8D4E76"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выдача родителям книг на дом;</w:t>
      </w:r>
    </w:p>
    <w:p w14:paraId="4B07DCAF"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подготовка письменных предложений по домашним занятиям или готовящимся мероприятиям, возможностям отдыха;</w:t>
      </w:r>
    </w:p>
    <w:p w14:paraId="07A9FAEC"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передача вопросников для выяснения потребностей и мнения</w:t>
      </w:r>
      <w:r>
        <w:rPr>
          <w:color w:val="000000"/>
          <w:sz w:val="28"/>
          <w:szCs w:val="28"/>
        </w:rPr>
        <w:t xml:space="preserve"> </w:t>
      </w:r>
      <w:r w:rsidRPr="00916328">
        <w:rPr>
          <w:color w:val="000000"/>
          <w:sz w:val="28"/>
          <w:szCs w:val="28"/>
        </w:rPr>
        <w:t>родителей;</w:t>
      </w:r>
    </w:p>
    <w:p w14:paraId="1F0BDEF1"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организация стенда или доски объявлений там, где родители ожидают детей.</w:t>
      </w:r>
    </w:p>
    <w:p w14:paraId="257487AA"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5. Развитие контактов между семьями:</w:t>
      </w:r>
    </w:p>
    <w:p w14:paraId="02853C82"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педагог может способствовать развитию сети «нянь» среди группы</w:t>
      </w:r>
      <w:r>
        <w:rPr>
          <w:color w:val="000000"/>
          <w:sz w:val="28"/>
          <w:szCs w:val="28"/>
        </w:rPr>
        <w:t xml:space="preserve"> </w:t>
      </w:r>
      <w:r w:rsidRPr="00916328">
        <w:rPr>
          <w:color w:val="000000"/>
          <w:sz w:val="28"/>
          <w:szCs w:val="28"/>
        </w:rPr>
        <w:t>родителей;</w:t>
      </w:r>
    </w:p>
    <w:p w14:paraId="4C6F0019"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организовать посещение опытными родителями семей, где появился ребенок, нуждающийся в помощи;</w:t>
      </w:r>
    </w:p>
    <w:p w14:paraId="596393C1"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помочь в организации ассоциации или группы самопомощи</w:t>
      </w:r>
      <w:r>
        <w:rPr>
          <w:color w:val="000000"/>
          <w:sz w:val="28"/>
          <w:szCs w:val="28"/>
        </w:rPr>
        <w:t xml:space="preserve"> </w:t>
      </w:r>
      <w:r w:rsidRPr="00916328">
        <w:rPr>
          <w:color w:val="000000"/>
          <w:sz w:val="28"/>
          <w:szCs w:val="28"/>
        </w:rPr>
        <w:t>родителям;</w:t>
      </w:r>
    </w:p>
    <w:p w14:paraId="5C282755"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приглашать отцов для помощи в работе по починке или наладке</w:t>
      </w:r>
      <w:r>
        <w:rPr>
          <w:color w:val="000000"/>
          <w:sz w:val="28"/>
          <w:szCs w:val="28"/>
        </w:rPr>
        <w:t xml:space="preserve"> </w:t>
      </w:r>
      <w:r w:rsidRPr="00916328">
        <w:rPr>
          <w:color w:val="000000"/>
          <w:sz w:val="28"/>
          <w:szCs w:val="28"/>
        </w:rPr>
        <w:t>чего-либо;</w:t>
      </w:r>
    </w:p>
    <w:p w14:paraId="0B79C804"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добиваться того, чтобы родители были представлены в комиссиях</w:t>
      </w:r>
      <w:r>
        <w:rPr>
          <w:color w:val="000000"/>
          <w:sz w:val="28"/>
          <w:szCs w:val="28"/>
        </w:rPr>
        <w:t xml:space="preserve"> </w:t>
      </w:r>
      <w:r w:rsidRPr="00916328">
        <w:rPr>
          <w:color w:val="000000"/>
          <w:sz w:val="28"/>
          <w:szCs w:val="28"/>
        </w:rPr>
        <w:t>или советах школы;</w:t>
      </w:r>
    </w:p>
    <w:p w14:paraId="59FAF6A7" w14:textId="77777777" w:rsidR="00A763A5" w:rsidRPr="00916328"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lastRenderedPageBreak/>
        <w:t>- помогать родителям в организации клубов по интересам и мероприятий для детей;</w:t>
      </w:r>
    </w:p>
    <w:p w14:paraId="0BD53D29" w14:textId="65051857" w:rsidR="00A763A5" w:rsidRDefault="00A763A5" w:rsidP="00A763A5">
      <w:pPr>
        <w:pStyle w:val="a4"/>
        <w:spacing w:before="0" w:beforeAutospacing="0" w:after="0" w:afterAutospacing="0" w:line="360" w:lineRule="auto"/>
        <w:jc w:val="both"/>
        <w:rPr>
          <w:color w:val="000000"/>
          <w:sz w:val="28"/>
          <w:szCs w:val="28"/>
        </w:rPr>
      </w:pPr>
      <w:r w:rsidRPr="00916328">
        <w:rPr>
          <w:color w:val="000000"/>
          <w:sz w:val="28"/>
          <w:szCs w:val="28"/>
        </w:rPr>
        <w:t>- добиваться того, чтобы родители защищали свои права, вовлекались в работу общественных организаций, оказывающих влияние на развитие законодательства и порядка, предоставления услуг</w:t>
      </w:r>
      <w:r>
        <w:rPr>
          <w:color w:val="000000"/>
          <w:sz w:val="28"/>
          <w:szCs w:val="28"/>
        </w:rPr>
        <w:t>.</w:t>
      </w:r>
    </w:p>
    <w:p w14:paraId="0F83BAB1" w14:textId="1A5F940B" w:rsidR="00094734" w:rsidRPr="001200C4" w:rsidRDefault="00094734" w:rsidP="00A763A5">
      <w:pPr>
        <w:pStyle w:val="a4"/>
        <w:spacing w:before="0" w:beforeAutospacing="0" w:after="0" w:afterAutospacing="0" w:line="360" w:lineRule="auto"/>
        <w:jc w:val="both"/>
        <w:rPr>
          <w:color w:val="000000"/>
          <w:sz w:val="28"/>
          <w:szCs w:val="28"/>
        </w:rPr>
      </w:pPr>
    </w:p>
    <w:p w14:paraId="5413F153"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420F65F3"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64FDD751"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45CD0E59"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7A0CD7A7"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54A0FA89"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3A8FA5A1"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185A5A63"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05DF7852" w14:textId="77777777"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4CF42FC2" w14:textId="5FBF1A06"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41564294" w14:textId="2544FEE9"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62F3EDA2" w14:textId="42F05A82"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19CD1455" w14:textId="6B91B1F4"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4F64DCDE" w14:textId="6B7A1AF8"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466992A1" w14:textId="5B2B121D"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p>
    <w:p w14:paraId="1E62C465" w14:textId="4E1512B5" w:rsidR="00094734" w:rsidRDefault="00094734" w:rsidP="00A763A5">
      <w:pPr>
        <w:spacing w:before="100" w:beforeAutospacing="1" w:after="100" w:afterAutospacing="1" w:line="274" w:lineRule="atLeast"/>
        <w:jc w:val="center"/>
        <w:rPr>
          <w:rFonts w:ascii="Times New Roman" w:hAnsi="Times New Roman" w:cs="Times New Roman"/>
          <w:b/>
          <w:color w:val="002060"/>
          <w:sz w:val="40"/>
          <w:szCs w:val="40"/>
          <w:shd w:val="clear" w:color="auto" w:fill="FFFFFF"/>
        </w:rPr>
      </w:pPr>
      <w:r>
        <w:rPr>
          <w:noProof/>
          <w:color w:val="000000"/>
          <w:sz w:val="28"/>
          <w:szCs w:val="28"/>
        </w:rPr>
        <w:lastRenderedPageBreak/>
        <w:drawing>
          <wp:inline distT="0" distB="0" distL="0" distR="0" wp14:anchorId="197B968D" wp14:editId="354B6F2C">
            <wp:extent cx="4443513" cy="2488367"/>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1">
                      <a:extLst>
                        <a:ext uri="{28A0092B-C50C-407E-A947-70E740481C1C}">
                          <a14:useLocalDpi xmlns:a14="http://schemas.microsoft.com/office/drawing/2010/main" val="0"/>
                        </a:ext>
                      </a:extLst>
                    </a:blip>
                    <a:stretch>
                      <a:fillRect/>
                    </a:stretch>
                  </pic:blipFill>
                  <pic:spPr>
                    <a:xfrm>
                      <a:off x="0" y="0"/>
                      <a:ext cx="4464208" cy="2499956"/>
                    </a:xfrm>
                    <a:prstGeom prst="rect">
                      <a:avLst/>
                    </a:prstGeom>
                  </pic:spPr>
                </pic:pic>
              </a:graphicData>
            </a:graphic>
          </wp:inline>
        </w:drawing>
      </w:r>
    </w:p>
    <w:p w14:paraId="77883D96" w14:textId="77777777" w:rsidR="00094734" w:rsidRDefault="00A763A5" w:rsidP="00A763A5">
      <w:pPr>
        <w:spacing w:before="100" w:beforeAutospacing="1" w:after="100" w:afterAutospacing="1" w:line="274" w:lineRule="atLeast"/>
        <w:jc w:val="center"/>
        <w:rPr>
          <w:rFonts w:ascii="Times New Roman" w:hAnsi="Times New Roman" w:cs="Times New Roman"/>
          <w:b/>
          <w:color w:val="006600"/>
          <w:sz w:val="44"/>
          <w:szCs w:val="44"/>
          <w:shd w:val="clear" w:color="auto" w:fill="FFFFFF"/>
        </w:rPr>
      </w:pPr>
      <w:r w:rsidRPr="00094734">
        <w:rPr>
          <w:rFonts w:ascii="Times New Roman" w:hAnsi="Times New Roman" w:cs="Times New Roman"/>
          <w:b/>
          <w:color w:val="006600"/>
          <w:sz w:val="44"/>
          <w:szCs w:val="44"/>
          <w:shd w:val="clear" w:color="auto" w:fill="FFFFFF"/>
        </w:rPr>
        <w:t>Коррекционно-развивающая</w:t>
      </w:r>
      <w:r w:rsidRPr="00094734">
        <w:rPr>
          <w:rStyle w:val="apple-converted-space"/>
          <w:rFonts w:ascii="Times New Roman" w:hAnsi="Times New Roman" w:cs="Times New Roman"/>
          <w:b/>
          <w:color w:val="006600"/>
          <w:sz w:val="44"/>
          <w:szCs w:val="44"/>
          <w:shd w:val="clear" w:color="auto" w:fill="FFFFFF"/>
        </w:rPr>
        <w:t> </w:t>
      </w:r>
      <w:r w:rsidRPr="00094734">
        <w:rPr>
          <w:rFonts w:ascii="Times New Roman" w:hAnsi="Times New Roman" w:cs="Times New Roman"/>
          <w:b/>
          <w:color w:val="006600"/>
          <w:sz w:val="44"/>
          <w:szCs w:val="44"/>
          <w:shd w:val="clear" w:color="auto" w:fill="FFFFFF"/>
        </w:rPr>
        <w:t xml:space="preserve">деятельность </w:t>
      </w:r>
    </w:p>
    <w:p w14:paraId="0E98153B" w14:textId="163482BD" w:rsidR="00A763A5" w:rsidRPr="00094734" w:rsidRDefault="00A763A5" w:rsidP="00A763A5">
      <w:pPr>
        <w:spacing w:before="100" w:beforeAutospacing="1" w:after="100" w:afterAutospacing="1" w:line="274" w:lineRule="atLeast"/>
        <w:jc w:val="center"/>
        <w:rPr>
          <w:rFonts w:ascii="Times New Roman" w:eastAsia="Times New Roman" w:hAnsi="Times New Roman" w:cs="Times New Roman"/>
          <w:b/>
          <w:bCs/>
          <w:color w:val="006600"/>
          <w:sz w:val="44"/>
          <w:szCs w:val="44"/>
          <w:lang w:eastAsia="ru-RU"/>
        </w:rPr>
      </w:pPr>
      <w:r w:rsidRPr="00094734">
        <w:rPr>
          <w:rFonts w:ascii="Times New Roman" w:hAnsi="Times New Roman" w:cs="Times New Roman"/>
          <w:b/>
          <w:color w:val="006600"/>
          <w:sz w:val="44"/>
          <w:szCs w:val="44"/>
          <w:shd w:val="clear" w:color="auto" w:fill="FFFFFF"/>
        </w:rPr>
        <w:t>с детьми ОВЗ</w:t>
      </w:r>
    </w:p>
    <w:p w14:paraId="7B7328E9" w14:textId="77777777" w:rsidR="00A763A5" w:rsidRPr="004F11B4" w:rsidRDefault="00A763A5" w:rsidP="00A763A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Согласно ФГТ, содержание коррекционной работы должно быть направлено на обеспечение коррекции недостатков в физическом и (или) психическом развитии различных категорий детей с ограниченными возможностями здоровья (ОВЗ) и оказание им помощи в освоении общеобразовательной программы.</w:t>
      </w:r>
    </w:p>
    <w:p w14:paraId="0BF5607E" w14:textId="77777777" w:rsidR="00A763A5" w:rsidRPr="004F11B4" w:rsidRDefault="00A763A5" w:rsidP="00A763A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Содержание коррекционной работы должно обеспечивать:</w:t>
      </w:r>
    </w:p>
    <w:p w14:paraId="5F838056" w14:textId="77777777" w:rsidR="00A763A5" w:rsidRPr="004F11B4" w:rsidRDefault="00A763A5" w:rsidP="00A763A5">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выявление особых образовательных потребностей детей с ОВЗ, обусловленных недостатками в их физическом и (или) психическом развитии;</w:t>
      </w:r>
    </w:p>
    <w:p w14:paraId="52DF56C8" w14:textId="77777777" w:rsidR="00A763A5" w:rsidRPr="004F11B4" w:rsidRDefault="00A763A5" w:rsidP="00A763A5">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осуществление индивидуально-ориентированной психолого-медико-педагогической помощи детям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14:paraId="5D1113F1" w14:textId="77777777" w:rsidR="00A763A5" w:rsidRPr="004F11B4" w:rsidRDefault="00A763A5" w:rsidP="00A763A5">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возможность освоения детьми с ОВЗ общеобразовательной программы и их интеграцию в образовательном учреждении.</w:t>
      </w:r>
    </w:p>
    <w:p w14:paraId="7336E3DB" w14:textId="77777777" w:rsidR="00A763A5" w:rsidRPr="004F11B4" w:rsidRDefault="00A763A5" w:rsidP="00A763A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Решение обозначенных целей и задач может быть связано с организацией системы коррекционной работы в рамках общеобразовательной программы.</w:t>
      </w:r>
    </w:p>
    <w:p w14:paraId="1BD04A90" w14:textId="77777777" w:rsidR="00A763A5" w:rsidRPr="004F11B4" w:rsidRDefault="00A763A5" w:rsidP="00A763A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lastRenderedPageBreak/>
        <w:t>Коррекционная работа должна включать в себя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детей с ОВЗ, их интеграцию в образовательном учреждении и освоение ими общеобразовательной программы, предусматривающих в том числе:</w:t>
      </w:r>
    </w:p>
    <w:p w14:paraId="20C92F7C" w14:textId="77777777" w:rsidR="00A763A5" w:rsidRPr="004F11B4" w:rsidRDefault="00A763A5" w:rsidP="00A763A5">
      <w:pPr>
        <w:numPr>
          <w:ilvl w:val="3"/>
          <w:numId w:val="6"/>
        </w:numPr>
        <w:shd w:val="clear" w:color="auto" w:fill="FFFFFF"/>
        <w:tabs>
          <w:tab w:val="clear" w:pos="2880"/>
        </w:tabs>
        <w:spacing w:after="0" w:line="360" w:lineRule="auto"/>
        <w:ind w:left="142" w:firstLine="0"/>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описание системы комплексного психолого-медико-педагогического сопровождения детей с ОВЗ;</w:t>
      </w:r>
    </w:p>
    <w:p w14:paraId="612F7239" w14:textId="77777777" w:rsidR="00A763A5" w:rsidRPr="004F11B4" w:rsidRDefault="00A763A5" w:rsidP="00A763A5">
      <w:pPr>
        <w:numPr>
          <w:ilvl w:val="0"/>
          <w:numId w:val="6"/>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описание специальных условий обучения и воспитания детей с ОВЗ.</w:t>
      </w:r>
    </w:p>
    <w:p w14:paraId="743DEE2A" w14:textId="77777777" w:rsidR="00A763A5" w:rsidRPr="004F11B4" w:rsidRDefault="00A763A5" w:rsidP="00A763A5">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В содержании коррекционной работы должно быть отражено взаимодействие в разработке и реализации коррекционных мероприятий воспитателей, специалистов образовательного учреждения (музыкального руководителя, воспитателя, специалистов),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оказания поддержки детям с ОВЗ.</w:t>
      </w:r>
    </w:p>
    <w:p w14:paraId="06E6ABF6"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 xml:space="preserve">В </w:t>
      </w:r>
      <w:proofErr w:type="spellStart"/>
      <w:r w:rsidRPr="004F11B4">
        <w:rPr>
          <w:rFonts w:ascii="Times New Roman" w:eastAsia="Times New Roman" w:hAnsi="Times New Roman" w:cs="Times New Roman"/>
          <w:color w:val="000000"/>
          <w:sz w:val="28"/>
          <w:szCs w:val="28"/>
          <w:lang w:eastAsia="ru-RU"/>
        </w:rPr>
        <w:t>коррекционо</w:t>
      </w:r>
      <w:proofErr w:type="spellEnd"/>
      <w:r w:rsidRPr="004F11B4">
        <w:rPr>
          <w:rFonts w:ascii="Times New Roman" w:eastAsia="Times New Roman" w:hAnsi="Times New Roman" w:cs="Times New Roman"/>
          <w:color w:val="000000"/>
          <w:sz w:val="28"/>
          <w:szCs w:val="28"/>
          <w:lang w:eastAsia="ru-RU"/>
        </w:rPr>
        <w:t>-развивающей деятельности используются 5 видов игр:</w:t>
      </w:r>
    </w:p>
    <w:p w14:paraId="5A5FA2A7"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1. Игры на развитие слуховых ориентировочных реакций;</w:t>
      </w:r>
    </w:p>
    <w:p w14:paraId="21EFD9E7"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2. Игры на развитие понимания речи;</w:t>
      </w:r>
    </w:p>
    <w:p w14:paraId="098748B7"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3. Сенсорные игры;</w:t>
      </w:r>
    </w:p>
    <w:p w14:paraId="25FD4722"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4. Игры на развитие моторики, действий с предметами, конструктивной деятельности;</w:t>
      </w:r>
    </w:p>
    <w:p w14:paraId="009EB51A"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5. Игры с водой, песком;</w:t>
      </w:r>
    </w:p>
    <w:p w14:paraId="63966070"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6. Игры на развитие психических процессов (мышление, память, внимание, восприятие).</w:t>
      </w:r>
    </w:p>
    <w:p w14:paraId="1AFE9929"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Роль игры в воспитании и обучении </w:t>
      </w:r>
      <w:r w:rsidRPr="004F11B4">
        <w:rPr>
          <w:rFonts w:ascii="Times New Roman" w:eastAsia="Times New Roman" w:hAnsi="Times New Roman" w:cs="Times New Roman"/>
          <w:b/>
          <w:bCs/>
          <w:color w:val="000000"/>
          <w:sz w:val="28"/>
          <w:szCs w:val="28"/>
          <w:lang w:eastAsia="ru-RU"/>
        </w:rPr>
        <w:t>детей с ограниченными возможностями здоровья (ОВЗ)</w:t>
      </w:r>
      <w:r w:rsidRPr="004F11B4">
        <w:rPr>
          <w:rFonts w:ascii="Times New Roman" w:eastAsia="Times New Roman" w:hAnsi="Times New Roman" w:cs="Times New Roman"/>
          <w:color w:val="000000"/>
          <w:sz w:val="28"/>
          <w:szCs w:val="28"/>
          <w:lang w:eastAsia="ru-RU"/>
        </w:rPr>
        <w:t> очевидна, так как игра повышает умственную активность ребенка, именно в игре развиваются основные психические функции (воображение, мышление, память, внимание, речь), навыки общения, эмоционально-волевая сфера.</w:t>
      </w:r>
    </w:p>
    <w:p w14:paraId="34466B20"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Остановимся по подробнее на видах игр:</w:t>
      </w:r>
    </w:p>
    <w:p w14:paraId="0C886B11" w14:textId="77777777" w:rsidR="00A763A5" w:rsidRPr="004F11B4" w:rsidRDefault="00A763A5" w:rsidP="00A763A5">
      <w:pPr>
        <w:numPr>
          <w:ilvl w:val="0"/>
          <w:numId w:val="7"/>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lastRenderedPageBreak/>
        <w:t>Игры на развитие слуховых реакций: «Узнай по звуку», «Где звучит игрушка?», «Кто внимательный?»</w:t>
      </w:r>
    </w:p>
    <w:p w14:paraId="688026BE" w14:textId="77777777" w:rsidR="00A763A5" w:rsidRPr="004F11B4" w:rsidRDefault="00A763A5" w:rsidP="00A763A5">
      <w:pPr>
        <w:numPr>
          <w:ilvl w:val="0"/>
          <w:numId w:val="7"/>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Игры на развитие понимания речи: «Где машина?», «Делай как я», «Поручение»</w:t>
      </w:r>
    </w:p>
    <w:p w14:paraId="175B3060" w14:textId="77777777" w:rsidR="00A763A5" w:rsidRPr="004F11B4" w:rsidRDefault="00A763A5" w:rsidP="00A763A5">
      <w:pPr>
        <w:numPr>
          <w:ilvl w:val="0"/>
          <w:numId w:val="7"/>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Сенсорные игры: для детей с ограниченными возможностями здоровья нужны, в первую очередь,</w:t>
      </w:r>
      <w:r w:rsidRPr="004F11B4">
        <w:rPr>
          <w:rFonts w:ascii="Times New Roman" w:eastAsia="Times New Roman" w:hAnsi="Times New Roman" w:cs="Times New Roman"/>
          <w:b/>
          <w:bCs/>
          <w:color w:val="000000"/>
          <w:sz w:val="28"/>
          <w:szCs w:val="28"/>
          <w:lang w:eastAsia="ru-RU"/>
        </w:rPr>
        <w:t> </w:t>
      </w:r>
      <w:r w:rsidRPr="004F11B4">
        <w:rPr>
          <w:rFonts w:ascii="Times New Roman" w:eastAsia="Times New Roman" w:hAnsi="Times New Roman" w:cs="Times New Roman"/>
          <w:color w:val="000000"/>
          <w:sz w:val="28"/>
          <w:szCs w:val="28"/>
          <w:lang w:eastAsia="ru-RU"/>
        </w:rPr>
        <w:t>познавательные игрушки, которые расширяют границы интеллектуальных возможностей малыша, формируют определенные умения и навыки. Они довольно широко представлены на современном рынке игровых пособий. Это всевозможные шнуровки, пирамидки и подобные им игры для нанизывания форм с различными отверстиями; матрешки, стаканчики, коробочки, бочонки и другие наборы однородных предметов разной величины и цвета для сравнения; варианты игр с целью присоединения их элементов с помощью липучек, шнурков, пуговиц, кнопок, как например «Чудо-кубик»; кубики с нанесенным на них изображением и разрезные картинки из 2, 3, 4 частей; разнообразные вкладыши, мозаики, пособия типа “Почтового ящика”, доски с углублениями для вкладывания различных форм и предметов в соответствующие отверстия или рамки.</w:t>
      </w:r>
    </w:p>
    <w:p w14:paraId="205B9530" w14:textId="77777777" w:rsidR="00A763A5" w:rsidRPr="004F11B4" w:rsidRDefault="00A763A5" w:rsidP="00A763A5">
      <w:pPr>
        <w:numPr>
          <w:ilvl w:val="0"/>
          <w:numId w:val="7"/>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Игры на развитие моторики, действий с предметами, конструктивной деятельности:</w:t>
      </w:r>
    </w:p>
    <w:p w14:paraId="747722C2"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Особое место в коррекционно-развивающей работе с детьми, имеющими особые образовательные потребности, имеют настольно-печатные игры (</w:t>
      </w:r>
      <w:hyperlink r:id="rId12" w:history="1">
        <w:r w:rsidRPr="004F11B4">
          <w:rPr>
            <w:rFonts w:ascii="Times New Roman" w:eastAsia="Times New Roman" w:hAnsi="Times New Roman" w:cs="Times New Roman"/>
            <w:color w:val="00000A"/>
            <w:sz w:val="28"/>
            <w:szCs w:val="28"/>
            <w:lang w:eastAsia="ru-RU"/>
          </w:rPr>
          <w:t>разрезные картинки</w:t>
        </w:r>
      </w:hyperlink>
      <w:r w:rsidRPr="004F11B4">
        <w:rPr>
          <w:rFonts w:ascii="Times New Roman" w:eastAsia="Times New Roman" w:hAnsi="Times New Roman" w:cs="Times New Roman"/>
          <w:color w:val="000000"/>
          <w:sz w:val="28"/>
          <w:szCs w:val="28"/>
          <w:lang w:eastAsia="ru-RU"/>
        </w:rPr>
        <w:t>, </w:t>
      </w:r>
      <w:proofErr w:type="spellStart"/>
      <w:r w:rsidRPr="004F11B4">
        <w:rPr>
          <w:rFonts w:ascii="Times New Roman" w:eastAsia="Times New Roman" w:hAnsi="Times New Roman" w:cs="Times New Roman"/>
          <w:color w:val="000000"/>
          <w:sz w:val="28"/>
          <w:szCs w:val="28"/>
          <w:lang w:eastAsia="ru-RU"/>
        </w:rPr>
        <w:fldChar w:fldCharType="begin"/>
      </w:r>
      <w:r w:rsidRPr="004F11B4">
        <w:rPr>
          <w:rFonts w:ascii="Times New Roman" w:eastAsia="Times New Roman" w:hAnsi="Times New Roman" w:cs="Times New Roman"/>
          <w:color w:val="000000"/>
          <w:sz w:val="28"/>
          <w:szCs w:val="28"/>
          <w:lang w:eastAsia="ru-RU"/>
        </w:rPr>
        <w:instrText xml:space="preserve"> HYPERLINK "http://infourok.ru/go.html?href=http%3A%2F%2Fwww.rebenok.com%2Fcatalog%2F952%2F" </w:instrText>
      </w:r>
      <w:r w:rsidRPr="004F11B4">
        <w:rPr>
          <w:rFonts w:ascii="Times New Roman" w:eastAsia="Times New Roman" w:hAnsi="Times New Roman" w:cs="Times New Roman"/>
          <w:color w:val="000000"/>
          <w:sz w:val="28"/>
          <w:szCs w:val="28"/>
          <w:lang w:eastAsia="ru-RU"/>
        </w:rPr>
        <w:fldChar w:fldCharType="separate"/>
      </w:r>
      <w:r w:rsidRPr="004F11B4">
        <w:rPr>
          <w:rFonts w:ascii="Times New Roman" w:eastAsia="Times New Roman" w:hAnsi="Times New Roman" w:cs="Times New Roman"/>
          <w:color w:val="00000A"/>
          <w:sz w:val="28"/>
          <w:szCs w:val="28"/>
          <w:lang w:eastAsia="ru-RU"/>
        </w:rPr>
        <w:t>пазлы</w:t>
      </w:r>
      <w:proofErr w:type="spellEnd"/>
      <w:r w:rsidRPr="004F11B4">
        <w:rPr>
          <w:rFonts w:ascii="Times New Roman" w:eastAsia="Times New Roman" w:hAnsi="Times New Roman" w:cs="Times New Roman"/>
          <w:color w:val="000000"/>
          <w:sz w:val="28"/>
          <w:szCs w:val="28"/>
          <w:lang w:eastAsia="ru-RU"/>
        </w:rPr>
        <w:fldChar w:fldCharType="end"/>
      </w:r>
      <w:r w:rsidRPr="004F11B4">
        <w:rPr>
          <w:rFonts w:ascii="Times New Roman" w:eastAsia="Times New Roman" w:hAnsi="Times New Roman" w:cs="Times New Roman"/>
          <w:color w:val="000000"/>
          <w:sz w:val="28"/>
          <w:szCs w:val="28"/>
          <w:lang w:eastAsia="ru-RU"/>
        </w:rPr>
        <w:t>, </w:t>
      </w:r>
      <w:hyperlink r:id="rId13" w:history="1">
        <w:r w:rsidRPr="004F11B4">
          <w:rPr>
            <w:rFonts w:ascii="Times New Roman" w:eastAsia="Times New Roman" w:hAnsi="Times New Roman" w:cs="Times New Roman"/>
            <w:color w:val="00000A"/>
            <w:sz w:val="28"/>
            <w:szCs w:val="28"/>
            <w:lang w:eastAsia="ru-RU"/>
          </w:rPr>
          <w:t>лото</w:t>
        </w:r>
      </w:hyperlink>
      <w:r w:rsidRPr="004F11B4">
        <w:rPr>
          <w:rFonts w:ascii="Times New Roman" w:eastAsia="Times New Roman" w:hAnsi="Times New Roman" w:cs="Times New Roman"/>
          <w:color w:val="000000"/>
          <w:sz w:val="28"/>
          <w:szCs w:val="28"/>
          <w:lang w:eastAsia="ru-RU"/>
        </w:rPr>
        <w:t>, </w:t>
      </w:r>
      <w:hyperlink r:id="rId14" w:history="1">
        <w:r w:rsidRPr="004F11B4">
          <w:rPr>
            <w:rFonts w:ascii="Times New Roman" w:eastAsia="Times New Roman" w:hAnsi="Times New Roman" w:cs="Times New Roman"/>
            <w:color w:val="00000A"/>
            <w:sz w:val="28"/>
            <w:szCs w:val="28"/>
            <w:lang w:eastAsia="ru-RU"/>
          </w:rPr>
          <w:t>домино</w:t>
        </w:r>
      </w:hyperlink>
      <w:r w:rsidRPr="004F11B4">
        <w:rPr>
          <w:rFonts w:ascii="Times New Roman" w:eastAsia="Times New Roman" w:hAnsi="Times New Roman" w:cs="Times New Roman"/>
          <w:color w:val="000000"/>
          <w:sz w:val="28"/>
          <w:szCs w:val="28"/>
          <w:lang w:eastAsia="ru-RU"/>
        </w:rPr>
        <w:t>; карточки, предназначенные  для классификации, выкладывания последовательностей и др.). Сюда же можно отнести и </w:t>
      </w:r>
      <w:hyperlink r:id="rId15" w:history="1">
        <w:r w:rsidRPr="004F11B4">
          <w:rPr>
            <w:rFonts w:ascii="Times New Roman" w:eastAsia="Times New Roman" w:hAnsi="Times New Roman" w:cs="Times New Roman"/>
            <w:color w:val="00000A"/>
            <w:sz w:val="28"/>
            <w:szCs w:val="28"/>
            <w:lang w:eastAsia="ru-RU"/>
          </w:rPr>
          <w:t>конструкторы</w:t>
        </w:r>
      </w:hyperlink>
      <w:r w:rsidRPr="004F11B4">
        <w:rPr>
          <w:rFonts w:ascii="Times New Roman" w:eastAsia="Times New Roman" w:hAnsi="Times New Roman" w:cs="Times New Roman"/>
          <w:color w:val="000000"/>
          <w:sz w:val="28"/>
          <w:szCs w:val="28"/>
          <w:lang w:eastAsia="ru-RU"/>
        </w:rPr>
        <w:t xml:space="preserve">. Эта игра не только увлекательна, но и весьма полезна. Когда малыш строит, он ориентируется на некоторый образ, поэтому конструирование развивает образное мышление и воображение. Конструируя что-то, т.е. соединяя части друг с другом, ребенок подстраивает свою руку к деталям конструктора, благодаря чему развивается ручная ловкость и мелкая </w:t>
      </w:r>
      <w:r w:rsidRPr="004F11B4">
        <w:rPr>
          <w:rFonts w:ascii="Times New Roman" w:eastAsia="Times New Roman" w:hAnsi="Times New Roman" w:cs="Times New Roman"/>
          <w:color w:val="000000"/>
          <w:sz w:val="28"/>
          <w:szCs w:val="28"/>
          <w:lang w:eastAsia="ru-RU"/>
        </w:rPr>
        <w:lastRenderedPageBreak/>
        <w:t>моторика. Кроме того, добиваясь определенного результата, он развивает целенаправленность собственных действий.</w:t>
      </w:r>
    </w:p>
    <w:p w14:paraId="197D61E4"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Причем следует отметить, что игры с разнообразным строительным материалом полезны как мальчикам, так и девочкам.</w:t>
      </w:r>
    </w:p>
    <w:p w14:paraId="7A213394"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Для игр можно использовать и бытовые предметы, например, </w:t>
      </w:r>
      <w:r w:rsidRPr="004F11B4">
        <w:rPr>
          <w:rFonts w:ascii="Times New Roman" w:eastAsia="Times New Roman" w:hAnsi="Times New Roman" w:cs="Times New Roman"/>
          <w:b/>
          <w:bCs/>
          <w:color w:val="000000"/>
          <w:sz w:val="28"/>
          <w:szCs w:val="28"/>
          <w:lang w:eastAsia="ru-RU"/>
        </w:rPr>
        <w:t>прищепки</w:t>
      </w:r>
      <w:r w:rsidRPr="004F11B4">
        <w:rPr>
          <w:rFonts w:ascii="Times New Roman" w:eastAsia="Times New Roman" w:hAnsi="Times New Roman" w:cs="Times New Roman"/>
          <w:color w:val="000000"/>
          <w:sz w:val="28"/>
          <w:szCs w:val="28"/>
          <w:lang w:eastAsia="ru-RU"/>
        </w:rPr>
        <w:t>:</w:t>
      </w:r>
    </w:p>
    <w:p w14:paraId="66C4A71B" w14:textId="77777777" w:rsidR="00A763A5" w:rsidRPr="004F11B4" w:rsidRDefault="00A763A5" w:rsidP="00A763A5">
      <w:pPr>
        <w:numPr>
          <w:ilvl w:val="0"/>
          <w:numId w:val="8"/>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Прикрепите прищепки к одежде малыша, попросите его снять их.</w:t>
      </w:r>
    </w:p>
    <w:p w14:paraId="214B97D8" w14:textId="77777777" w:rsidR="00A763A5" w:rsidRPr="004F11B4" w:rsidRDefault="00A763A5" w:rsidP="00A763A5">
      <w:pPr>
        <w:numPr>
          <w:ilvl w:val="0"/>
          <w:numId w:val="8"/>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Вырежьте из картона зелёный треугольник, предложите ребенку надеть ёлочке "иголочки", вырежете солнышко, предложите добавить лучики.</w:t>
      </w:r>
    </w:p>
    <w:p w14:paraId="6C0CF58F" w14:textId="77777777" w:rsidR="00A763A5" w:rsidRPr="004F11B4" w:rsidRDefault="00A763A5" w:rsidP="00A763A5">
      <w:pPr>
        <w:numPr>
          <w:ilvl w:val="0"/>
          <w:numId w:val="8"/>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Прищепки можно цеплять к подходящим пластиковым мискам, банкам, стаканам, металлическим банкам от кофе, сушилкам для белья.</w:t>
      </w:r>
    </w:p>
    <w:p w14:paraId="483562B7" w14:textId="77777777" w:rsidR="00A763A5" w:rsidRPr="004F11B4" w:rsidRDefault="00A763A5" w:rsidP="00A763A5">
      <w:pPr>
        <w:numPr>
          <w:ilvl w:val="0"/>
          <w:numId w:val="8"/>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Натяните веревку, повесьте кукольную одежду, платочки, закрепите их прищепками.</w:t>
      </w:r>
    </w:p>
    <w:p w14:paraId="4318D262" w14:textId="77777777" w:rsidR="00A763A5" w:rsidRPr="004F11B4" w:rsidRDefault="00A763A5" w:rsidP="00A763A5">
      <w:pPr>
        <w:numPr>
          <w:ilvl w:val="0"/>
          <w:numId w:val="8"/>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К палочке привяжите шнурок с магнитом на конце или купите игрушечную удочку. Налейте в тазик воду, бросьте в нее прищепки и ловите их магнитом.</w:t>
      </w:r>
    </w:p>
    <w:p w14:paraId="2A4BD384" w14:textId="77777777" w:rsidR="00A763A5" w:rsidRPr="004F11B4" w:rsidRDefault="00A763A5" w:rsidP="00A763A5">
      <w:pPr>
        <w:numPr>
          <w:ilvl w:val="0"/>
          <w:numId w:val="9"/>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Детям ограниченными возможностями здоровья очень полезны </w:t>
      </w:r>
      <w:r w:rsidRPr="004F11B4">
        <w:rPr>
          <w:rFonts w:ascii="Times New Roman" w:eastAsia="Times New Roman" w:hAnsi="Times New Roman" w:cs="Times New Roman"/>
          <w:b/>
          <w:bCs/>
          <w:color w:val="000000"/>
          <w:sz w:val="28"/>
          <w:szCs w:val="28"/>
          <w:lang w:eastAsia="ru-RU"/>
        </w:rPr>
        <w:t>игры с водой и песком</w:t>
      </w:r>
      <w:r w:rsidRPr="004F11B4">
        <w:rPr>
          <w:rFonts w:ascii="Times New Roman" w:eastAsia="Times New Roman" w:hAnsi="Times New Roman" w:cs="Times New Roman"/>
          <w:color w:val="000000"/>
          <w:sz w:val="28"/>
          <w:szCs w:val="28"/>
          <w:lang w:eastAsia="ru-RU"/>
        </w:rPr>
        <w:t>, так как такие действия не только привлекают многих из них, но и развивают тактильные ощущения, способствуют снятию напряжения.</w:t>
      </w:r>
    </w:p>
    <w:p w14:paraId="39FE4798"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В песочной терапии используются игры, направленные на развитие тактильно-кинестетической чувствительности и мелкой моторики рук. Например «Отпечатки наших рук», «Что спрятано в песке?», «Испечём оладушки».</w:t>
      </w:r>
    </w:p>
    <w:p w14:paraId="6B0D677C"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Используются различные музыкальные и изобразительные средства:</w:t>
      </w:r>
    </w:p>
    <w:p w14:paraId="7C47F502"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Рисование: карандашами, красками с использованием нетрадиционных видов: при помощи пальчиков, кулачков, ладоней в сопровождение музыки: детские песенки, звуки природы, классические произведения</w:t>
      </w:r>
    </w:p>
    <w:p w14:paraId="6F8F3C65" w14:textId="77777777" w:rsidR="00A763A5" w:rsidRPr="004F11B4" w:rsidRDefault="00A763A5" w:rsidP="00A763A5">
      <w:p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 xml:space="preserve">Кроме этого, в работе с детьми используются инновации, это мультимедийные презентации. Используются такие презентации, как «Классификации чувств», «Знакомство с цветом», «Давайте посчитаем», «В гостях у сказки». С </w:t>
      </w:r>
      <w:r w:rsidRPr="004F11B4">
        <w:rPr>
          <w:rFonts w:ascii="Times New Roman" w:eastAsia="Times New Roman" w:hAnsi="Times New Roman" w:cs="Times New Roman"/>
          <w:color w:val="000000"/>
          <w:sz w:val="28"/>
          <w:szCs w:val="28"/>
          <w:lang w:eastAsia="ru-RU"/>
        </w:rPr>
        <w:lastRenderedPageBreak/>
        <w:t>помощью одних презентаций идёт ознакомление с помощью других закрепление полученных знаний.</w:t>
      </w:r>
    </w:p>
    <w:p w14:paraId="38198846" w14:textId="2B0AA21A" w:rsidR="00A763A5" w:rsidRPr="00A4715A" w:rsidRDefault="00A763A5" w:rsidP="00A763A5">
      <w:pPr>
        <w:numPr>
          <w:ilvl w:val="0"/>
          <w:numId w:val="10"/>
        </w:numPr>
        <w:spacing w:after="0" w:line="360" w:lineRule="auto"/>
        <w:jc w:val="both"/>
        <w:rPr>
          <w:rFonts w:ascii="Times New Roman" w:eastAsia="Times New Roman" w:hAnsi="Times New Roman" w:cs="Times New Roman"/>
          <w:color w:val="000000"/>
          <w:sz w:val="28"/>
          <w:szCs w:val="28"/>
          <w:lang w:eastAsia="ru-RU"/>
        </w:rPr>
      </w:pPr>
      <w:r w:rsidRPr="004F11B4">
        <w:rPr>
          <w:rFonts w:ascii="Times New Roman" w:eastAsia="Times New Roman" w:hAnsi="Times New Roman" w:cs="Times New Roman"/>
          <w:color w:val="000000"/>
          <w:sz w:val="28"/>
          <w:szCs w:val="28"/>
          <w:lang w:eastAsia="ru-RU"/>
        </w:rPr>
        <w:t>Для развития психических процессов используются такие игры как «Повтори за мной», «Что лишнее», «Чего не хватает», «Запомни», «Что исчезло», «Что изменилось» и т.д.</w:t>
      </w:r>
    </w:p>
    <w:sectPr w:rsidR="00A763A5" w:rsidRPr="00A4715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60BFE" w14:textId="77777777" w:rsidR="00CD69AA" w:rsidRDefault="00CD69AA" w:rsidP="00A763A5">
      <w:pPr>
        <w:spacing w:after="0" w:line="240" w:lineRule="auto"/>
      </w:pPr>
      <w:r>
        <w:separator/>
      </w:r>
    </w:p>
  </w:endnote>
  <w:endnote w:type="continuationSeparator" w:id="0">
    <w:p w14:paraId="2B9000ED" w14:textId="77777777" w:rsidR="00CD69AA" w:rsidRDefault="00CD69AA" w:rsidP="00A7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345F7" w14:textId="77777777" w:rsidR="00CD69AA" w:rsidRDefault="00CD69AA" w:rsidP="00A763A5">
      <w:pPr>
        <w:spacing w:after="0" w:line="240" w:lineRule="auto"/>
      </w:pPr>
      <w:r>
        <w:separator/>
      </w:r>
    </w:p>
  </w:footnote>
  <w:footnote w:type="continuationSeparator" w:id="0">
    <w:p w14:paraId="4390AF7E" w14:textId="77777777" w:rsidR="00CD69AA" w:rsidRDefault="00CD69AA" w:rsidP="00A76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14C1"/>
    <w:multiLevelType w:val="multilevel"/>
    <w:tmpl w:val="E888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51AB4"/>
    <w:multiLevelType w:val="multilevel"/>
    <w:tmpl w:val="67D0F4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E59B6"/>
    <w:multiLevelType w:val="multilevel"/>
    <w:tmpl w:val="E5C67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56188"/>
    <w:multiLevelType w:val="multilevel"/>
    <w:tmpl w:val="CC50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A7399"/>
    <w:multiLevelType w:val="hybridMultilevel"/>
    <w:tmpl w:val="328A4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396212"/>
    <w:multiLevelType w:val="multilevel"/>
    <w:tmpl w:val="48983F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A222FF"/>
    <w:multiLevelType w:val="multilevel"/>
    <w:tmpl w:val="9900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C3C3D"/>
    <w:multiLevelType w:val="multilevel"/>
    <w:tmpl w:val="F6EA100C"/>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40538"/>
    <w:multiLevelType w:val="multilevel"/>
    <w:tmpl w:val="A6F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9A553E"/>
    <w:multiLevelType w:val="multilevel"/>
    <w:tmpl w:val="0AEE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4510AB"/>
    <w:multiLevelType w:val="multilevel"/>
    <w:tmpl w:val="5CDC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0"/>
  </w:num>
  <w:num w:numId="4">
    <w:abstractNumId w:val="10"/>
  </w:num>
  <w:num w:numId="5">
    <w:abstractNumId w:val="6"/>
  </w:num>
  <w:num w:numId="6">
    <w:abstractNumId w:val="2"/>
  </w:num>
  <w:num w:numId="7">
    <w:abstractNumId w:val="9"/>
  </w:num>
  <w:num w:numId="8">
    <w:abstractNumId w:val="7"/>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A5"/>
    <w:rsid w:val="00094734"/>
    <w:rsid w:val="002B2865"/>
    <w:rsid w:val="00383E38"/>
    <w:rsid w:val="006530C5"/>
    <w:rsid w:val="00A4715A"/>
    <w:rsid w:val="00A763A5"/>
    <w:rsid w:val="00CD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CD67"/>
  <w15:chartTrackingRefBased/>
  <w15:docId w15:val="{ACC886F2-3882-4BAF-9082-495DFB9F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3A5"/>
    <w:pPr>
      <w:ind w:left="720"/>
      <w:contextualSpacing/>
    </w:pPr>
  </w:style>
  <w:style w:type="paragraph" w:styleId="a4">
    <w:name w:val="Normal (Web)"/>
    <w:basedOn w:val="a"/>
    <w:uiPriority w:val="99"/>
    <w:unhideWhenUsed/>
    <w:rsid w:val="00A763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63A5"/>
  </w:style>
  <w:style w:type="paragraph" w:styleId="a5">
    <w:name w:val="footnote text"/>
    <w:basedOn w:val="a"/>
    <w:link w:val="a6"/>
    <w:uiPriority w:val="99"/>
    <w:semiHidden/>
    <w:unhideWhenUsed/>
    <w:rsid w:val="00A763A5"/>
    <w:pPr>
      <w:spacing w:after="0" w:line="240" w:lineRule="auto"/>
    </w:pPr>
    <w:rPr>
      <w:sz w:val="20"/>
      <w:szCs w:val="20"/>
    </w:rPr>
  </w:style>
  <w:style w:type="character" w:customStyle="1" w:styleId="a6">
    <w:name w:val="Текст сноски Знак"/>
    <w:basedOn w:val="a0"/>
    <w:link w:val="a5"/>
    <w:uiPriority w:val="99"/>
    <w:semiHidden/>
    <w:rsid w:val="00A763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infourok.ru/go.html?href=http%3A%2F%2Fwww.rebenok.com%2Fcatalog%2F702%2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infourok.ru/go.html?href=http%3A%2F%2Fwww.rebenok.com%2Fcatalog%2F952%2F5897%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http://infourok.ru/go.html?href=http%3A%2F%2Fwww.rebenok.com%2Fcatalog%2F559%2F"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infourok.ru/go.html?href=http%3A%2F%2Fwww.rebenok.com%2Fcatalog%2F2399%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4496</Words>
  <Characters>25630</Characters>
  <Application>Microsoft Office Word</Application>
  <DocSecurity>0</DocSecurity>
  <Lines>213</Lines>
  <Paragraphs>60</Paragraphs>
  <ScaleCrop>false</ScaleCrop>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2021-03-25T17:34:00Z</dcterms:created>
  <dcterms:modified xsi:type="dcterms:W3CDTF">2021-03-25T17:46:00Z</dcterms:modified>
</cp:coreProperties>
</file>