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66" w:rsidRPr="00543066" w:rsidRDefault="00543066" w:rsidP="00543066">
      <w:pPr>
        <w:spacing w:after="0" w:line="615" w:lineRule="atLeast"/>
        <w:ind w:left="-30" w:firstLine="0"/>
        <w:outlineLvl w:val="0"/>
        <w:rPr>
          <w:rFonts w:ascii="Arial" w:eastAsia="Times New Roman" w:hAnsi="Arial" w:cs="Arial"/>
          <w:b/>
          <w:bCs/>
          <w:kern w:val="36"/>
          <w:sz w:val="57"/>
          <w:szCs w:val="57"/>
          <w:lang w:eastAsia="ru-RU"/>
        </w:rPr>
      </w:pPr>
      <w:proofErr w:type="spellStart"/>
      <w:r w:rsidRPr="00543066">
        <w:rPr>
          <w:rFonts w:ascii="Arial" w:eastAsia="Times New Roman" w:hAnsi="Arial" w:cs="Arial"/>
          <w:b/>
          <w:bCs/>
          <w:kern w:val="36"/>
          <w:sz w:val="57"/>
          <w:szCs w:val="57"/>
          <w:lang w:eastAsia="ru-RU"/>
        </w:rPr>
        <w:t>Буллинг</w:t>
      </w:r>
      <w:proofErr w:type="spellEnd"/>
      <w:r w:rsidRPr="00543066">
        <w:rPr>
          <w:rFonts w:ascii="Arial" w:eastAsia="Times New Roman" w:hAnsi="Arial" w:cs="Arial"/>
          <w:b/>
          <w:bCs/>
          <w:kern w:val="36"/>
          <w:sz w:val="57"/>
          <w:szCs w:val="57"/>
          <w:lang w:eastAsia="ru-RU"/>
        </w:rPr>
        <w:t xml:space="preserve"> в семье</w:t>
      </w:r>
    </w:p>
    <w:p w:rsidR="00543066" w:rsidRPr="00543066" w:rsidRDefault="00543066" w:rsidP="00543066">
      <w:pPr>
        <w:spacing w:before="60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В последнее время много говориться о </w:t>
      </w:r>
      <w:proofErr w:type="spellStart"/>
      <w:r w:rsidRPr="00543066">
        <w:rPr>
          <w:rFonts w:ascii="Times New Roman" w:eastAsia="Times New Roman" w:hAnsi="Times New Roman" w:cs="Times New Roman"/>
          <w:sz w:val="29"/>
          <w:szCs w:val="29"/>
          <w:lang w:eastAsia="ru-RU"/>
        </w:rPr>
        <w:t>буллинге</w:t>
      </w:r>
      <w:proofErr w:type="spellEnd"/>
      <w:r w:rsidRPr="00543066">
        <w:rPr>
          <w:rFonts w:ascii="Times New Roman" w:eastAsia="Times New Roman" w:hAnsi="Times New Roman" w:cs="Times New Roman"/>
          <w:sz w:val="29"/>
          <w:szCs w:val="29"/>
          <w:lang w:eastAsia="ru-RU"/>
        </w:rPr>
        <w:t xml:space="preserve">, описаны его критерии и способы борьбы с ним. Чаще всего про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говорят, когда ребенок попадает под агрессивное поведение, травлю в школе или в других группах сверстников. Однако важно знать и осознавать, что пример </w:t>
      </w:r>
      <w:proofErr w:type="spellStart"/>
      <w:r w:rsidRPr="00543066">
        <w:rPr>
          <w:rFonts w:ascii="Times New Roman" w:eastAsia="Times New Roman" w:hAnsi="Times New Roman" w:cs="Times New Roman"/>
          <w:sz w:val="29"/>
          <w:szCs w:val="29"/>
          <w:lang w:eastAsia="ru-RU"/>
        </w:rPr>
        <w:t>буллинга</w:t>
      </w:r>
      <w:proofErr w:type="spellEnd"/>
      <w:r w:rsidRPr="00543066">
        <w:rPr>
          <w:rFonts w:ascii="Times New Roman" w:eastAsia="Times New Roman" w:hAnsi="Times New Roman" w:cs="Times New Roman"/>
          <w:sz w:val="29"/>
          <w:szCs w:val="29"/>
          <w:lang w:eastAsia="ru-RU"/>
        </w:rPr>
        <w:t>, своеобразное «разрешение» и научение ему, наши дети получают именно в семье.</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Семья - самая главная инстанция, где формируется личность, ее поведение, способы выражения и взаимодействия. Поэтому насколько они адекватны у детей – в очень большой степени зависит от семейной системы. Цель данной </w:t>
      </w:r>
      <w:proofErr w:type="gramStart"/>
      <w:r w:rsidRPr="00543066">
        <w:rPr>
          <w:rFonts w:ascii="Times New Roman" w:eastAsia="Times New Roman" w:hAnsi="Times New Roman" w:cs="Times New Roman"/>
          <w:sz w:val="29"/>
          <w:szCs w:val="29"/>
          <w:lang w:eastAsia="ru-RU"/>
        </w:rPr>
        <w:t>статьи</w:t>
      </w:r>
      <w:proofErr w:type="gramEnd"/>
      <w:r w:rsidRPr="00543066">
        <w:rPr>
          <w:rFonts w:ascii="Times New Roman" w:eastAsia="Times New Roman" w:hAnsi="Times New Roman" w:cs="Times New Roman"/>
          <w:sz w:val="29"/>
          <w:szCs w:val="29"/>
          <w:lang w:eastAsia="ru-RU"/>
        </w:rPr>
        <w:t xml:space="preserve"> отобразить </w:t>
      </w:r>
      <w:proofErr w:type="gramStart"/>
      <w:r w:rsidRPr="00543066">
        <w:rPr>
          <w:rFonts w:ascii="Times New Roman" w:eastAsia="Times New Roman" w:hAnsi="Times New Roman" w:cs="Times New Roman"/>
          <w:sz w:val="29"/>
          <w:szCs w:val="29"/>
          <w:lang w:eastAsia="ru-RU"/>
        </w:rPr>
        <w:t>какие</w:t>
      </w:r>
      <w:proofErr w:type="gramEnd"/>
      <w:r w:rsidRPr="00543066">
        <w:rPr>
          <w:rFonts w:ascii="Times New Roman" w:eastAsia="Times New Roman" w:hAnsi="Times New Roman" w:cs="Times New Roman"/>
          <w:sz w:val="29"/>
          <w:szCs w:val="29"/>
          <w:lang w:eastAsia="ru-RU"/>
        </w:rPr>
        <w:t xml:space="preserve"> именно формы поведения, обращения, воспитания, пассажи семейного взаимодействия приводят, допускают, разрешают и провоцируют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среди детей.</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Начнем с обозначений.</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Согласно </w:t>
      </w:r>
      <w:proofErr w:type="spellStart"/>
      <w:r w:rsidRPr="00543066">
        <w:rPr>
          <w:rFonts w:ascii="Times New Roman" w:eastAsia="Times New Roman" w:hAnsi="Times New Roman" w:cs="Times New Roman"/>
          <w:sz w:val="29"/>
          <w:szCs w:val="29"/>
          <w:lang w:eastAsia="ru-RU"/>
        </w:rPr>
        <w:t>википедии</w:t>
      </w:r>
      <w:proofErr w:type="spellEnd"/>
      <w:r w:rsidRPr="00543066">
        <w:rPr>
          <w:rFonts w:ascii="Times New Roman" w:eastAsia="Times New Roman" w:hAnsi="Times New Roman" w:cs="Times New Roman"/>
          <w:sz w:val="29"/>
          <w:szCs w:val="29"/>
          <w:lang w:eastAsia="ru-RU"/>
        </w:rPr>
        <w:t xml:space="preserve">, </w:t>
      </w:r>
      <w:proofErr w:type="spellStart"/>
      <w:proofErr w:type="gramStart"/>
      <w:r w:rsidRPr="00543066">
        <w:rPr>
          <w:rFonts w:ascii="Times New Roman" w:eastAsia="Times New Roman" w:hAnsi="Times New Roman" w:cs="Times New Roman"/>
          <w:sz w:val="29"/>
          <w:szCs w:val="29"/>
          <w:lang w:eastAsia="ru-RU"/>
        </w:rPr>
        <w:t>тра́вля</w:t>
      </w:r>
      <w:proofErr w:type="spellEnd"/>
      <w:proofErr w:type="gramEnd"/>
      <w:r w:rsidRPr="00543066">
        <w:rPr>
          <w:rFonts w:ascii="Times New Roman" w:eastAsia="Times New Roman" w:hAnsi="Times New Roman" w:cs="Times New Roman"/>
          <w:sz w:val="29"/>
          <w:szCs w:val="29"/>
          <w:lang w:eastAsia="ru-RU"/>
        </w:rPr>
        <w:t xml:space="preserve"> (жарг.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 </w:t>
      </w:r>
      <w:proofErr w:type="spellStart"/>
      <w:r w:rsidRPr="00543066">
        <w:rPr>
          <w:rFonts w:ascii="Times New Roman" w:eastAsia="Times New Roman" w:hAnsi="Times New Roman" w:cs="Times New Roman"/>
          <w:sz w:val="29"/>
          <w:szCs w:val="29"/>
          <w:lang w:eastAsia="ru-RU"/>
        </w:rPr>
        <w:t>bullying</w:t>
      </w:r>
      <w:proofErr w:type="spellEnd"/>
      <w:r w:rsidRPr="00543066">
        <w:rPr>
          <w:rFonts w:ascii="Times New Roman" w:eastAsia="Times New Roman" w:hAnsi="Times New Roman" w:cs="Times New Roman"/>
          <w:sz w:val="29"/>
          <w:szCs w:val="29"/>
          <w:lang w:eastAsia="ru-RU"/>
        </w:rPr>
        <w:t xml:space="preserve">) — агрессивное преследование одного из членов коллектива (особенно коллектива школьников и студентов, но также и коллег) со стороны другого члена коллектива. Травлю организует один (лидер),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 Травля может быть и в физической, и в психологической форме. В английском слово </w:t>
      </w:r>
      <w:proofErr w:type="spellStart"/>
      <w:r w:rsidRPr="00543066">
        <w:rPr>
          <w:rFonts w:ascii="Times New Roman" w:eastAsia="Times New Roman" w:hAnsi="Times New Roman" w:cs="Times New Roman"/>
          <w:sz w:val="29"/>
          <w:szCs w:val="29"/>
          <w:lang w:eastAsia="ru-RU"/>
        </w:rPr>
        <w:t>bully</w:t>
      </w:r>
      <w:proofErr w:type="spellEnd"/>
      <w:r w:rsidRPr="00543066">
        <w:rPr>
          <w:rFonts w:ascii="Times New Roman" w:eastAsia="Times New Roman" w:hAnsi="Times New Roman" w:cs="Times New Roman"/>
          <w:sz w:val="29"/>
          <w:szCs w:val="29"/>
          <w:lang w:eastAsia="ru-RU"/>
        </w:rPr>
        <w:t xml:space="preserve"> — означает хулиган, драчун, насильник. Таким образом,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 это настоящий психологический террор, травля одного человека другим, тогда, когда группа других или участвует в этом или пассивно наблюдает за насилием. </w:t>
      </w:r>
      <w:proofErr w:type="gramStart"/>
      <w:r w:rsidRPr="00543066">
        <w:rPr>
          <w:rFonts w:ascii="Times New Roman" w:eastAsia="Times New Roman" w:hAnsi="Times New Roman" w:cs="Times New Roman"/>
          <w:sz w:val="29"/>
          <w:szCs w:val="29"/>
          <w:lang w:eastAsia="ru-RU"/>
        </w:rPr>
        <w:t xml:space="preserve">Проявление </w:t>
      </w:r>
      <w:proofErr w:type="spellStart"/>
      <w:r w:rsidRPr="00543066">
        <w:rPr>
          <w:rFonts w:ascii="Times New Roman" w:eastAsia="Times New Roman" w:hAnsi="Times New Roman" w:cs="Times New Roman"/>
          <w:sz w:val="29"/>
          <w:szCs w:val="29"/>
          <w:lang w:eastAsia="ru-RU"/>
        </w:rPr>
        <w:t>буллинга</w:t>
      </w:r>
      <w:proofErr w:type="spellEnd"/>
      <w:r w:rsidRPr="00543066">
        <w:rPr>
          <w:rFonts w:ascii="Times New Roman" w:eastAsia="Times New Roman" w:hAnsi="Times New Roman" w:cs="Times New Roman"/>
          <w:sz w:val="29"/>
          <w:szCs w:val="29"/>
          <w:lang w:eastAsia="ru-RU"/>
        </w:rPr>
        <w:t>: задирание, высмеивание, унижение, игнорирование (бойкот), физическое воздействие, толкание, пинание, дергание, избиение т.п.</w:t>
      </w:r>
      <w:proofErr w:type="gramEnd"/>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Обзывания, непристойные шутки, сплетни — называют </w:t>
      </w:r>
      <w:proofErr w:type="spellStart"/>
      <w:r w:rsidRPr="00543066">
        <w:rPr>
          <w:rFonts w:ascii="Times New Roman" w:eastAsia="Times New Roman" w:hAnsi="Times New Roman" w:cs="Times New Roman"/>
          <w:sz w:val="29"/>
          <w:szCs w:val="29"/>
          <w:lang w:eastAsia="ru-RU"/>
        </w:rPr>
        <w:t>моббингом</w:t>
      </w:r>
      <w:proofErr w:type="spellEnd"/>
      <w:r w:rsidRPr="00543066">
        <w:rPr>
          <w:rFonts w:ascii="Times New Roman" w:eastAsia="Times New Roman" w:hAnsi="Times New Roman" w:cs="Times New Roman"/>
          <w:sz w:val="29"/>
          <w:szCs w:val="29"/>
          <w:lang w:eastAsia="ru-RU"/>
        </w:rPr>
        <w:t xml:space="preserve">, но это не имеет существенного значения. Потому что все это - насилие. И в большинстве случаев, впервые дети с этим сталкиваются именно в семье. К сожалению, </w:t>
      </w:r>
      <w:proofErr w:type="gramStart"/>
      <w:r w:rsidRPr="00543066">
        <w:rPr>
          <w:rFonts w:ascii="Times New Roman" w:eastAsia="Times New Roman" w:hAnsi="Times New Roman" w:cs="Times New Roman"/>
          <w:sz w:val="29"/>
          <w:szCs w:val="29"/>
          <w:lang w:eastAsia="ru-RU"/>
        </w:rPr>
        <w:t>взрослые</w:t>
      </w:r>
      <w:proofErr w:type="gramEnd"/>
      <w:r w:rsidRPr="00543066">
        <w:rPr>
          <w:rFonts w:ascii="Times New Roman" w:eastAsia="Times New Roman" w:hAnsi="Times New Roman" w:cs="Times New Roman"/>
          <w:sz w:val="29"/>
          <w:szCs w:val="29"/>
          <w:lang w:eastAsia="ru-RU"/>
        </w:rPr>
        <w:t xml:space="preserve"> часто не задумываясь о сути и последствиях, нередко применяют эти методы в качестве воспитательного воздействия. Ведь чтобы получить послушного, читай «удобного» ребенка, всего лишь стоит высмеять его, обесценить как личность, вызвать чувство вины, </w:t>
      </w:r>
      <w:r w:rsidRPr="00543066">
        <w:rPr>
          <w:rFonts w:ascii="Times New Roman" w:eastAsia="Times New Roman" w:hAnsi="Times New Roman" w:cs="Times New Roman"/>
          <w:sz w:val="29"/>
          <w:szCs w:val="29"/>
          <w:lang w:eastAsia="ru-RU"/>
        </w:rPr>
        <w:lastRenderedPageBreak/>
        <w:t xml:space="preserve">стыда, несостоятельности, неуверенности в себе, </w:t>
      </w:r>
      <w:proofErr w:type="gramStart"/>
      <w:r w:rsidRPr="00543066">
        <w:rPr>
          <w:rFonts w:ascii="Times New Roman" w:eastAsia="Times New Roman" w:hAnsi="Times New Roman" w:cs="Times New Roman"/>
          <w:sz w:val="29"/>
          <w:szCs w:val="29"/>
          <w:lang w:eastAsia="ru-RU"/>
        </w:rPr>
        <w:t>показать</w:t>
      </w:r>
      <w:proofErr w:type="gramEnd"/>
      <w:r w:rsidRPr="00543066">
        <w:rPr>
          <w:rFonts w:ascii="Times New Roman" w:eastAsia="Times New Roman" w:hAnsi="Times New Roman" w:cs="Times New Roman"/>
          <w:sz w:val="29"/>
          <w:szCs w:val="29"/>
          <w:lang w:eastAsia="ru-RU"/>
        </w:rPr>
        <w:t xml:space="preserve"> что он никто и ничто по сравнению с другой «сильной» фигурой.</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Личностные позиции, формы поведения, ценности, моральные принципы и табу – результат семейной системы. Семья формирует агрессоров, жертв или управляемую толпу. Дети, которые наблюдают насилие в семье по отношению к себе или другим родственникам, выберут одну из трех ролей - стратегий поведения, характерно проявляющихся в </w:t>
      </w:r>
      <w:proofErr w:type="spellStart"/>
      <w:r w:rsidRPr="00543066">
        <w:rPr>
          <w:rFonts w:ascii="Times New Roman" w:eastAsia="Times New Roman" w:hAnsi="Times New Roman" w:cs="Times New Roman"/>
          <w:sz w:val="29"/>
          <w:szCs w:val="29"/>
          <w:lang w:eastAsia="ru-RU"/>
        </w:rPr>
        <w:t>буллинге</w:t>
      </w:r>
      <w:proofErr w:type="spellEnd"/>
      <w:r w:rsidRPr="00543066">
        <w:rPr>
          <w:rFonts w:ascii="Times New Roman" w:eastAsia="Times New Roman" w:hAnsi="Times New Roman" w:cs="Times New Roman"/>
          <w:sz w:val="29"/>
          <w:szCs w:val="29"/>
          <w:lang w:eastAsia="ru-RU"/>
        </w:rPr>
        <w:t>: Агрессоры (т.н. лидеры, но я бы назвала «</w:t>
      </w:r>
      <w:proofErr w:type="spellStart"/>
      <w:r w:rsidRPr="00543066">
        <w:rPr>
          <w:rFonts w:ascii="Times New Roman" w:eastAsia="Times New Roman" w:hAnsi="Times New Roman" w:cs="Times New Roman"/>
          <w:sz w:val="29"/>
          <w:szCs w:val="29"/>
          <w:lang w:eastAsia="ru-RU"/>
        </w:rPr>
        <w:t>антилидеры</w:t>
      </w:r>
      <w:proofErr w:type="spellEnd"/>
      <w:r w:rsidRPr="00543066">
        <w:rPr>
          <w:rFonts w:ascii="Times New Roman" w:eastAsia="Times New Roman" w:hAnsi="Times New Roman" w:cs="Times New Roman"/>
          <w:sz w:val="29"/>
          <w:szCs w:val="29"/>
          <w:lang w:eastAsia="ru-RU"/>
        </w:rPr>
        <w:t xml:space="preserve">») – это собственно те, которые </w:t>
      </w:r>
      <w:proofErr w:type="spellStart"/>
      <w:r w:rsidRPr="00543066">
        <w:rPr>
          <w:rFonts w:ascii="Times New Roman" w:eastAsia="Times New Roman" w:hAnsi="Times New Roman" w:cs="Times New Roman"/>
          <w:sz w:val="29"/>
          <w:szCs w:val="29"/>
          <w:lang w:eastAsia="ru-RU"/>
        </w:rPr>
        <w:t>буллят</w:t>
      </w:r>
      <w:proofErr w:type="spellEnd"/>
      <w:r w:rsidRPr="00543066">
        <w:rPr>
          <w:rFonts w:ascii="Times New Roman" w:eastAsia="Times New Roman" w:hAnsi="Times New Roman" w:cs="Times New Roman"/>
          <w:sz w:val="29"/>
          <w:szCs w:val="29"/>
          <w:lang w:eastAsia="ru-RU"/>
        </w:rPr>
        <w:t xml:space="preserve">, нападают, унижают. Жертвы – те, которых </w:t>
      </w:r>
      <w:proofErr w:type="spellStart"/>
      <w:r w:rsidRPr="00543066">
        <w:rPr>
          <w:rFonts w:ascii="Times New Roman" w:eastAsia="Times New Roman" w:hAnsi="Times New Roman" w:cs="Times New Roman"/>
          <w:sz w:val="29"/>
          <w:szCs w:val="29"/>
          <w:lang w:eastAsia="ru-RU"/>
        </w:rPr>
        <w:t>буллят</w:t>
      </w:r>
      <w:proofErr w:type="spellEnd"/>
      <w:r w:rsidRPr="00543066">
        <w:rPr>
          <w:rFonts w:ascii="Times New Roman" w:eastAsia="Times New Roman" w:hAnsi="Times New Roman" w:cs="Times New Roman"/>
          <w:sz w:val="29"/>
          <w:szCs w:val="29"/>
          <w:lang w:eastAsia="ru-RU"/>
        </w:rPr>
        <w:t>, которые терпят, редко обращаются за помощью или все же пытаются противостоять, но безуспешно. Большинство - активные или пассивные участники, свидетели - те, кто стал уже настолько не чувствительным (привык, адаптировался к ситуациям насилия и жестокости), что спокойно! себя чувствует, когда это происходит или приобщается к «сильнейшим».</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По моему глубокому убеждению – все дети рождаются </w:t>
      </w:r>
      <w:proofErr w:type="gramStart"/>
      <w:r w:rsidRPr="00543066">
        <w:rPr>
          <w:rFonts w:ascii="Times New Roman" w:eastAsia="Times New Roman" w:hAnsi="Times New Roman" w:cs="Times New Roman"/>
          <w:sz w:val="29"/>
          <w:szCs w:val="29"/>
          <w:lang w:eastAsia="ru-RU"/>
        </w:rPr>
        <w:t>хорошими</w:t>
      </w:r>
      <w:proofErr w:type="gramEnd"/>
      <w:r w:rsidRPr="00543066">
        <w:rPr>
          <w:rFonts w:ascii="Times New Roman" w:eastAsia="Times New Roman" w:hAnsi="Times New Roman" w:cs="Times New Roman"/>
          <w:sz w:val="29"/>
          <w:szCs w:val="29"/>
          <w:lang w:eastAsia="ru-RU"/>
        </w:rPr>
        <w:t xml:space="preserve">. Т.е. </w:t>
      </w:r>
      <w:proofErr w:type="gramStart"/>
      <w:r w:rsidRPr="00543066">
        <w:rPr>
          <w:rFonts w:ascii="Times New Roman" w:eastAsia="Times New Roman" w:hAnsi="Times New Roman" w:cs="Times New Roman"/>
          <w:sz w:val="29"/>
          <w:szCs w:val="29"/>
          <w:lang w:eastAsia="ru-RU"/>
        </w:rPr>
        <w:t>способными</w:t>
      </w:r>
      <w:proofErr w:type="gramEnd"/>
      <w:r w:rsidRPr="00543066">
        <w:rPr>
          <w:rFonts w:ascii="Times New Roman" w:eastAsia="Times New Roman" w:hAnsi="Times New Roman" w:cs="Times New Roman"/>
          <w:sz w:val="29"/>
          <w:szCs w:val="29"/>
          <w:lang w:eastAsia="ru-RU"/>
        </w:rPr>
        <w:t xml:space="preserve"> к доброте, заботе, любви, дружбе, взаимопомощи и т.п. Если (и это важный момент!) они это видят, наблюдают и чувствуют по отношению к себе от близких родных и значимых взрослых. Есть процент, он был всегда, </w:t>
      </w:r>
      <w:proofErr w:type="gramStart"/>
      <w:r w:rsidRPr="00543066">
        <w:rPr>
          <w:rFonts w:ascii="Times New Roman" w:eastAsia="Times New Roman" w:hAnsi="Times New Roman" w:cs="Times New Roman"/>
          <w:sz w:val="29"/>
          <w:szCs w:val="29"/>
          <w:lang w:eastAsia="ru-RU"/>
        </w:rPr>
        <w:t>и</w:t>
      </w:r>
      <w:proofErr w:type="gramEnd"/>
      <w:r w:rsidRPr="00543066">
        <w:rPr>
          <w:rFonts w:ascii="Times New Roman" w:eastAsia="Times New Roman" w:hAnsi="Times New Roman" w:cs="Times New Roman"/>
          <w:sz w:val="29"/>
          <w:szCs w:val="29"/>
          <w:lang w:eastAsia="ru-RU"/>
        </w:rPr>
        <w:t xml:space="preserve"> к сожалению в последнее время растет, деток с признаками психопатического поведения. Это трагедия и большая трудность для всех окружающих такого ребенка. Поскольку у них не развивается </w:t>
      </w:r>
      <w:proofErr w:type="spellStart"/>
      <w:r w:rsidRPr="00543066">
        <w:rPr>
          <w:rFonts w:ascii="Times New Roman" w:eastAsia="Times New Roman" w:hAnsi="Times New Roman" w:cs="Times New Roman"/>
          <w:sz w:val="29"/>
          <w:szCs w:val="29"/>
          <w:lang w:eastAsia="ru-RU"/>
        </w:rPr>
        <w:t>эмпатия</w:t>
      </w:r>
      <w:proofErr w:type="spellEnd"/>
      <w:r w:rsidRPr="00543066">
        <w:rPr>
          <w:rFonts w:ascii="Times New Roman" w:eastAsia="Times New Roman" w:hAnsi="Times New Roman" w:cs="Times New Roman"/>
          <w:sz w:val="29"/>
          <w:szCs w:val="29"/>
          <w:lang w:eastAsia="ru-RU"/>
        </w:rPr>
        <w:t>, сочувствие, совесть, ответственность, доброта; уровень страха, чего бы то ни было (наказания в том числе) значительно ниже, чем у других детей без признаков психопатии, и это обусловлено как социальными, так и биологическими факторами – поэтому методы воспитания практически неэффективны.</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Но еще раз обращу внимание, что это все же небольшой процент детей из общего количества. Так же, по мнению </w:t>
      </w:r>
      <w:proofErr w:type="spellStart"/>
      <w:r w:rsidRPr="00543066">
        <w:rPr>
          <w:rFonts w:ascii="Times New Roman" w:eastAsia="Times New Roman" w:hAnsi="Times New Roman" w:cs="Times New Roman"/>
          <w:sz w:val="29"/>
          <w:szCs w:val="29"/>
          <w:lang w:eastAsia="ru-RU"/>
        </w:rPr>
        <w:t>Э.Берна</w:t>
      </w:r>
      <w:proofErr w:type="spellEnd"/>
      <w:r w:rsidRPr="00543066">
        <w:rPr>
          <w:rFonts w:ascii="Times New Roman" w:eastAsia="Times New Roman" w:hAnsi="Times New Roman" w:cs="Times New Roman"/>
          <w:sz w:val="29"/>
          <w:szCs w:val="29"/>
          <w:lang w:eastAsia="ru-RU"/>
        </w:rPr>
        <w:t xml:space="preserve"> и других уважаемых авторов, исследователей, психотерапевтов, каждый из нас рожден Принцем или Принцессой, т.е. способным быть сильным, расти, развиваться, достигать поставленных целей и быть просто счастливым. Из этого следует, что т.н. Преследователи, Жертвы, </w:t>
      </w:r>
      <w:proofErr w:type="spellStart"/>
      <w:r w:rsidRPr="00543066">
        <w:rPr>
          <w:rFonts w:ascii="Times New Roman" w:eastAsia="Times New Roman" w:hAnsi="Times New Roman" w:cs="Times New Roman"/>
          <w:sz w:val="29"/>
          <w:szCs w:val="29"/>
          <w:lang w:eastAsia="ru-RU"/>
        </w:rPr>
        <w:t>Лузеры</w:t>
      </w:r>
      <w:proofErr w:type="spellEnd"/>
      <w:r w:rsidRPr="00543066">
        <w:rPr>
          <w:rFonts w:ascii="Times New Roman" w:eastAsia="Times New Roman" w:hAnsi="Times New Roman" w:cs="Times New Roman"/>
          <w:sz w:val="29"/>
          <w:szCs w:val="29"/>
          <w:lang w:eastAsia="ru-RU"/>
        </w:rPr>
        <w:t>, Неудачники – это результат воздействия социума. А поскольку такие важные решения закладываются в достаточно раннем возрасте до 6 лет – именно семья нас нарекает быть победителем по жизни, преследователем, жертвой, козлом отпущения или мальчиком для битья.</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И тут важный </w:t>
      </w:r>
      <w:proofErr w:type="spellStart"/>
      <w:r w:rsidRPr="00543066">
        <w:rPr>
          <w:rFonts w:ascii="Times New Roman" w:eastAsia="Times New Roman" w:hAnsi="Times New Roman" w:cs="Times New Roman"/>
          <w:sz w:val="29"/>
          <w:szCs w:val="29"/>
          <w:lang w:eastAsia="ru-RU"/>
        </w:rPr>
        <w:t>НЕриторический</w:t>
      </w:r>
      <w:proofErr w:type="spellEnd"/>
      <w:r w:rsidRPr="00543066">
        <w:rPr>
          <w:rFonts w:ascii="Times New Roman" w:eastAsia="Times New Roman" w:hAnsi="Times New Roman" w:cs="Times New Roman"/>
          <w:sz w:val="29"/>
          <w:szCs w:val="29"/>
          <w:lang w:eastAsia="ru-RU"/>
        </w:rPr>
        <w:t xml:space="preserve"> вопрос: почему психически здоровые и развитые дети ведут себя жестоко? Ведь они могут осознавать, что это </w:t>
      </w:r>
      <w:r w:rsidRPr="00543066">
        <w:rPr>
          <w:rFonts w:ascii="Times New Roman" w:eastAsia="Times New Roman" w:hAnsi="Times New Roman" w:cs="Times New Roman"/>
          <w:sz w:val="29"/>
          <w:szCs w:val="29"/>
          <w:lang w:eastAsia="ru-RU"/>
        </w:rPr>
        <w:lastRenderedPageBreak/>
        <w:t>плохо, могут слышать голос своей совести, чувствовать, как неприятно, обидно, страшно их жертвам, но продолжают так поступать…</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Ответ: пример отношение в семье между ее членами и к детям в частности. Ниже приведу несколько негативных примеров родительского поведения.</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Если папа унижает маму, а мама – папу;</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Если взрослые </w:t>
      </w:r>
      <w:proofErr w:type="spellStart"/>
      <w:r w:rsidRPr="00543066">
        <w:rPr>
          <w:rFonts w:ascii="Times New Roman" w:eastAsia="Times New Roman" w:hAnsi="Times New Roman" w:cs="Times New Roman"/>
          <w:sz w:val="29"/>
          <w:szCs w:val="29"/>
          <w:lang w:eastAsia="ru-RU"/>
        </w:rPr>
        <w:t>самоутверждаются</w:t>
      </w:r>
      <w:proofErr w:type="spellEnd"/>
      <w:r w:rsidRPr="00543066">
        <w:rPr>
          <w:rFonts w:ascii="Times New Roman" w:eastAsia="Times New Roman" w:hAnsi="Times New Roman" w:cs="Times New Roman"/>
          <w:sz w:val="29"/>
          <w:szCs w:val="29"/>
          <w:lang w:eastAsia="ru-RU"/>
        </w:rPr>
        <w:t xml:space="preserve"> за счет ребенка (игра «я начальник - ты </w:t>
      </w:r>
      <w:proofErr w:type="gramStart"/>
      <w:r w:rsidRPr="00543066">
        <w:rPr>
          <w:rFonts w:ascii="Times New Roman" w:eastAsia="Times New Roman" w:hAnsi="Times New Roman" w:cs="Times New Roman"/>
          <w:sz w:val="29"/>
          <w:szCs w:val="29"/>
          <w:lang w:eastAsia="ru-RU"/>
        </w:rPr>
        <w:t>дурак</w:t>
      </w:r>
      <w:proofErr w:type="gramEnd"/>
      <w:r w:rsidRPr="00543066">
        <w:rPr>
          <w:rFonts w:ascii="Times New Roman" w:eastAsia="Times New Roman" w:hAnsi="Times New Roman" w:cs="Times New Roman"/>
          <w:sz w:val="29"/>
          <w:szCs w:val="29"/>
          <w:lang w:eastAsia="ru-RU"/>
        </w:rPr>
        <w:t>»);</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proofErr w:type="gramStart"/>
      <w:r w:rsidRPr="00543066">
        <w:rPr>
          <w:rFonts w:ascii="Times New Roman" w:eastAsia="Times New Roman" w:hAnsi="Times New Roman" w:cs="Times New Roman"/>
          <w:sz w:val="29"/>
          <w:szCs w:val="29"/>
          <w:lang w:eastAsia="ru-RU"/>
        </w:rPr>
        <w:t>Если агрессивное поведение в семье – обычное дело (игра в «горячую картошку», папа обидел маму, мама – сына, сын – кота);</w:t>
      </w:r>
      <w:proofErr w:type="gramEnd"/>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Если жесткий стеб, дедовщина, «разборки» между </w:t>
      </w:r>
      <w:proofErr w:type="spellStart"/>
      <w:r w:rsidRPr="00543066">
        <w:rPr>
          <w:rFonts w:ascii="Times New Roman" w:eastAsia="Times New Roman" w:hAnsi="Times New Roman" w:cs="Times New Roman"/>
          <w:sz w:val="29"/>
          <w:szCs w:val="29"/>
          <w:lang w:eastAsia="ru-RU"/>
        </w:rPr>
        <w:t>сиблингами</w:t>
      </w:r>
      <w:proofErr w:type="spellEnd"/>
      <w:r w:rsidRPr="00543066">
        <w:rPr>
          <w:rFonts w:ascii="Times New Roman" w:eastAsia="Times New Roman" w:hAnsi="Times New Roman" w:cs="Times New Roman"/>
          <w:sz w:val="29"/>
          <w:szCs w:val="29"/>
          <w:lang w:eastAsia="ru-RU"/>
        </w:rPr>
        <w:t xml:space="preserve"> – нормальное частное дело;</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Если взрослые перекладывают ответственность на детей – за свои эмоции, за свои неудачи (своеобразная игра в козла отпущения);</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Если уровень общения в семье примитивный </w:t>
      </w:r>
      <w:proofErr w:type="spellStart"/>
      <w:r w:rsidRPr="00543066">
        <w:rPr>
          <w:rFonts w:ascii="Times New Roman" w:eastAsia="Times New Roman" w:hAnsi="Times New Roman" w:cs="Times New Roman"/>
          <w:sz w:val="29"/>
          <w:szCs w:val="29"/>
          <w:lang w:eastAsia="ru-RU"/>
        </w:rPr>
        <w:t>низкокультурный</w:t>
      </w:r>
      <w:proofErr w:type="spellEnd"/>
      <w:r w:rsidRPr="00543066">
        <w:rPr>
          <w:rFonts w:ascii="Times New Roman" w:eastAsia="Times New Roman" w:hAnsi="Times New Roman" w:cs="Times New Roman"/>
          <w:sz w:val="29"/>
          <w:szCs w:val="29"/>
          <w:lang w:eastAsia="ru-RU"/>
        </w:rPr>
        <w:t>, который ребенок воспринимает как допустимую норму;</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Если вместо участия и поддержки - сарказм, </w:t>
      </w:r>
      <w:proofErr w:type="gramStart"/>
      <w:r w:rsidRPr="00543066">
        <w:rPr>
          <w:rFonts w:ascii="Times New Roman" w:eastAsia="Times New Roman" w:hAnsi="Times New Roman" w:cs="Times New Roman"/>
          <w:sz w:val="29"/>
          <w:szCs w:val="29"/>
          <w:lang w:eastAsia="ru-RU"/>
        </w:rPr>
        <w:t>издевка</w:t>
      </w:r>
      <w:proofErr w:type="gramEnd"/>
      <w:r w:rsidRPr="00543066">
        <w:rPr>
          <w:rFonts w:ascii="Times New Roman" w:eastAsia="Times New Roman" w:hAnsi="Times New Roman" w:cs="Times New Roman"/>
          <w:sz w:val="29"/>
          <w:szCs w:val="29"/>
          <w:lang w:eastAsia="ru-RU"/>
        </w:rPr>
        <w:t>;</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Если </w:t>
      </w:r>
      <w:proofErr w:type="spellStart"/>
      <w:r>
        <w:rPr>
          <w:rFonts w:ascii="Times New Roman" w:eastAsia="Times New Roman" w:hAnsi="Times New Roman" w:cs="Times New Roman"/>
          <w:sz w:val="29"/>
          <w:szCs w:val="29"/>
          <w:lang w:eastAsia="ru-RU"/>
        </w:rPr>
        <w:t>игнор</w:t>
      </w:r>
      <w:proofErr w:type="spellEnd"/>
      <w:r>
        <w:rPr>
          <w:rFonts w:ascii="Times New Roman" w:eastAsia="Times New Roman" w:hAnsi="Times New Roman" w:cs="Times New Roman"/>
          <w:sz w:val="29"/>
          <w:szCs w:val="29"/>
          <w:lang w:eastAsia="ru-RU"/>
        </w:rPr>
        <w:t>, бойкот</w:t>
      </w:r>
      <w:bookmarkStart w:id="0" w:name="_GoBack"/>
      <w:bookmarkEnd w:id="0"/>
      <w:r w:rsidRPr="00543066">
        <w:rPr>
          <w:rFonts w:ascii="Times New Roman" w:eastAsia="Times New Roman" w:hAnsi="Times New Roman" w:cs="Times New Roman"/>
          <w:sz w:val="29"/>
          <w:szCs w:val="29"/>
          <w:lang w:eastAsia="ru-RU"/>
        </w:rPr>
        <w:t>, другие виды эмоционального и даже физического насилия присутствуют в семье – дети воспринимают это как допустимые формы взаимоотношения и в социуме.</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Жестокое обращение, постоянно высокий уровень стресса ребенка, внутреннее ощущение небезопасности, тревоги, которую надо как-то снять - являются пусковыми механизмами </w:t>
      </w:r>
      <w:proofErr w:type="spellStart"/>
      <w:r w:rsidRPr="00543066">
        <w:rPr>
          <w:rFonts w:ascii="Times New Roman" w:eastAsia="Times New Roman" w:hAnsi="Times New Roman" w:cs="Times New Roman"/>
          <w:sz w:val="29"/>
          <w:szCs w:val="29"/>
          <w:lang w:eastAsia="ru-RU"/>
        </w:rPr>
        <w:t>девиантного</w:t>
      </w:r>
      <w:proofErr w:type="spellEnd"/>
      <w:r w:rsidRPr="00543066">
        <w:rPr>
          <w:rFonts w:ascii="Times New Roman" w:eastAsia="Times New Roman" w:hAnsi="Times New Roman" w:cs="Times New Roman"/>
          <w:sz w:val="29"/>
          <w:szCs w:val="29"/>
          <w:lang w:eastAsia="ru-RU"/>
        </w:rPr>
        <w:t xml:space="preserve"> поведения. Иногда взрослые на автомате говорят ужасные, токсичные, унижающие, ломающие личность фразы, даже не задумываясь о последствиях.</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Например:</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Ты тощий как Кощей; Кончай </w:t>
      </w:r>
      <w:proofErr w:type="gramStart"/>
      <w:r w:rsidRPr="00543066">
        <w:rPr>
          <w:rFonts w:ascii="Times New Roman" w:eastAsia="Times New Roman" w:hAnsi="Times New Roman" w:cs="Times New Roman"/>
          <w:sz w:val="29"/>
          <w:szCs w:val="29"/>
          <w:lang w:eastAsia="ru-RU"/>
        </w:rPr>
        <w:t>жрать</w:t>
      </w:r>
      <w:proofErr w:type="gramEnd"/>
      <w:r w:rsidRPr="00543066">
        <w:rPr>
          <w:rFonts w:ascii="Times New Roman" w:eastAsia="Times New Roman" w:hAnsi="Times New Roman" w:cs="Times New Roman"/>
          <w:sz w:val="29"/>
          <w:szCs w:val="29"/>
          <w:lang w:eastAsia="ru-RU"/>
        </w:rPr>
        <w:t>, на тебе ни одни штаны не сходятся! Ну почему ты такой тупой? Мне наплевать, что ты хочешь</w:t>
      </w:r>
      <w:proofErr w:type="gramStart"/>
      <w:r w:rsidRPr="00543066">
        <w:rPr>
          <w:rFonts w:ascii="Times New Roman" w:eastAsia="Times New Roman" w:hAnsi="Times New Roman" w:cs="Times New Roman"/>
          <w:sz w:val="29"/>
          <w:szCs w:val="29"/>
          <w:lang w:eastAsia="ru-RU"/>
        </w:rPr>
        <w:t>… Х</w:t>
      </w:r>
      <w:proofErr w:type="gramEnd"/>
      <w:r w:rsidRPr="00543066">
        <w:rPr>
          <w:rFonts w:ascii="Times New Roman" w:eastAsia="Times New Roman" w:hAnsi="Times New Roman" w:cs="Times New Roman"/>
          <w:sz w:val="29"/>
          <w:szCs w:val="29"/>
          <w:lang w:eastAsia="ru-RU"/>
        </w:rPr>
        <w:t>очешь реветь – реви за дверью! Вон с глаз моих! Мне все равно, что ты говоришь… Мне не до твоих чу</w:t>
      </w:r>
      <w:proofErr w:type="gramStart"/>
      <w:r w:rsidRPr="00543066">
        <w:rPr>
          <w:rFonts w:ascii="Times New Roman" w:eastAsia="Times New Roman" w:hAnsi="Times New Roman" w:cs="Times New Roman"/>
          <w:sz w:val="29"/>
          <w:szCs w:val="29"/>
          <w:lang w:eastAsia="ru-RU"/>
        </w:rPr>
        <w:t>вств/пр</w:t>
      </w:r>
      <w:proofErr w:type="gramEnd"/>
      <w:r w:rsidRPr="00543066">
        <w:rPr>
          <w:rFonts w:ascii="Times New Roman" w:eastAsia="Times New Roman" w:hAnsi="Times New Roman" w:cs="Times New Roman"/>
          <w:sz w:val="29"/>
          <w:szCs w:val="29"/>
          <w:lang w:eastAsia="ru-RU"/>
        </w:rPr>
        <w:t xml:space="preserve">облем, разбирайтесь сами; Яйца </w:t>
      </w:r>
      <w:r w:rsidRPr="00543066">
        <w:rPr>
          <w:rFonts w:ascii="Times New Roman" w:eastAsia="Times New Roman" w:hAnsi="Times New Roman" w:cs="Times New Roman"/>
          <w:sz w:val="29"/>
          <w:szCs w:val="29"/>
          <w:lang w:eastAsia="ru-RU"/>
        </w:rPr>
        <w:lastRenderedPageBreak/>
        <w:t xml:space="preserve">курицу не учат! </w:t>
      </w:r>
      <w:proofErr w:type="gramStart"/>
      <w:r w:rsidRPr="00543066">
        <w:rPr>
          <w:rFonts w:ascii="Times New Roman" w:eastAsia="Times New Roman" w:hAnsi="Times New Roman" w:cs="Times New Roman"/>
          <w:sz w:val="29"/>
          <w:szCs w:val="29"/>
          <w:lang w:eastAsia="ru-RU"/>
        </w:rPr>
        <w:t>Молокосос</w:t>
      </w:r>
      <w:proofErr w:type="gramEnd"/>
      <w:r w:rsidRPr="00543066">
        <w:rPr>
          <w:rFonts w:ascii="Times New Roman" w:eastAsia="Times New Roman" w:hAnsi="Times New Roman" w:cs="Times New Roman"/>
          <w:sz w:val="29"/>
          <w:szCs w:val="29"/>
          <w:lang w:eastAsia="ru-RU"/>
        </w:rPr>
        <w:t>! Ты вообще никто без меня! Ты – пустое место! Да я тебя</w:t>
      </w:r>
      <w:proofErr w:type="gramStart"/>
      <w:r w:rsidRPr="00543066">
        <w:rPr>
          <w:rFonts w:ascii="Times New Roman" w:eastAsia="Times New Roman" w:hAnsi="Times New Roman" w:cs="Times New Roman"/>
          <w:sz w:val="29"/>
          <w:szCs w:val="29"/>
          <w:lang w:eastAsia="ru-RU"/>
        </w:rPr>
        <w:t>… Д</w:t>
      </w:r>
      <w:proofErr w:type="gramEnd"/>
      <w:r w:rsidRPr="00543066">
        <w:rPr>
          <w:rFonts w:ascii="Times New Roman" w:eastAsia="Times New Roman" w:hAnsi="Times New Roman" w:cs="Times New Roman"/>
          <w:sz w:val="29"/>
          <w:szCs w:val="29"/>
          <w:lang w:eastAsia="ru-RU"/>
        </w:rPr>
        <w:t xml:space="preserve">а я тебе… Ты пожалеешь, что родился! Если ты не делаешь то, что я требую, то со всеми своими проблемами справляйся сам; На меня не надейся, мне никто не помогал, я сам справлялся! Не будь тряпкой, давай сдачи! Что значит страшно? Твой папаша – неудачник. Будешь его слушать, станешь таким же неудачником. Женщина в семье – чтобы молчать и подавать на стол, запомнила? Ты такая же </w:t>
      </w:r>
      <w:proofErr w:type="gramStart"/>
      <w:r w:rsidRPr="00543066">
        <w:rPr>
          <w:rFonts w:ascii="Times New Roman" w:eastAsia="Times New Roman" w:hAnsi="Times New Roman" w:cs="Times New Roman"/>
          <w:sz w:val="29"/>
          <w:szCs w:val="29"/>
          <w:lang w:eastAsia="ru-RU"/>
        </w:rPr>
        <w:t>дура</w:t>
      </w:r>
      <w:proofErr w:type="gramEnd"/>
      <w:r w:rsidRPr="00543066">
        <w:rPr>
          <w:rFonts w:ascii="Times New Roman" w:eastAsia="Times New Roman" w:hAnsi="Times New Roman" w:cs="Times New Roman"/>
          <w:sz w:val="29"/>
          <w:szCs w:val="29"/>
          <w:lang w:eastAsia="ru-RU"/>
        </w:rPr>
        <w:t xml:space="preserve"> никому не нужная, как и твоя мама…</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Что слышит ребенок:</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Я никому не нужен; Я не ценен; Я не могу рассчитывать на помощь; Мне никто не поможет; Я слабак; Чтобы меня не считали слабаком, я должен нападать; Решения ребенка и подкрепляющая «народная мудрость» Со мной всегда так было, и всегда так будет…. «Лучшая защита – нападение»; С волками жить, </w:t>
      </w:r>
      <w:proofErr w:type="gramStart"/>
      <w:r w:rsidRPr="00543066">
        <w:rPr>
          <w:rFonts w:ascii="Times New Roman" w:eastAsia="Times New Roman" w:hAnsi="Times New Roman" w:cs="Times New Roman"/>
          <w:sz w:val="29"/>
          <w:szCs w:val="29"/>
          <w:lang w:eastAsia="ru-RU"/>
        </w:rPr>
        <w:t>во</w:t>
      </w:r>
      <w:proofErr w:type="gramEnd"/>
      <w:r w:rsidRPr="00543066">
        <w:rPr>
          <w:rFonts w:ascii="Times New Roman" w:eastAsia="Times New Roman" w:hAnsi="Times New Roman" w:cs="Times New Roman"/>
          <w:sz w:val="29"/>
          <w:szCs w:val="29"/>
          <w:lang w:eastAsia="ru-RU"/>
        </w:rPr>
        <w:t xml:space="preserve"> волчьи выть; Выживает сильнейший, природный отбор; Моя хата с краю; Инициатива наказуема и т.п.</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Опасность в том, что ребенок привыкает к тому, что с него смеются, подтрунивают, поддразнивают («с любовью и наилучшими намерениями» по словам некоторых родителей). Поначалу он чувствует дискомфорт и бессилие, желание и неспособность остановить это издевательство. А затем у него вырабатываются защитные механизмы, как пережить эту травлю внутри: вытеснение (ничего не помню), отрицание (да мне и не обидно совсем, ничего такого не было) и другие, их много. Но! Не формируются адекватные способы противостоять бесчинству, попросить о помощи, защитить себя, остановить безобразие, быть лидером «добрых сил и дел».</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В результате такого родительского поведения и стилей воспитания у детей формируется много, искривленных представлений о себе и других, о правилах «взаимодействия этого взрослого мира», неудовлетворенных потребностей, которые пытаются удовлетворить искаженными, если не сказать извращенными, способами. Например: Потребность самоутвердиться. Это происходит тогда, когда взрослые не помогают и поддерживают, а всерьез соревнуются, конкурируют, отыгрываются и </w:t>
      </w:r>
      <w:proofErr w:type="spellStart"/>
      <w:r w:rsidRPr="00543066">
        <w:rPr>
          <w:rFonts w:ascii="Times New Roman" w:eastAsia="Times New Roman" w:hAnsi="Times New Roman" w:cs="Times New Roman"/>
          <w:sz w:val="29"/>
          <w:szCs w:val="29"/>
          <w:lang w:eastAsia="ru-RU"/>
        </w:rPr>
        <w:t>самоутверждаются</w:t>
      </w:r>
      <w:proofErr w:type="spellEnd"/>
      <w:r w:rsidRPr="00543066">
        <w:rPr>
          <w:rFonts w:ascii="Times New Roman" w:eastAsia="Times New Roman" w:hAnsi="Times New Roman" w:cs="Times New Roman"/>
          <w:sz w:val="29"/>
          <w:szCs w:val="29"/>
          <w:lang w:eastAsia="ru-RU"/>
        </w:rPr>
        <w:t xml:space="preserve"> на детях. Если взрослые смеются, дразнят, </w:t>
      </w:r>
      <w:proofErr w:type="spellStart"/>
      <w:r w:rsidRPr="00543066">
        <w:rPr>
          <w:rFonts w:ascii="Times New Roman" w:eastAsia="Times New Roman" w:hAnsi="Times New Roman" w:cs="Times New Roman"/>
          <w:sz w:val="29"/>
          <w:szCs w:val="29"/>
          <w:lang w:eastAsia="ru-RU"/>
        </w:rPr>
        <w:t>буллят</w:t>
      </w:r>
      <w:proofErr w:type="spellEnd"/>
      <w:r w:rsidRPr="00543066">
        <w:rPr>
          <w:rFonts w:ascii="Times New Roman" w:eastAsia="Times New Roman" w:hAnsi="Times New Roman" w:cs="Times New Roman"/>
          <w:sz w:val="29"/>
          <w:szCs w:val="29"/>
          <w:lang w:eastAsia="ru-RU"/>
        </w:rPr>
        <w:t xml:space="preserve"> младших, воспринимая это за невинные шутки, дети, как в игре «горячая картошка», так же </w:t>
      </w:r>
      <w:proofErr w:type="spellStart"/>
      <w:r w:rsidRPr="00543066">
        <w:rPr>
          <w:rFonts w:ascii="Times New Roman" w:eastAsia="Times New Roman" w:hAnsi="Times New Roman" w:cs="Times New Roman"/>
          <w:sz w:val="29"/>
          <w:szCs w:val="29"/>
          <w:lang w:eastAsia="ru-RU"/>
        </w:rPr>
        <w:t>самоутверждаются</w:t>
      </w:r>
      <w:proofErr w:type="spellEnd"/>
      <w:r w:rsidRPr="00543066">
        <w:rPr>
          <w:rFonts w:ascii="Times New Roman" w:eastAsia="Times New Roman" w:hAnsi="Times New Roman" w:cs="Times New Roman"/>
          <w:sz w:val="29"/>
          <w:szCs w:val="29"/>
          <w:lang w:eastAsia="ru-RU"/>
        </w:rPr>
        <w:t xml:space="preserve"> на еще более младших или слабых. Потребность проявить свою силу.</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К сожалению, нередко среди взрослых и, соответственно, их детей, силой считается исключительно физическое воздействие, запугивание, шантаж, </w:t>
      </w:r>
      <w:r w:rsidRPr="00543066">
        <w:rPr>
          <w:rFonts w:ascii="Times New Roman" w:eastAsia="Times New Roman" w:hAnsi="Times New Roman" w:cs="Times New Roman"/>
          <w:sz w:val="29"/>
          <w:szCs w:val="29"/>
          <w:lang w:eastAsia="ru-RU"/>
        </w:rPr>
        <w:lastRenderedPageBreak/>
        <w:t xml:space="preserve">манипулирование, оскорбление другого и проявление всякого вида власти. По понятным причинам дети этих родителей, силу будут проявлять через деструктивное воздействие такого рода. Потребность быть значимым, влиять, вести за собой. Потребность быть важным, ценным, услышанным для многих детей остается нереализованной. Родителям некогда, не интересно, есть более важные вещи и темы, фигуры и авторитеты. Это печально и грустно. Ведь каждому из нас важно знать и ощущать безусловное принятие (что тебя просто любят </w:t>
      </w:r>
      <w:proofErr w:type="gramStart"/>
      <w:r w:rsidRPr="00543066">
        <w:rPr>
          <w:rFonts w:ascii="Times New Roman" w:eastAsia="Times New Roman" w:hAnsi="Times New Roman" w:cs="Times New Roman"/>
          <w:sz w:val="29"/>
          <w:szCs w:val="29"/>
          <w:lang w:eastAsia="ru-RU"/>
        </w:rPr>
        <w:t>таким</w:t>
      </w:r>
      <w:proofErr w:type="gramEnd"/>
      <w:r w:rsidRPr="00543066">
        <w:rPr>
          <w:rFonts w:ascii="Times New Roman" w:eastAsia="Times New Roman" w:hAnsi="Times New Roman" w:cs="Times New Roman"/>
          <w:sz w:val="29"/>
          <w:szCs w:val="29"/>
          <w:lang w:eastAsia="ru-RU"/>
        </w:rPr>
        <w:t xml:space="preserve"> какой ты есть), а так же уважение, внимание к достижениям, успехам, проявлениям, победам и т.д.</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Очень часто, когда «хорошими» способами внимание взрослых не удалось привлечь, интерес взрослых, «уважение» и статус среди сверстников достигается отнюдь не благими способами. Потребность сбросить то эмоциональное напряжение, которое образовалось вследствие насилия над собой. Наказали старшего ребенка, а он вскоре «наказал» младшего. Подавленный гнев и обида, которые небезопасно выразить и возразить взрослой фигуре требуют своего выражения. Для этого и находится «</w:t>
      </w:r>
      <w:proofErr w:type="gramStart"/>
      <w:r w:rsidRPr="00543066">
        <w:rPr>
          <w:rFonts w:ascii="Times New Roman" w:eastAsia="Times New Roman" w:hAnsi="Times New Roman" w:cs="Times New Roman"/>
          <w:sz w:val="29"/>
          <w:szCs w:val="29"/>
          <w:lang w:eastAsia="ru-RU"/>
        </w:rPr>
        <w:t>мишень</w:t>
      </w:r>
      <w:proofErr w:type="gramEnd"/>
      <w:r w:rsidRPr="00543066">
        <w:rPr>
          <w:rFonts w:ascii="Times New Roman" w:eastAsia="Times New Roman" w:hAnsi="Times New Roman" w:cs="Times New Roman"/>
          <w:sz w:val="29"/>
          <w:szCs w:val="29"/>
          <w:lang w:eastAsia="ru-RU"/>
        </w:rPr>
        <w:t>» над которой хочется безвозмездно поиздеваться. Потребность за демонстративным агрессивным и жестоким поведением скрыть свои переживания, страхи, разочарования и т.п.</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Подростковый возраст очень непростой своим неравномерными этапами или даже скачками психологического и физического развития, когда уровень притязаний намного опережает уровень возможностей. В этом возрасте много критики и самокритики, неудовлетворенности собой, разочарований, фрустраций, подкрепляемых гормональными скачками. Много страхов, сомнений. </w:t>
      </w:r>
      <w:proofErr w:type="gramStart"/>
      <w:r w:rsidRPr="00543066">
        <w:rPr>
          <w:rFonts w:ascii="Times New Roman" w:eastAsia="Times New Roman" w:hAnsi="Times New Roman" w:cs="Times New Roman"/>
          <w:sz w:val="29"/>
          <w:szCs w:val="29"/>
          <w:lang w:eastAsia="ru-RU"/>
        </w:rPr>
        <w:t>Очень важно, чтобы дети имели безопасную возможность быть принятыми, быть близкими, делиться своими самыми сокровенными переживаниями с добрыми любящими близкими взрослыми, которые смогут разделить этот огромный эмоциональный накал.</w:t>
      </w:r>
      <w:proofErr w:type="gramEnd"/>
      <w:r w:rsidRPr="00543066">
        <w:rPr>
          <w:rFonts w:ascii="Times New Roman" w:eastAsia="Times New Roman" w:hAnsi="Times New Roman" w:cs="Times New Roman"/>
          <w:sz w:val="29"/>
          <w:szCs w:val="29"/>
          <w:lang w:eastAsia="ru-RU"/>
        </w:rPr>
        <w:t xml:space="preserve"> Если так не случается, эмоции все равно найдут выход, только не всегда безопасным </w:t>
      </w:r>
      <w:proofErr w:type="spellStart"/>
      <w:r w:rsidRPr="00543066">
        <w:rPr>
          <w:rFonts w:ascii="Times New Roman" w:eastAsia="Times New Roman" w:hAnsi="Times New Roman" w:cs="Times New Roman"/>
          <w:sz w:val="29"/>
          <w:szCs w:val="29"/>
          <w:lang w:eastAsia="ru-RU"/>
        </w:rPr>
        <w:t>экологичным</w:t>
      </w:r>
      <w:proofErr w:type="spellEnd"/>
      <w:r w:rsidRPr="00543066">
        <w:rPr>
          <w:rFonts w:ascii="Times New Roman" w:eastAsia="Times New Roman" w:hAnsi="Times New Roman" w:cs="Times New Roman"/>
          <w:sz w:val="29"/>
          <w:szCs w:val="29"/>
          <w:lang w:eastAsia="ru-RU"/>
        </w:rPr>
        <w:t xml:space="preserve"> способом. Иногда, чтобы доказать себе, что «я не </w:t>
      </w:r>
      <w:proofErr w:type="spellStart"/>
      <w:r w:rsidRPr="00543066">
        <w:rPr>
          <w:rFonts w:ascii="Times New Roman" w:eastAsia="Times New Roman" w:hAnsi="Times New Roman" w:cs="Times New Roman"/>
          <w:sz w:val="29"/>
          <w:szCs w:val="29"/>
          <w:lang w:eastAsia="ru-RU"/>
        </w:rPr>
        <w:t>лузер</w:t>
      </w:r>
      <w:proofErr w:type="spellEnd"/>
      <w:r w:rsidRPr="00543066">
        <w:rPr>
          <w:rFonts w:ascii="Times New Roman" w:eastAsia="Times New Roman" w:hAnsi="Times New Roman" w:cs="Times New Roman"/>
          <w:sz w:val="29"/>
          <w:szCs w:val="29"/>
          <w:lang w:eastAsia="ru-RU"/>
        </w:rPr>
        <w:t>», приходится делать это за счет других.</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Жертвами тоже так просто не становятся. Для этого нужны предпосылки. Что может стоять за этим? Если в семье буквально вдалбливают в голову, что ты не такой, как надо; надо быть другим; ходить не на скрипку, а на бокс; быть похожим не на маму, а на папу и т.п. Потребность – желание - способ привлечь внимание к себе. Если родители в обычные дни не сильно интересуются, а обращают </w:t>
      </w:r>
      <w:proofErr w:type="gramStart"/>
      <w:r w:rsidRPr="00543066">
        <w:rPr>
          <w:rFonts w:ascii="Times New Roman" w:eastAsia="Times New Roman" w:hAnsi="Times New Roman" w:cs="Times New Roman"/>
          <w:sz w:val="29"/>
          <w:szCs w:val="29"/>
          <w:lang w:eastAsia="ru-RU"/>
        </w:rPr>
        <w:t>внимание</w:t>
      </w:r>
      <w:proofErr w:type="gramEnd"/>
      <w:r w:rsidRPr="00543066">
        <w:rPr>
          <w:rFonts w:ascii="Times New Roman" w:eastAsia="Times New Roman" w:hAnsi="Times New Roman" w:cs="Times New Roman"/>
          <w:sz w:val="29"/>
          <w:szCs w:val="29"/>
          <w:lang w:eastAsia="ru-RU"/>
        </w:rPr>
        <w:t xml:space="preserve"> только если ЧП, если заболел, побили, отобрали мобильный и т.п. Несформированные личные границы. В норме, когда кто-то нарушает мои физические, материальные, </w:t>
      </w:r>
      <w:r w:rsidRPr="00543066">
        <w:rPr>
          <w:rFonts w:ascii="Times New Roman" w:eastAsia="Times New Roman" w:hAnsi="Times New Roman" w:cs="Times New Roman"/>
          <w:sz w:val="29"/>
          <w:szCs w:val="29"/>
          <w:lang w:eastAsia="ru-RU"/>
        </w:rPr>
        <w:lastRenderedPageBreak/>
        <w:t xml:space="preserve">эмоциональные границы – здоровая эмоциональная реакция чувство гнева. В </w:t>
      </w:r>
      <w:proofErr w:type="gramStart"/>
      <w:r w:rsidRPr="00543066">
        <w:rPr>
          <w:rFonts w:ascii="Times New Roman" w:eastAsia="Times New Roman" w:hAnsi="Times New Roman" w:cs="Times New Roman"/>
          <w:sz w:val="29"/>
          <w:szCs w:val="29"/>
          <w:lang w:eastAsia="ru-RU"/>
        </w:rPr>
        <w:t>результате</w:t>
      </w:r>
      <w:proofErr w:type="gramEnd"/>
      <w:r w:rsidRPr="00543066">
        <w:rPr>
          <w:rFonts w:ascii="Times New Roman" w:eastAsia="Times New Roman" w:hAnsi="Times New Roman" w:cs="Times New Roman"/>
          <w:sz w:val="29"/>
          <w:szCs w:val="29"/>
          <w:lang w:eastAsia="ru-RU"/>
        </w:rPr>
        <w:t xml:space="preserve"> которого выделяется энергия, чтобы постоять за себя, защититься, дать отпор. Но если есть психологический запрет стоять за себя - дать отпор агрессору становится практически невозможным.</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Дети часто вынуждены приспосабливаться к социуму, привыкают быть жертвой, становятся вечно виноватыми, «козлами отпущения». На чувстве вины, стыда, несостоятельности формируется жизненная позиция «Я не </w:t>
      </w:r>
      <w:proofErr w:type="gramStart"/>
      <w:r w:rsidRPr="00543066">
        <w:rPr>
          <w:rFonts w:ascii="Times New Roman" w:eastAsia="Times New Roman" w:hAnsi="Times New Roman" w:cs="Times New Roman"/>
          <w:sz w:val="29"/>
          <w:szCs w:val="29"/>
          <w:lang w:eastAsia="ru-RU"/>
        </w:rPr>
        <w:t>ОК</w:t>
      </w:r>
      <w:proofErr w:type="gramEnd"/>
      <w:r w:rsidRPr="00543066">
        <w:rPr>
          <w:rFonts w:ascii="Times New Roman" w:eastAsia="Times New Roman" w:hAnsi="Times New Roman" w:cs="Times New Roman"/>
          <w:sz w:val="29"/>
          <w:szCs w:val="29"/>
          <w:lang w:eastAsia="ru-RU"/>
        </w:rPr>
        <w:t xml:space="preserve">». Если в семье ребенок часто себя чувствует слабым и незащищенным, недостойным иметь свое мнение, желания, мысли, уверенности в своем праве на защиту у него нет. Со своими проблемами вынужден справляться сам. А ведь </w:t>
      </w:r>
      <w:proofErr w:type="gramStart"/>
      <w:r w:rsidRPr="00543066">
        <w:rPr>
          <w:rFonts w:ascii="Times New Roman" w:eastAsia="Times New Roman" w:hAnsi="Times New Roman" w:cs="Times New Roman"/>
          <w:sz w:val="29"/>
          <w:szCs w:val="29"/>
          <w:lang w:eastAsia="ru-RU"/>
        </w:rPr>
        <w:t>детям</w:t>
      </w:r>
      <w:proofErr w:type="gramEnd"/>
      <w:r w:rsidRPr="00543066">
        <w:rPr>
          <w:rFonts w:ascii="Times New Roman" w:eastAsia="Times New Roman" w:hAnsi="Times New Roman" w:cs="Times New Roman"/>
          <w:sz w:val="29"/>
          <w:szCs w:val="29"/>
          <w:lang w:eastAsia="ru-RU"/>
        </w:rPr>
        <w:t xml:space="preserve"> наоборот для обретение силы как раз очень нужна поддержка, защита взрослых, их тыл, это и придает им силы в будущем эффективно самостоятельно решать свои проблемы.</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Третья сторона - активные или пассивные свидетели насилия. Лично меня эта категория беспокоит больше всего. В толпе, ответственность рассеивается, поведение и моральные принципы становятся более примитивными и низменными. Это грустно и страшно, но средневековое «хлеба и зрелищ» до сих пор рулит современными подростками, когда дети устраивают между собой «корриду» или «петушиные бои». Если есть конфликт между «</w:t>
      </w:r>
      <w:proofErr w:type="spellStart"/>
      <w:r w:rsidRPr="00543066">
        <w:rPr>
          <w:rFonts w:ascii="Times New Roman" w:eastAsia="Times New Roman" w:hAnsi="Times New Roman" w:cs="Times New Roman"/>
          <w:sz w:val="29"/>
          <w:szCs w:val="29"/>
          <w:lang w:eastAsia="ru-RU"/>
        </w:rPr>
        <w:t>задиракой</w:t>
      </w:r>
      <w:proofErr w:type="spellEnd"/>
      <w:r w:rsidRPr="00543066">
        <w:rPr>
          <w:rFonts w:ascii="Times New Roman" w:eastAsia="Times New Roman" w:hAnsi="Times New Roman" w:cs="Times New Roman"/>
          <w:sz w:val="29"/>
          <w:szCs w:val="29"/>
          <w:lang w:eastAsia="ru-RU"/>
        </w:rPr>
        <w:t xml:space="preserve">» и «ботаником» это не обязательно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и не обязательно, что задира победит.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 xml:space="preserve"> - когда агрессора поддерживает большинство. </w:t>
      </w:r>
      <w:proofErr w:type="gramStart"/>
      <w:r w:rsidRPr="00543066">
        <w:rPr>
          <w:rFonts w:ascii="Times New Roman" w:eastAsia="Times New Roman" w:hAnsi="Times New Roman" w:cs="Times New Roman"/>
          <w:sz w:val="29"/>
          <w:szCs w:val="29"/>
          <w:lang w:eastAsia="ru-RU"/>
        </w:rPr>
        <w:t>Когда ценности нивелируются, какая-то часть общества (класса, группы детей) приобщается, переходит, поддерживает, более сильного, но не более правого!</w:t>
      </w:r>
      <w:proofErr w:type="gramEnd"/>
      <w:r w:rsidRPr="00543066">
        <w:rPr>
          <w:rFonts w:ascii="Times New Roman" w:eastAsia="Times New Roman" w:hAnsi="Times New Roman" w:cs="Times New Roman"/>
          <w:sz w:val="29"/>
          <w:szCs w:val="29"/>
          <w:lang w:eastAsia="ru-RU"/>
        </w:rPr>
        <w:t xml:space="preserve"> Именно искривленное понимание силы (агрессии) как ценности и дает </w:t>
      </w:r>
      <w:proofErr w:type="gramStart"/>
      <w:r w:rsidRPr="00543066">
        <w:rPr>
          <w:rFonts w:ascii="Times New Roman" w:eastAsia="Times New Roman" w:hAnsi="Times New Roman" w:cs="Times New Roman"/>
          <w:sz w:val="29"/>
          <w:szCs w:val="29"/>
          <w:lang w:eastAsia="ru-RU"/>
        </w:rPr>
        <w:t>состоятся</w:t>
      </w:r>
      <w:proofErr w:type="gramEnd"/>
      <w:r w:rsidRPr="00543066">
        <w:rPr>
          <w:rFonts w:ascii="Times New Roman" w:eastAsia="Times New Roman" w:hAnsi="Times New Roman" w:cs="Times New Roman"/>
          <w:sz w:val="29"/>
          <w:szCs w:val="29"/>
          <w:lang w:eastAsia="ru-RU"/>
        </w:rPr>
        <w:t xml:space="preserve"> такому явлению как </w:t>
      </w:r>
      <w:proofErr w:type="spellStart"/>
      <w:r w:rsidRPr="00543066">
        <w:rPr>
          <w:rFonts w:ascii="Times New Roman" w:eastAsia="Times New Roman" w:hAnsi="Times New Roman" w:cs="Times New Roman"/>
          <w:sz w:val="29"/>
          <w:szCs w:val="29"/>
          <w:lang w:eastAsia="ru-RU"/>
        </w:rPr>
        <w:t>буллинг</w:t>
      </w:r>
      <w:proofErr w:type="spellEnd"/>
      <w:r w:rsidRPr="00543066">
        <w:rPr>
          <w:rFonts w:ascii="Times New Roman" w:eastAsia="Times New Roman" w:hAnsi="Times New Roman" w:cs="Times New Roman"/>
          <w:sz w:val="29"/>
          <w:szCs w:val="29"/>
          <w:lang w:eastAsia="ru-RU"/>
        </w:rPr>
        <w:t>.</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 xml:space="preserve">Про тех, кто держит условных нейтралитет тоже важно сказать отдельно. «Моя хата з краю», «кто сильнее тот и прав», «выживает сильнейший» и т.п. взрослые научения, формируют ужасную безнравственность, жестокость и черствость. Среди школьных педагогов и психологов тема </w:t>
      </w:r>
      <w:proofErr w:type="spellStart"/>
      <w:r w:rsidRPr="00543066">
        <w:rPr>
          <w:rFonts w:ascii="Times New Roman" w:eastAsia="Times New Roman" w:hAnsi="Times New Roman" w:cs="Times New Roman"/>
          <w:sz w:val="29"/>
          <w:szCs w:val="29"/>
          <w:lang w:eastAsia="ru-RU"/>
        </w:rPr>
        <w:t>буллинга</w:t>
      </w:r>
      <w:proofErr w:type="spellEnd"/>
      <w:r w:rsidRPr="00543066">
        <w:rPr>
          <w:rFonts w:ascii="Times New Roman" w:eastAsia="Times New Roman" w:hAnsi="Times New Roman" w:cs="Times New Roman"/>
          <w:sz w:val="29"/>
          <w:szCs w:val="29"/>
          <w:lang w:eastAsia="ru-RU"/>
        </w:rPr>
        <w:t xml:space="preserve"> достаточно актуализирована. Но никакая профилактическая работа не даст ожидаемый эффект, пока именно родители не проникнутся, озаботятся вопросами своей психологической грамотности и здорового поведения. Чтобы воспитать физически и психически здорового ребенка, достойного члена общества, важно изучать этапы психологического развития детей, знать и удовлетворять их психологические потребности, руководствоваться методами грамотного воспитания, способами эффективного здорового взаимодействия в семье.</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lastRenderedPageBreak/>
        <w:t xml:space="preserve">Тема </w:t>
      </w:r>
      <w:proofErr w:type="spellStart"/>
      <w:r w:rsidRPr="00543066">
        <w:rPr>
          <w:rFonts w:ascii="Times New Roman" w:eastAsia="Times New Roman" w:hAnsi="Times New Roman" w:cs="Times New Roman"/>
          <w:sz w:val="29"/>
          <w:szCs w:val="29"/>
          <w:lang w:eastAsia="ru-RU"/>
        </w:rPr>
        <w:t>буллинга</w:t>
      </w:r>
      <w:proofErr w:type="spellEnd"/>
      <w:r w:rsidRPr="00543066">
        <w:rPr>
          <w:rFonts w:ascii="Times New Roman" w:eastAsia="Times New Roman" w:hAnsi="Times New Roman" w:cs="Times New Roman"/>
          <w:sz w:val="29"/>
          <w:szCs w:val="29"/>
          <w:lang w:eastAsia="ru-RU"/>
        </w:rPr>
        <w:t xml:space="preserve"> – это тема психологических границ и морально-этических ценностей общества. Если хотя бы у одного члена семьи границы не сформированы (он нарушает чужие или нарушают его), тщетно ждать что границы детей сформируются адекватно. Понятия и ценности «что такое хорошо и что такое плохо» - так же закладываются родительским примером. Мать Тереза говорила, что именно доброта спасет мир. Поэтому, дорогие родители и взрослые, очень хочется пожелать всем нам, чтобы доброта, человечность, нравственность, уважение, были не просто словами, а теми истинными ценностями, которые исповедуются в семье и прививаются нашим детям. Здоровья, безопасности и благополучия нашим детям, нашим семьям и нашему обществу!</w:t>
      </w:r>
    </w:p>
    <w:p w:rsidR="00543066" w:rsidRPr="00543066" w:rsidRDefault="00543066" w:rsidP="00543066">
      <w:pPr>
        <w:spacing w:before="360" w:after="0" w:line="240" w:lineRule="auto"/>
        <w:ind w:firstLine="0"/>
        <w:rPr>
          <w:rFonts w:ascii="Times New Roman" w:eastAsia="Times New Roman" w:hAnsi="Times New Roman" w:cs="Times New Roman"/>
          <w:sz w:val="29"/>
          <w:szCs w:val="29"/>
          <w:lang w:eastAsia="ru-RU"/>
        </w:rPr>
      </w:pPr>
      <w:r w:rsidRPr="00543066">
        <w:rPr>
          <w:rFonts w:ascii="Times New Roman" w:eastAsia="Times New Roman" w:hAnsi="Times New Roman" w:cs="Times New Roman"/>
          <w:sz w:val="29"/>
          <w:szCs w:val="29"/>
          <w:lang w:eastAsia="ru-RU"/>
        </w:rPr>
        <w:t>Автор: Татьяна Яненко</w:t>
      </w:r>
    </w:p>
    <w:p w:rsidR="00543066" w:rsidRPr="00543066" w:rsidRDefault="00543066" w:rsidP="00543066">
      <w:pPr>
        <w:spacing w:after="0" w:line="240" w:lineRule="auto"/>
        <w:ind w:firstLine="0"/>
        <w:rPr>
          <w:rFonts w:ascii="Times New Roman" w:eastAsia="Times New Roman" w:hAnsi="Times New Roman" w:cs="Times New Roman"/>
          <w:sz w:val="24"/>
          <w:szCs w:val="24"/>
          <w:lang w:eastAsia="ru-RU"/>
        </w:rPr>
      </w:pPr>
      <w:r w:rsidRPr="00543066">
        <w:rPr>
          <w:rFonts w:ascii="Times New Roman" w:eastAsia="Times New Roman" w:hAnsi="Times New Roman" w:cs="Times New Roman"/>
          <w:noProof/>
          <w:sz w:val="24"/>
          <w:szCs w:val="24"/>
          <w:lang w:eastAsia="ru-RU"/>
        </w:rPr>
        <w:drawing>
          <wp:inline distT="0" distB="0" distL="0" distR="0" wp14:anchorId="080766D6" wp14:editId="1F00C3C9">
            <wp:extent cx="7686675" cy="5210175"/>
            <wp:effectExtent l="0" t="0" r="9525" b="9525"/>
            <wp:docPr id="1" name="Рисунок 1" descr="Буллинг в семье, 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ллинг в семье, изображение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6675" cy="5210175"/>
                    </a:xfrm>
                    <a:prstGeom prst="rect">
                      <a:avLst/>
                    </a:prstGeom>
                    <a:noFill/>
                    <a:ln>
                      <a:noFill/>
                    </a:ln>
                  </pic:spPr>
                </pic:pic>
              </a:graphicData>
            </a:graphic>
          </wp:inline>
        </w:drawing>
      </w:r>
    </w:p>
    <w:p w:rsidR="0070604B" w:rsidRDefault="0070604B"/>
    <w:sectPr w:rsidR="00706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FE"/>
    <w:rsid w:val="002315F0"/>
    <w:rsid w:val="00243DFE"/>
    <w:rsid w:val="00543066"/>
    <w:rsid w:val="0070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F0"/>
  </w:style>
  <w:style w:type="paragraph" w:styleId="1">
    <w:name w:val="heading 1"/>
    <w:basedOn w:val="a"/>
    <w:next w:val="a"/>
    <w:link w:val="10"/>
    <w:uiPriority w:val="9"/>
    <w:qFormat/>
    <w:rsid w:val="002315F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315F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15F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315F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315F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315F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315F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315F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315F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5F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2315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15F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2315F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2315F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2315F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315F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2315F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2315F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315F0"/>
    <w:rPr>
      <w:b/>
      <w:bCs/>
      <w:sz w:val="18"/>
      <w:szCs w:val="18"/>
    </w:rPr>
  </w:style>
  <w:style w:type="paragraph" w:styleId="a4">
    <w:name w:val="Title"/>
    <w:basedOn w:val="a"/>
    <w:next w:val="a"/>
    <w:link w:val="a5"/>
    <w:uiPriority w:val="10"/>
    <w:qFormat/>
    <w:rsid w:val="002315F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2315F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315F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2315F0"/>
    <w:rPr>
      <w:i/>
      <w:iCs/>
      <w:color w:val="808080" w:themeColor="text1" w:themeTint="7F"/>
      <w:spacing w:val="10"/>
      <w:sz w:val="24"/>
      <w:szCs w:val="24"/>
    </w:rPr>
  </w:style>
  <w:style w:type="character" w:styleId="a8">
    <w:name w:val="Strong"/>
    <w:basedOn w:val="a0"/>
    <w:uiPriority w:val="22"/>
    <w:qFormat/>
    <w:rsid w:val="002315F0"/>
    <w:rPr>
      <w:b/>
      <w:bCs/>
      <w:spacing w:val="0"/>
    </w:rPr>
  </w:style>
  <w:style w:type="character" w:styleId="a9">
    <w:name w:val="Emphasis"/>
    <w:uiPriority w:val="20"/>
    <w:qFormat/>
    <w:rsid w:val="002315F0"/>
    <w:rPr>
      <w:b/>
      <w:bCs/>
      <w:i/>
      <w:iCs/>
      <w:color w:val="auto"/>
    </w:rPr>
  </w:style>
  <w:style w:type="paragraph" w:styleId="aa">
    <w:name w:val="No Spacing"/>
    <w:basedOn w:val="a"/>
    <w:uiPriority w:val="1"/>
    <w:qFormat/>
    <w:rsid w:val="002315F0"/>
    <w:pPr>
      <w:spacing w:after="0" w:line="240" w:lineRule="auto"/>
      <w:ind w:firstLine="0"/>
    </w:pPr>
  </w:style>
  <w:style w:type="paragraph" w:styleId="ab">
    <w:name w:val="List Paragraph"/>
    <w:basedOn w:val="a"/>
    <w:uiPriority w:val="34"/>
    <w:qFormat/>
    <w:rsid w:val="002315F0"/>
    <w:pPr>
      <w:ind w:left="720"/>
      <w:contextualSpacing/>
    </w:pPr>
  </w:style>
  <w:style w:type="paragraph" w:styleId="21">
    <w:name w:val="Quote"/>
    <w:basedOn w:val="a"/>
    <w:next w:val="a"/>
    <w:link w:val="22"/>
    <w:uiPriority w:val="29"/>
    <w:qFormat/>
    <w:rsid w:val="002315F0"/>
    <w:rPr>
      <w:color w:val="5A5A5A" w:themeColor="text1" w:themeTint="A5"/>
    </w:rPr>
  </w:style>
  <w:style w:type="character" w:customStyle="1" w:styleId="22">
    <w:name w:val="Цитата 2 Знак"/>
    <w:basedOn w:val="a0"/>
    <w:link w:val="21"/>
    <w:uiPriority w:val="29"/>
    <w:rsid w:val="002315F0"/>
    <w:rPr>
      <w:color w:val="5A5A5A" w:themeColor="text1" w:themeTint="A5"/>
    </w:rPr>
  </w:style>
  <w:style w:type="paragraph" w:styleId="ac">
    <w:name w:val="Intense Quote"/>
    <w:basedOn w:val="a"/>
    <w:next w:val="a"/>
    <w:link w:val="ad"/>
    <w:uiPriority w:val="30"/>
    <w:qFormat/>
    <w:rsid w:val="002315F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2315F0"/>
    <w:rPr>
      <w:rFonts w:asciiTheme="majorHAnsi" w:eastAsiaTheme="majorEastAsia" w:hAnsiTheme="majorHAnsi" w:cstheme="majorBidi"/>
      <w:i/>
      <w:iCs/>
      <w:sz w:val="20"/>
      <w:szCs w:val="20"/>
    </w:rPr>
  </w:style>
  <w:style w:type="character" w:styleId="ae">
    <w:name w:val="Subtle Emphasis"/>
    <w:uiPriority w:val="19"/>
    <w:qFormat/>
    <w:rsid w:val="002315F0"/>
    <w:rPr>
      <w:i/>
      <w:iCs/>
      <w:color w:val="5A5A5A" w:themeColor="text1" w:themeTint="A5"/>
    </w:rPr>
  </w:style>
  <w:style w:type="character" w:styleId="af">
    <w:name w:val="Intense Emphasis"/>
    <w:uiPriority w:val="21"/>
    <w:qFormat/>
    <w:rsid w:val="002315F0"/>
    <w:rPr>
      <w:b/>
      <w:bCs/>
      <w:i/>
      <w:iCs/>
      <w:color w:val="auto"/>
      <w:u w:val="single"/>
    </w:rPr>
  </w:style>
  <w:style w:type="character" w:styleId="af0">
    <w:name w:val="Subtle Reference"/>
    <w:uiPriority w:val="31"/>
    <w:qFormat/>
    <w:rsid w:val="002315F0"/>
    <w:rPr>
      <w:smallCaps/>
    </w:rPr>
  </w:style>
  <w:style w:type="character" w:styleId="af1">
    <w:name w:val="Intense Reference"/>
    <w:uiPriority w:val="32"/>
    <w:qFormat/>
    <w:rsid w:val="002315F0"/>
    <w:rPr>
      <w:b/>
      <w:bCs/>
      <w:smallCaps/>
      <w:color w:val="auto"/>
    </w:rPr>
  </w:style>
  <w:style w:type="character" w:styleId="af2">
    <w:name w:val="Book Title"/>
    <w:uiPriority w:val="33"/>
    <w:qFormat/>
    <w:rsid w:val="002315F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2315F0"/>
    <w:pPr>
      <w:outlineLvl w:val="9"/>
    </w:pPr>
    <w:rPr>
      <w:lang w:bidi="en-US"/>
    </w:rPr>
  </w:style>
  <w:style w:type="paragraph" w:styleId="af4">
    <w:name w:val="Balloon Text"/>
    <w:basedOn w:val="a"/>
    <w:link w:val="af5"/>
    <w:uiPriority w:val="99"/>
    <w:semiHidden/>
    <w:unhideWhenUsed/>
    <w:rsid w:val="0054306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3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F0"/>
  </w:style>
  <w:style w:type="paragraph" w:styleId="1">
    <w:name w:val="heading 1"/>
    <w:basedOn w:val="a"/>
    <w:next w:val="a"/>
    <w:link w:val="10"/>
    <w:uiPriority w:val="9"/>
    <w:qFormat/>
    <w:rsid w:val="002315F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315F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15F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315F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315F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315F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315F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315F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315F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5F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2315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15F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2315F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2315F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2315F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315F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2315F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2315F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315F0"/>
    <w:rPr>
      <w:b/>
      <w:bCs/>
      <w:sz w:val="18"/>
      <w:szCs w:val="18"/>
    </w:rPr>
  </w:style>
  <w:style w:type="paragraph" w:styleId="a4">
    <w:name w:val="Title"/>
    <w:basedOn w:val="a"/>
    <w:next w:val="a"/>
    <w:link w:val="a5"/>
    <w:uiPriority w:val="10"/>
    <w:qFormat/>
    <w:rsid w:val="002315F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2315F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315F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2315F0"/>
    <w:rPr>
      <w:i/>
      <w:iCs/>
      <w:color w:val="808080" w:themeColor="text1" w:themeTint="7F"/>
      <w:spacing w:val="10"/>
      <w:sz w:val="24"/>
      <w:szCs w:val="24"/>
    </w:rPr>
  </w:style>
  <w:style w:type="character" w:styleId="a8">
    <w:name w:val="Strong"/>
    <w:basedOn w:val="a0"/>
    <w:uiPriority w:val="22"/>
    <w:qFormat/>
    <w:rsid w:val="002315F0"/>
    <w:rPr>
      <w:b/>
      <w:bCs/>
      <w:spacing w:val="0"/>
    </w:rPr>
  </w:style>
  <w:style w:type="character" w:styleId="a9">
    <w:name w:val="Emphasis"/>
    <w:uiPriority w:val="20"/>
    <w:qFormat/>
    <w:rsid w:val="002315F0"/>
    <w:rPr>
      <w:b/>
      <w:bCs/>
      <w:i/>
      <w:iCs/>
      <w:color w:val="auto"/>
    </w:rPr>
  </w:style>
  <w:style w:type="paragraph" w:styleId="aa">
    <w:name w:val="No Spacing"/>
    <w:basedOn w:val="a"/>
    <w:uiPriority w:val="1"/>
    <w:qFormat/>
    <w:rsid w:val="002315F0"/>
    <w:pPr>
      <w:spacing w:after="0" w:line="240" w:lineRule="auto"/>
      <w:ind w:firstLine="0"/>
    </w:pPr>
  </w:style>
  <w:style w:type="paragraph" w:styleId="ab">
    <w:name w:val="List Paragraph"/>
    <w:basedOn w:val="a"/>
    <w:uiPriority w:val="34"/>
    <w:qFormat/>
    <w:rsid w:val="002315F0"/>
    <w:pPr>
      <w:ind w:left="720"/>
      <w:contextualSpacing/>
    </w:pPr>
  </w:style>
  <w:style w:type="paragraph" w:styleId="21">
    <w:name w:val="Quote"/>
    <w:basedOn w:val="a"/>
    <w:next w:val="a"/>
    <w:link w:val="22"/>
    <w:uiPriority w:val="29"/>
    <w:qFormat/>
    <w:rsid w:val="002315F0"/>
    <w:rPr>
      <w:color w:val="5A5A5A" w:themeColor="text1" w:themeTint="A5"/>
    </w:rPr>
  </w:style>
  <w:style w:type="character" w:customStyle="1" w:styleId="22">
    <w:name w:val="Цитата 2 Знак"/>
    <w:basedOn w:val="a0"/>
    <w:link w:val="21"/>
    <w:uiPriority w:val="29"/>
    <w:rsid w:val="002315F0"/>
    <w:rPr>
      <w:color w:val="5A5A5A" w:themeColor="text1" w:themeTint="A5"/>
    </w:rPr>
  </w:style>
  <w:style w:type="paragraph" w:styleId="ac">
    <w:name w:val="Intense Quote"/>
    <w:basedOn w:val="a"/>
    <w:next w:val="a"/>
    <w:link w:val="ad"/>
    <w:uiPriority w:val="30"/>
    <w:qFormat/>
    <w:rsid w:val="002315F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2315F0"/>
    <w:rPr>
      <w:rFonts w:asciiTheme="majorHAnsi" w:eastAsiaTheme="majorEastAsia" w:hAnsiTheme="majorHAnsi" w:cstheme="majorBidi"/>
      <w:i/>
      <w:iCs/>
      <w:sz w:val="20"/>
      <w:szCs w:val="20"/>
    </w:rPr>
  </w:style>
  <w:style w:type="character" w:styleId="ae">
    <w:name w:val="Subtle Emphasis"/>
    <w:uiPriority w:val="19"/>
    <w:qFormat/>
    <w:rsid w:val="002315F0"/>
    <w:rPr>
      <w:i/>
      <w:iCs/>
      <w:color w:val="5A5A5A" w:themeColor="text1" w:themeTint="A5"/>
    </w:rPr>
  </w:style>
  <w:style w:type="character" w:styleId="af">
    <w:name w:val="Intense Emphasis"/>
    <w:uiPriority w:val="21"/>
    <w:qFormat/>
    <w:rsid w:val="002315F0"/>
    <w:rPr>
      <w:b/>
      <w:bCs/>
      <w:i/>
      <w:iCs/>
      <w:color w:val="auto"/>
      <w:u w:val="single"/>
    </w:rPr>
  </w:style>
  <w:style w:type="character" w:styleId="af0">
    <w:name w:val="Subtle Reference"/>
    <w:uiPriority w:val="31"/>
    <w:qFormat/>
    <w:rsid w:val="002315F0"/>
    <w:rPr>
      <w:smallCaps/>
    </w:rPr>
  </w:style>
  <w:style w:type="character" w:styleId="af1">
    <w:name w:val="Intense Reference"/>
    <w:uiPriority w:val="32"/>
    <w:qFormat/>
    <w:rsid w:val="002315F0"/>
    <w:rPr>
      <w:b/>
      <w:bCs/>
      <w:smallCaps/>
      <w:color w:val="auto"/>
    </w:rPr>
  </w:style>
  <w:style w:type="character" w:styleId="af2">
    <w:name w:val="Book Title"/>
    <w:uiPriority w:val="33"/>
    <w:qFormat/>
    <w:rsid w:val="002315F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2315F0"/>
    <w:pPr>
      <w:outlineLvl w:val="9"/>
    </w:pPr>
    <w:rPr>
      <w:lang w:bidi="en-US"/>
    </w:rPr>
  </w:style>
  <w:style w:type="paragraph" w:styleId="af4">
    <w:name w:val="Balloon Text"/>
    <w:basedOn w:val="a"/>
    <w:link w:val="af5"/>
    <w:uiPriority w:val="99"/>
    <w:semiHidden/>
    <w:unhideWhenUsed/>
    <w:rsid w:val="0054306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3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7154">
      <w:bodyDiv w:val="1"/>
      <w:marLeft w:val="0"/>
      <w:marRight w:val="0"/>
      <w:marTop w:val="0"/>
      <w:marBottom w:val="0"/>
      <w:divBdr>
        <w:top w:val="none" w:sz="0" w:space="0" w:color="auto"/>
        <w:left w:val="none" w:sz="0" w:space="0" w:color="auto"/>
        <w:bottom w:val="none" w:sz="0" w:space="0" w:color="auto"/>
        <w:right w:val="none" w:sz="0" w:space="0" w:color="auto"/>
      </w:divBdr>
      <w:divsChild>
        <w:div w:id="845755029">
          <w:marLeft w:val="0"/>
          <w:marRight w:val="0"/>
          <w:marTop w:val="0"/>
          <w:marBottom w:val="0"/>
          <w:divBdr>
            <w:top w:val="none" w:sz="0" w:space="0" w:color="auto"/>
            <w:left w:val="none" w:sz="0" w:space="0" w:color="auto"/>
            <w:bottom w:val="none" w:sz="0" w:space="0" w:color="auto"/>
            <w:right w:val="none" w:sz="0" w:space="0" w:color="auto"/>
          </w:divBdr>
          <w:divsChild>
            <w:div w:id="2065253702">
              <w:marLeft w:val="0"/>
              <w:marRight w:val="0"/>
              <w:marTop w:val="0"/>
              <w:marBottom w:val="0"/>
              <w:divBdr>
                <w:top w:val="none" w:sz="0" w:space="0" w:color="auto"/>
                <w:left w:val="none" w:sz="0" w:space="0" w:color="auto"/>
                <w:bottom w:val="none" w:sz="0" w:space="0" w:color="auto"/>
                <w:right w:val="none" w:sz="0" w:space="0" w:color="auto"/>
              </w:divBdr>
              <w:divsChild>
                <w:div w:id="1905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2020-10-15T00:03:00Z</dcterms:created>
  <dcterms:modified xsi:type="dcterms:W3CDTF">2020-10-15T00:04:00Z</dcterms:modified>
</cp:coreProperties>
</file>